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6A87A" w14:textId="77777777" w:rsidR="001E31F8" w:rsidRPr="009F7C0B" w:rsidRDefault="001E31F8" w:rsidP="009F7C0B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9F7C0B">
        <w:rPr>
          <w:rFonts w:ascii="Helvetica" w:hAnsi="Helvetica" w:cs="Courier New"/>
          <w:b/>
          <w:color w:val="000000"/>
        </w:rPr>
        <w:t>DECRETO N</w:t>
      </w:r>
      <w:r w:rsidRPr="009F7C0B">
        <w:rPr>
          <w:rFonts w:ascii="Courier New" w:hAnsi="Courier New" w:cs="Courier New"/>
          <w:b/>
          <w:color w:val="000000"/>
        </w:rPr>
        <w:t>º</w:t>
      </w:r>
      <w:r w:rsidRPr="009F7C0B">
        <w:rPr>
          <w:rFonts w:ascii="Helvetica" w:hAnsi="Helvetica" w:cs="Courier New"/>
          <w:b/>
          <w:color w:val="000000"/>
        </w:rPr>
        <w:t xml:space="preserve"> 64.085, DE 23 DE JANEIRO DE 2019</w:t>
      </w:r>
    </w:p>
    <w:p w14:paraId="176A1F13" w14:textId="77777777" w:rsidR="001E31F8" w:rsidRPr="00B93B58" w:rsidRDefault="001E31F8" w:rsidP="009F7C0B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B93B58">
        <w:rPr>
          <w:rFonts w:ascii="Helvetica" w:hAnsi="Helvetica" w:cs="Courier New"/>
          <w:color w:val="000000"/>
        </w:rPr>
        <w:t>Altera dispositivos que especifica do Decreto n</w:t>
      </w:r>
      <w:r w:rsidRPr="00B93B58">
        <w:rPr>
          <w:rFonts w:ascii="Courier New" w:hAnsi="Courier New" w:cs="Courier New"/>
          <w:color w:val="000000"/>
        </w:rPr>
        <w:t>º</w:t>
      </w:r>
      <w:r w:rsidRPr="00B93B58">
        <w:rPr>
          <w:rFonts w:ascii="Helvetica" w:hAnsi="Helvetica" w:cs="Courier New"/>
          <w:color w:val="000000"/>
        </w:rPr>
        <w:t xml:space="preserve"> 48.035, de 19 de agosto de 2003, que disp</w:t>
      </w:r>
      <w:r w:rsidRPr="00B93B58">
        <w:rPr>
          <w:rFonts w:ascii="Courier New" w:hAnsi="Courier New" w:cs="Courier New"/>
          <w:color w:val="000000"/>
        </w:rPr>
        <w:t>õ</w:t>
      </w:r>
      <w:r w:rsidRPr="00B93B58">
        <w:rPr>
          <w:rFonts w:ascii="Helvetica" w:hAnsi="Helvetica" w:cs="Courier New"/>
          <w:color w:val="000000"/>
        </w:rPr>
        <w:t>e sobre o Conselho Estadual de Tr</w:t>
      </w:r>
      <w:r w:rsidRPr="00B93B58">
        <w:rPr>
          <w:rFonts w:ascii="Courier New" w:hAnsi="Courier New" w:cs="Courier New"/>
          <w:color w:val="000000"/>
        </w:rPr>
        <w:t>â</w:t>
      </w:r>
      <w:r w:rsidRPr="00B93B58">
        <w:rPr>
          <w:rFonts w:ascii="Helvetica" w:hAnsi="Helvetica" w:cs="Courier New"/>
          <w:color w:val="000000"/>
        </w:rPr>
        <w:t>nsito do Estado de S</w:t>
      </w:r>
      <w:r w:rsidRPr="00B93B58">
        <w:rPr>
          <w:rFonts w:ascii="Courier New" w:hAnsi="Courier New" w:cs="Courier New"/>
          <w:color w:val="000000"/>
        </w:rPr>
        <w:t>ã</w:t>
      </w:r>
      <w:r w:rsidRPr="00B93B58">
        <w:rPr>
          <w:rFonts w:ascii="Helvetica" w:hAnsi="Helvetica" w:cs="Courier New"/>
          <w:color w:val="000000"/>
        </w:rPr>
        <w:t>o Paulo - CETRAN e d</w:t>
      </w:r>
      <w:r w:rsidRPr="00B93B58">
        <w:rPr>
          <w:rFonts w:ascii="Courier New" w:hAnsi="Courier New" w:cs="Courier New"/>
          <w:color w:val="000000"/>
        </w:rPr>
        <w:t>á</w:t>
      </w:r>
      <w:r w:rsidRPr="00B93B58">
        <w:rPr>
          <w:rFonts w:ascii="Helvetica" w:hAnsi="Helvetica" w:cs="Courier New"/>
          <w:color w:val="000000"/>
        </w:rPr>
        <w:t xml:space="preserve"> provid</w:t>
      </w:r>
      <w:r w:rsidRPr="00B93B58">
        <w:rPr>
          <w:rFonts w:ascii="Courier New" w:hAnsi="Courier New" w:cs="Courier New"/>
          <w:color w:val="000000"/>
        </w:rPr>
        <w:t>ê</w:t>
      </w:r>
      <w:r w:rsidRPr="00B93B58">
        <w:rPr>
          <w:rFonts w:ascii="Helvetica" w:hAnsi="Helvetica" w:cs="Courier New"/>
          <w:color w:val="000000"/>
        </w:rPr>
        <w:t>ncias correlatas</w:t>
      </w:r>
    </w:p>
    <w:p w14:paraId="5D36CBB5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 xml:space="preserve">RODRIGO GARCIA, </w:t>
      </w:r>
      <w:r w:rsidR="009F7C0B" w:rsidRPr="00AD32C4">
        <w:rPr>
          <w:rFonts w:ascii="Helvetica" w:hAnsi="Helvetica" w:cs="Courier New"/>
          <w:color w:val="009900"/>
        </w:rPr>
        <w:t>VICE-GOVERNADOR, EM EXERC</w:t>
      </w:r>
      <w:r w:rsidR="009F7C0B" w:rsidRPr="00AD32C4">
        <w:rPr>
          <w:rFonts w:ascii="Courier New" w:hAnsi="Courier New" w:cs="Courier New"/>
          <w:color w:val="009900"/>
        </w:rPr>
        <w:t>Í</w:t>
      </w:r>
      <w:r w:rsidR="009F7C0B" w:rsidRPr="00AD32C4">
        <w:rPr>
          <w:rFonts w:ascii="Helvetica" w:hAnsi="Helvetica" w:cs="Courier New"/>
          <w:color w:val="009900"/>
        </w:rPr>
        <w:t>CIO NO CARGO DE GOVERNADOR DO ESTADO DE S</w:t>
      </w:r>
      <w:r w:rsidR="009F7C0B" w:rsidRPr="00AD32C4">
        <w:rPr>
          <w:rFonts w:ascii="Courier New" w:hAnsi="Courier New" w:cs="Courier New"/>
          <w:color w:val="009900"/>
        </w:rPr>
        <w:t>Ã</w:t>
      </w:r>
      <w:r w:rsidR="009F7C0B" w:rsidRPr="00AD32C4">
        <w:rPr>
          <w:rFonts w:ascii="Helvetica" w:hAnsi="Helvetica" w:cs="Courier New"/>
          <w:color w:val="009900"/>
        </w:rPr>
        <w:t>O PAULO</w:t>
      </w:r>
      <w:r w:rsidRPr="00AD32C4">
        <w:rPr>
          <w:rFonts w:ascii="Helvetica" w:hAnsi="Helvetica" w:cs="Courier New"/>
          <w:color w:val="009900"/>
        </w:rPr>
        <w:t>, no uso de suas atribui</w:t>
      </w:r>
      <w:r w:rsidRPr="00AD32C4">
        <w:rPr>
          <w:rFonts w:ascii="Courier New" w:hAnsi="Courier New" w:cs="Courier New"/>
          <w:color w:val="009900"/>
        </w:rPr>
        <w:t>çõ</w:t>
      </w:r>
      <w:r w:rsidRPr="00AD32C4">
        <w:rPr>
          <w:rFonts w:ascii="Helvetica" w:hAnsi="Helvetica" w:cs="Courier New"/>
          <w:color w:val="009900"/>
        </w:rPr>
        <w:t xml:space="preserve">es legais, </w:t>
      </w:r>
    </w:p>
    <w:p w14:paraId="1A31B440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Decreta:</w:t>
      </w:r>
    </w:p>
    <w:p w14:paraId="7FDCB863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Artigo 1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- Os dispositivos adiante enumerados do Decreto n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48.035, de 19 de agosto de 2003, alterado pelos Decretos n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49.929, de 26 de agosto de 2005, n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50.683, de 31 de mar</w:t>
      </w:r>
      <w:r w:rsidRPr="00AD32C4">
        <w:rPr>
          <w:rFonts w:ascii="Courier New" w:hAnsi="Courier New" w:cs="Courier New"/>
          <w:color w:val="009900"/>
        </w:rPr>
        <w:t>ç</w:t>
      </w:r>
      <w:r w:rsidRPr="00AD32C4">
        <w:rPr>
          <w:rFonts w:ascii="Helvetica" w:hAnsi="Helvetica" w:cs="Courier New"/>
          <w:color w:val="009900"/>
        </w:rPr>
        <w:t>o de 2006, n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52.628, de 15 de janeiro de 2008, n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53.674, de 11 de novembro de 2008, e n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58.275, de 3 de agosto de 2012, passam a vigorar com a seguinte reda</w:t>
      </w:r>
      <w:r w:rsidRPr="00AD32C4">
        <w:rPr>
          <w:rFonts w:ascii="Courier New" w:hAnsi="Courier New" w:cs="Courier New"/>
          <w:color w:val="009900"/>
        </w:rPr>
        <w:t>çã</w:t>
      </w:r>
      <w:r w:rsidRPr="00AD32C4">
        <w:rPr>
          <w:rFonts w:ascii="Helvetica" w:hAnsi="Helvetica" w:cs="Courier New"/>
          <w:color w:val="009900"/>
        </w:rPr>
        <w:t>o:</w:t>
      </w:r>
    </w:p>
    <w:p w14:paraId="519AB68F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I - o artigo 1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>:</w:t>
      </w:r>
    </w:p>
    <w:p w14:paraId="375A6AE2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Courier New" w:hAnsi="Courier New" w:cs="Courier New"/>
          <w:color w:val="009900"/>
        </w:rPr>
        <w:t>“</w:t>
      </w:r>
      <w:r w:rsidRPr="00AD32C4">
        <w:rPr>
          <w:rFonts w:ascii="Helvetica" w:hAnsi="Helvetica" w:cs="Courier New"/>
          <w:color w:val="009900"/>
        </w:rPr>
        <w:t>Artigo 1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- O Conselho Estadual de Tr</w:t>
      </w:r>
      <w:r w:rsidRPr="00AD32C4">
        <w:rPr>
          <w:rFonts w:ascii="Courier New" w:hAnsi="Courier New" w:cs="Courier New"/>
          <w:color w:val="009900"/>
        </w:rPr>
        <w:t>â</w:t>
      </w:r>
      <w:r w:rsidRPr="00AD32C4">
        <w:rPr>
          <w:rFonts w:ascii="Helvetica" w:hAnsi="Helvetica" w:cs="Courier New"/>
          <w:color w:val="009900"/>
        </w:rPr>
        <w:t>nsito do Estado de S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 xml:space="preserve">o Paulo - CETRAN, </w:t>
      </w:r>
      <w:r w:rsidRPr="00AD32C4">
        <w:rPr>
          <w:rFonts w:ascii="Courier New" w:hAnsi="Courier New" w:cs="Courier New"/>
          <w:color w:val="009900"/>
        </w:rPr>
        <w:t>ó</w:t>
      </w:r>
      <w:r w:rsidRPr="00AD32C4">
        <w:rPr>
          <w:rFonts w:ascii="Helvetica" w:hAnsi="Helvetica" w:cs="Courier New"/>
          <w:color w:val="009900"/>
        </w:rPr>
        <w:t>rg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normativo, consultivo e coordenador do Sistema Nacional de Tr</w:t>
      </w:r>
      <w:r w:rsidRPr="00AD32C4">
        <w:rPr>
          <w:rFonts w:ascii="Courier New" w:hAnsi="Courier New" w:cs="Courier New"/>
          <w:color w:val="009900"/>
        </w:rPr>
        <w:t>â</w:t>
      </w:r>
      <w:r w:rsidRPr="00AD32C4">
        <w:rPr>
          <w:rFonts w:ascii="Helvetica" w:hAnsi="Helvetica" w:cs="Courier New"/>
          <w:color w:val="009900"/>
        </w:rPr>
        <w:t xml:space="preserve">nsito no </w:t>
      </w:r>
      <w:r w:rsidRPr="00AD32C4">
        <w:rPr>
          <w:rFonts w:ascii="Courier New" w:hAnsi="Courier New" w:cs="Courier New"/>
          <w:color w:val="009900"/>
        </w:rPr>
        <w:t>â</w:t>
      </w:r>
      <w:r w:rsidRPr="00AD32C4">
        <w:rPr>
          <w:rFonts w:ascii="Helvetica" w:hAnsi="Helvetica" w:cs="Courier New"/>
          <w:color w:val="009900"/>
        </w:rPr>
        <w:t>mbito do Estado de S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 xml:space="preserve">o Paulo, vinculado </w:t>
      </w:r>
      <w:r w:rsidRPr="00AD32C4">
        <w:rPr>
          <w:rFonts w:ascii="Courier New" w:hAnsi="Courier New" w:cs="Courier New"/>
          <w:color w:val="009900"/>
        </w:rPr>
        <w:t>à</w:t>
      </w:r>
      <w:r w:rsidRPr="00AD32C4">
        <w:rPr>
          <w:rFonts w:ascii="Helvetica" w:hAnsi="Helvetica" w:cs="Courier New"/>
          <w:color w:val="009900"/>
        </w:rPr>
        <w:t xml:space="preserve"> Secretaria de Governo, reger-se-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 xml:space="preserve"> pelas normas da Lei federal n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9.503, de 23 de setembro de 1997, da legisla</w:t>
      </w:r>
      <w:r w:rsidRPr="00AD32C4">
        <w:rPr>
          <w:rFonts w:ascii="Courier New" w:hAnsi="Courier New" w:cs="Courier New"/>
          <w:color w:val="009900"/>
        </w:rPr>
        <w:t>çã</w:t>
      </w:r>
      <w:r w:rsidRPr="00AD32C4">
        <w:rPr>
          <w:rFonts w:ascii="Helvetica" w:hAnsi="Helvetica" w:cs="Courier New"/>
          <w:color w:val="009900"/>
        </w:rPr>
        <w:t>o correlata e pelas disposi</w:t>
      </w:r>
      <w:r w:rsidRPr="00AD32C4">
        <w:rPr>
          <w:rFonts w:ascii="Courier New" w:hAnsi="Courier New" w:cs="Courier New"/>
          <w:color w:val="009900"/>
        </w:rPr>
        <w:t>çõ</w:t>
      </w:r>
      <w:r w:rsidRPr="00AD32C4">
        <w:rPr>
          <w:rFonts w:ascii="Helvetica" w:hAnsi="Helvetica" w:cs="Courier New"/>
          <w:color w:val="009900"/>
        </w:rPr>
        <w:t>es do presente decreto.</w:t>
      </w:r>
      <w:r w:rsidRPr="00AD32C4">
        <w:rPr>
          <w:rFonts w:ascii="Courier New" w:hAnsi="Courier New" w:cs="Courier New"/>
          <w:color w:val="009900"/>
        </w:rPr>
        <w:t>”</w:t>
      </w:r>
      <w:r w:rsidRPr="00AD32C4">
        <w:rPr>
          <w:rFonts w:ascii="Helvetica" w:hAnsi="Helvetica" w:cs="Courier New"/>
          <w:color w:val="009900"/>
        </w:rPr>
        <w:t>; (NR)</w:t>
      </w:r>
    </w:p>
    <w:p w14:paraId="22C33F43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II - os artigos 3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>, 4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>, 5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e 6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>:</w:t>
      </w:r>
    </w:p>
    <w:p w14:paraId="375EBB0B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Courier New" w:hAnsi="Courier New" w:cs="Courier New"/>
          <w:color w:val="009900"/>
        </w:rPr>
        <w:t>“</w:t>
      </w:r>
      <w:r w:rsidRPr="00AD32C4">
        <w:rPr>
          <w:rFonts w:ascii="Helvetica" w:hAnsi="Helvetica" w:cs="Courier New"/>
          <w:color w:val="009900"/>
        </w:rPr>
        <w:t>Artigo 3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- O CETRAN, </w:t>
      </w:r>
      <w:r w:rsidRPr="00AD32C4">
        <w:rPr>
          <w:rFonts w:ascii="Courier New" w:hAnsi="Courier New" w:cs="Courier New"/>
          <w:color w:val="009900"/>
        </w:rPr>
        <w:t>ó</w:t>
      </w:r>
      <w:r w:rsidRPr="00AD32C4">
        <w:rPr>
          <w:rFonts w:ascii="Helvetica" w:hAnsi="Helvetica" w:cs="Courier New"/>
          <w:color w:val="009900"/>
        </w:rPr>
        <w:t>rg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colegiado integrado por 35 (trinta e cinco) membros, sendo um Presidente e 34 (trinta e quatro) Conselheiros e respectivos suplentes, todos com reconhecida experi</w:t>
      </w:r>
      <w:r w:rsidRPr="00AD32C4">
        <w:rPr>
          <w:rFonts w:ascii="Courier New" w:hAnsi="Courier New" w:cs="Courier New"/>
          <w:color w:val="009900"/>
        </w:rPr>
        <w:t>ê</w:t>
      </w:r>
      <w:r w:rsidRPr="00AD32C4">
        <w:rPr>
          <w:rFonts w:ascii="Helvetica" w:hAnsi="Helvetica" w:cs="Courier New"/>
          <w:color w:val="009900"/>
        </w:rPr>
        <w:t>ncia em mat</w:t>
      </w:r>
      <w:r w:rsidRPr="00AD32C4">
        <w:rPr>
          <w:rFonts w:ascii="Courier New" w:hAnsi="Courier New" w:cs="Courier New"/>
          <w:color w:val="009900"/>
        </w:rPr>
        <w:t>é</w:t>
      </w:r>
      <w:r w:rsidRPr="00AD32C4">
        <w:rPr>
          <w:rFonts w:ascii="Helvetica" w:hAnsi="Helvetica" w:cs="Courier New"/>
          <w:color w:val="009900"/>
        </w:rPr>
        <w:t>ria de tr</w:t>
      </w:r>
      <w:r w:rsidRPr="00AD32C4">
        <w:rPr>
          <w:rFonts w:ascii="Courier New" w:hAnsi="Courier New" w:cs="Courier New"/>
          <w:color w:val="009900"/>
        </w:rPr>
        <w:t>â</w:t>
      </w:r>
      <w:r w:rsidRPr="00AD32C4">
        <w:rPr>
          <w:rFonts w:ascii="Helvetica" w:hAnsi="Helvetica" w:cs="Courier New"/>
          <w:color w:val="009900"/>
        </w:rPr>
        <w:t>nsito e resid</w:t>
      </w:r>
      <w:r w:rsidRPr="00AD32C4">
        <w:rPr>
          <w:rFonts w:ascii="Courier New" w:hAnsi="Courier New" w:cs="Courier New"/>
          <w:color w:val="009900"/>
        </w:rPr>
        <w:t>ê</w:t>
      </w:r>
      <w:r w:rsidRPr="00AD32C4">
        <w:rPr>
          <w:rFonts w:ascii="Helvetica" w:hAnsi="Helvetica" w:cs="Courier New"/>
          <w:color w:val="009900"/>
        </w:rPr>
        <w:t>ncia permanente no Estado, ter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 xml:space="preserve"> a seguinte composi</w:t>
      </w:r>
      <w:r w:rsidRPr="00AD32C4">
        <w:rPr>
          <w:rFonts w:ascii="Courier New" w:hAnsi="Courier New" w:cs="Courier New"/>
          <w:color w:val="009900"/>
        </w:rPr>
        <w:t>çã</w:t>
      </w:r>
      <w:r w:rsidRPr="00AD32C4">
        <w:rPr>
          <w:rFonts w:ascii="Helvetica" w:hAnsi="Helvetica" w:cs="Courier New"/>
          <w:color w:val="009900"/>
        </w:rPr>
        <w:t>o:</w:t>
      </w:r>
    </w:p>
    <w:p w14:paraId="483A5655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 xml:space="preserve">I </w:t>
      </w:r>
      <w:r w:rsidRPr="00AD32C4">
        <w:rPr>
          <w:rFonts w:ascii="Courier New" w:hAnsi="Courier New" w:cs="Courier New"/>
          <w:color w:val="009900"/>
        </w:rPr>
        <w:t>–</w:t>
      </w:r>
      <w:r w:rsidRPr="00AD32C4">
        <w:rPr>
          <w:rFonts w:ascii="Helvetica" w:hAnsi="Helvetica" w:cs="Courier New"/>
          <w:color w:val="009900"/>
        </w:rPr>
        <w:t xml:space="preserve"> 8 (oito) Conselheiros e respectivos suplentes representando a esfera do poder executivo estadual, sendo:</w:t>
      </w:r>
    </w:p>
    <w:p w14:paraId="010EE3B5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a) 2 (dois) representantes da Coordenadoria do Departamento Estadual de Tr</w:t>
      </w:r>
      <w:r w:rsidRPr="00AD32C4">
        <w:rPr>
          <w:rFonts w:ascii="Courier New" w:hAnsi="Courier New" w:cs="Courier New"/>
          <w:color w:val="009900"/>
        </w:rPr>
        <w:t>â</w:t>
      </w:r>
      <w:r w:rsidRPr="00AD32C4">
        <w:rPr>
          <w:rFonts w:ascii="Helvetica" w:hAnsi="Helvetica" w:cs="Courier New"/>
          <w:color w:val="009900"/>
        </w:rPr>
        <w:t xml:space="preserve">nsito - DETRAN-SP, autarquia estadual vinculada </w:t>
      </w:r>
      <w:r w:rsidRPr="00AD32C4">
        <w:rPr>
          <w:rFonts w:ascii="Courier New" w:hAnsi="Courier New" w:cs="Courier New"/>
          <w:color w:val="009900"/>
        </w:rPr>
        <w:t>à</w:t>
      </w:r>
      <w:r w:rsidRPr="00AD32C4">
        <w:rPr>
          <w:rFonts w:ascii="Helvetica" w:hAnsi="Helvetica" w:cs="Courier New"/>
          <w:color w:val="009900"/>
        </w:rPr>
        <w:t xml:space="preserve"> Secretaria de Governo;</w:t>
      </w:r>
    </w:p>
    <w:p w14:paraId="33424EA7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 xml:space="preserve">b) 2 (dois) representantes de </w:t>
      </w:r>
      <w:r w:rsidRPr="00AD32C4">
        <w:rPr>
          <w:rFonts w:ascii="Courier New" w:hAnsi="Courier New" w:cs="Courier New"/>
          <w:color w:val="009900"/>
        </w:rPr>
        <w:t>ó</w:t>
      </w:r>
      <w:r w:rsidRPr="00AD32C4">
        <w:rPr>
          <w:rFonts w:ascii="Helvetica" w:hAnsi="Helvetica" w:cs="Courier New"/>
          <w:color w:val="009900"/>
        </w:rPr>
        <w:t>rg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executivo rodovi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rio da Secretaria de Log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stica e Transportes;</w:t>
      </w:r>
    </w:p>
    <w:p w14:paraId="11D0237B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c) 4 (quatro) representantes da Secretaria da Seguran</w:t>
      </w:r>
      <w:r w:rsidRPr="00AD32C4">
        <w:rPr>
          <w:rFonts w:ascii="Courier New" w:hAnsi="Courier New" w:cs="Courier New"/>
          <w:color w:val="009900"/>
        </w:rPr>
        <w:t>ç</w:t>
      </w:r>
      <w:r w:rsidRPr="00AD32C4">
        <w:rPr>
          <w:rFonts w:ascii="Helvetica" w:hAnsi="Helvetica" w:cs="Courier New"/>
          <w:color w:val="009900"/>
        </w:rPr>
        <w:t>a P</w:t>
      </w:r>
      <w:r w:rsidRPr="00AD32C4">
        <w:rPr>
          <w:rFonts w:ascii="Courier New" w:hAnsi="Courier New" w:cs="Courier New"/>
          <w:color w:val="009900"/>
        </w:rPr>
        <w:t>ú</w:t>
      </w:r>
      <w:r w:rsidRPr="00AD32C4">
        <w:rPr>
          <w:rFonts w:ascii="Helvetica" w:hAnsi="Helvetica" w:cs="Courier New"/>
          <w:color w:val="009900"/>
        </w:rPr>
        <w:t>blica, sendo:</w:t>
      </w:r>
    </w:p>
    <w:p w14:paraId="78EDD73F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1. 2 (dois) da Pol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cia Militar do Estado de S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Paulo, ligados ao Policiamento Ostensivo de Tr</w:t>
      </w:r>
      <w:r w:rsidRPr="00AD32C4">
        <w:rPr>
          <w:rFonts w:ascii="Courier New" w:hAnsi="Courier New" w:cs="Courier New"/>
          <w:color w:val="009900"/>
        </w:rPr>
        <w:t>â</w:t>
      </w:r>
      <w:r w:rsidRPr="00AD32C4">
        <w:rPr>
          <w:rFonts w:ascii="Helvetica" w:hAnsi="Helvetica" w:cs="Courier New"/>
          <w:color w:val="009900"/>
        </w:rPr>
        <w:t>nsito;</w:t>
      </w:r>
    </w:p>
    <w:p w14:paraId="57677EDD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2. 2 (dois) da Pol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cia Civil;</w:t>
      </w:r>
    </w:p>
    <w:p w14:paraId="387AC6F7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 xml:space="preserve">II </w:t>
      </w:r>
      <w:r w:rsidRPr="00AD32C4">
        <w:rPr>
          <w:rFonts w:ascii="Courier New" w:hAnsi="Courier New" w:cs="Courier New"/>
          <w:color w:val="009900"/>
        </w:rPr>
        <w:t>–</w:t>
      </w:r>
      <w:r w:rsidRPr="00AD32C4">
        <w:rPr>
          <w:rFonts w:ascii="Helvetica" w:hAnsi="Helvetica" w:cs="Courier New"/>
          <w:color w:val="009900"/>
        </w:rPr>
        <w:t xml:space="preserve"> 8 (oito) Conselheiros e respectivos suplentes representando os </w:t>
      </w:r>
      <w:r w:rsidRPr="00AD32C4">
        <w:rPr>
          <w:rFonts w:ascii="Courier New" w:hAnsi="Courier New" w:cs="Courier New"/>
          <w:color w:val="009900"/>
        </w:rPr>
        <w:t>ó</w:t>
      </w:r>
      <w:r w:rsidRPr="00AD32C4">
        <w:rPr>
          <w:rFonts w:ascii="Helvetica" w:hAnsi="Helvetica" w:cs="Courier New"/>
          <w:color w:val="009900"/>
        </w:rPr>
        <w:t>rg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os ou entidades executivos e rodovi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rios municipais integrantes do Sistema Nacional de Tr</w:t>
      </w:r>
      <w:r w:rsidRPr="00AD32C4">
        <w:rPr>
          <w:rFonts w:ascii="Courier New" w:hAnsi="Courier New" w:cs="Courier New"/>
          <w:color w:val="009900"/>
        </w:rPr>
        <w:t>â</w:t>
      </w:r>
      <w:r w:rsidRPr="00AD32C4">
        <w:rPr>
          <w:rFonts w:ascii="Helvetica" w:hAnsi="Helvetica" w:cs="Courier New"/>
          <w:color w:val="009900"/>
        </w:rPr>
        <w:t>nsito, sendo:</w:t>
      </w:r>
    </w:p>
    <w:p w14:paraId="592FD409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 xml:space="preserve">a) 2 (dois) representantes de </w:t>
      </w:r>
      <w:r w:rsidRPr="00AD32C4">
        <w:rPr>
          <w:rFonts w:ascii="Courier New" w:hAnsi="Courier New" w:cs="Courier New"/>
          <w:color w:val="009900"/>
        </w:rPr>
        <w:t>ó</w:t>
      </w:r>
      <w:r w:rsidRPr="00AD32C4">
        <w:rPr>
          <w:rFonts w:ascii="Helvetica" w:hAnsi="Helvetica" w:cs="Courier New"/>
          <w:color w:val="009900"/>
        </w:rPr>
        <w:t>rg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ou entidade executivo e rodovi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rio da Capital;</w:t>
      </w:r>
    </w:p>
    <w:p w14:paraId="1AE6431A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lastRenderedPageBreak/>
        <w:t xml:space="preserve">b) 1 (um) representante de </w:t>
      </w:r>
      <w:r w:rsidRPr="00AD32C4">
        <w:rPr>
          <w:rFonts w:ascii="Courier New" w:hAnsi="Courier New" w:cs="Courier New"/>
          <w:color w:val="009900"/>
        </w:rPr>
        <w:t>ó</w:t>
      </w:r>
      <w:r w:rsidRPr="00AD32C4">
        <w:rPr>
          <w:rFonts w:ascii="Helvetica" w:hAnsi="Helvetica" w:cs="Courier New"/>
          <w:color w:val="009900"/>
        </w:rPr>
        <w:t>rg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ou entidade executivo e rodovi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rio do munic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pio com a maior popula</w:t>
      </w:r>
      <w:r w:rsidRPr="00AD32C4">
        <w:rPr>
          <w:rFonts w:ascii="Courier New" w:hAnsi="Courier New" w:cs="Courier New"/>
          <w:color w:val="009900"/>
        </w:rPr>
        <w:t>çã</w:t>
      </w:r>
      <w:r w:rsidRPr="00AD32C4">
        <w:rPr>
          <w:rFonts w:ascii="Helvetica" w:hAnsi="Helvetica" w:cs="Courier New"/>
          <w:color w:val="009900"/>
        </w:rPr>
        <w:t xml:space="preserve">o do Estado, exceto a Capital; </w:t>
      </w:r>
    </w:p>
    <w:p w14:paraId="0EA8EA28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 xml:space="preserve">c) 1 (um) representante de </w:t>
      </w:r>
      <w:r w:rsidRPr="00AD32C4">
        <w:rPr>
          <w:rFonts w:ascii="Courier New" w:hAnsi="Courier New" w:cs="Courier New"/>
          <w:color w:val="009900"/>
        </w:rPr>
        <w:t>ó</w:t>
      </w:r>
      <w:r w:rsidRPr="00AD32C4">
        <w:rPr>
          <w:rFonts w:ascii="Helvetica" w:hAnsi="Helvetica" w:cs="Courier New"/>
          <w:color w:val="009900"/>
        </w:rPr>
        <w:t>rg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ou entidade executivo e rodovi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rio de munic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pios com popula</w:t>
      </w:r>
      <w:r w:rsidRPr="00AD32C4">
        <w:rPr>
          <w:rFonts w:ascii="Courier New" w:hAnsi="Courier New" w:cs="Courier New"/>
          <w:color w:val="009900"/>
        </w:rPr>
        <w:t>çã</w:t>
      </w:r>
      <w:r w:rsidRPr="00AD32C4">
        <w:rPr>
          <w:rFonts w:ascii="Helvetica" w:hAnsi="Helvetica" w:cs="Courier New"/>
          <w:color w:val="009900"/>
        </w:rPr>
        <w:t>o com mais de 500 mil habitantes, exceto a Capital e o Munic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pio de maior popula</w:t>
      </w:r>
      <w:r w:rsidRPr="00AD32C4">
        <w:rPr>
          <w:rFonts w:ascii="Courier New" w:hAnsi="Courier New" w:cs="Courier New"/>
          <w:color w:val="009900"/>
        </w:rPr>
        <w:t>çã</w:t>
      </w:r>
      <w:r w:rsidRPr="00AD32C4">
        <w:rPr>
          <w:rFonts w:ascii="Helvetica" w:hAnsi="Helvetica" w:cs="Courier New"/>
          <w:color w:val="009900"/>
        </w:rPr>
        <w:t>o definido na al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 xml:space="preserve">nea </w:t>
      </w:r>
      <w:r w:rsidRPr="00AD32C4">
        <w:rPr>
          <w:rFonts w:ascii="Courier New" w:hAnsi="Courier New" w:cs="Courier New"/>
          <w:color w:val="009900"/>
        </w:rPr>
        <w:t>“</w:t>
      </w:r>
      <w:r w:rsidRPr="00AD32C4">
        <w:rPr>
          <w:rFonts w:ascii="Helvetica" w:hAnsi="Helvetica" w:cs="Courier New"/>
          <w:color w:val="009900"/>
        </w:rPr>
        <w:t>b</w:t>
      </w:r>
      <w:r w:rsidRPr="00AD32C4">
        <w:rPr>
          <w:rFonts w:ascii="Courier New" w:hAnsi="Courier New" w:cs="Courier New"/>
          <w:color w:val="009900"/>
        </w:rPr>
        <w:t>”</w:t>
      </w:r>
      <w:r w:rsidRPr="00AD32C4">
        <w:rPr>
          <w:rFonts w:ascii="Helvetica" w:hAnsi="Helvetica" w:cs="Courier New"/>
          <w:color w:val="009900"/>
        </w:rPr>
        <w:t xml:space="preserve"> deste inciso;</w:t>
      </w:r>
    </w:p>
    <w:p w14:paraId="012BAC5E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 xml:space="preserve">d) 4 (quatro) representantes de </w:t>
      </w:r>
      <w:r w:rsidRPr="00AD32C4">
        <w:rPr>
          <w:rFonts w:ascii="Courier New" w:hAnsi="Courier New" w:cs="Courier New"/>
          <w:color w:val="009900"/>
        </w:rPr>
        <w:t>ó</w:t>
      </w:r>
      <w:r w:rsidRPr="00AD32C4">
        <w:rPr>
          <w:rFonts w:ascii="Helvetica" w:hAnsi="Helvetica" w:cs="Courier New"/>
          <w:color w:val="009900"/>
        </w:rPr>
        <w:t>rg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os ou entidades executivos e rodovi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rios de munic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pios com popula</w:t>
      </w:r>
      <w:r w:rsidRPr="00AD32C4">
        <w:rPr>
          <w:rFonts w:ascii="Courier New" w:hAnsi="Courier New" w:cs="Courier New"/>
          <w:color w:val="009900"/>
        </w:rPr>
        <w:t>çã</w:t>
      </w:r>
      <w:r w:rsidRPr="00AD32C4">
        <w:rPr>
          <w:rFonts w:ascii="Helvetica" w:hAnsi="Helvetica" w:cs="Courier New"/>
          <w:color w:val="009900"/>
        </w:rPr>
        <w:t>o inferior a 500 mil habitantes;</w:t>
      </w:r>
    </w:p>
    <w:p w14:paraId="03804F98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 xml:space="preserve">III </w:t>
      </w:r>
      <w:r w:rsidRPr="00AD32C4">
        <w:rPr>
          <w:rFonts w:ascii="Courier New" w:hAnsi="Courier New" w:cs="Courier New"/>
          <w:color w:val="009900"/>
        </w:rPr>
        <w:t>–</w:t>
      </w:r>
      <w:r w:rsidRPr="00AD32C4">
        <w:rPr>
          <w:rFonts w:ascii="Helvetica" w:hAnsi="Helvetica" w:cs="Courier New"/>
          <w:color w:val="009900"/>
        </w:rPr>
        <w:t xml:space="preserve"> 8 (oito) Conselheiros e respectivos suplentes representando entidades representativas da sociedade, ligadas </w:t>
      </w:r>
      <w:r w:rsidRPr="00AD32C4">
        <w:rPr>
          <w:rFonts w:ascii="Courier New" w:hAnsi="Courier New" w:cs="Courier New"/>
          <w:color w:val="009900"/>
        </w:rPr>
        <w:t>à</w:t>
      </w:r>
      <w:r w:rsidRPr="00AD32C4">
        <w:rPr>
          <w:rFonts w:ascii="Helvetica" w:hAnsi="Helvetica" w:cs="Courier New"/>
          <w:color w:val="009900"/>
        </w:rPr>
        <w:t xml:space="preserve"> 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rea de tr</w:t>
      </w:r>
      <w:r w:rsidRPr="00AD32C4">
        <w:rPr>
          <w:rFonts w:ascii="Courier New" w:hAnsi="Courier New" w:cs="Courier New"/>
          <w:color w:val="009900"/>
        </w:rPr>
        <w:t>â</w:t>
      </w:r>
      <w:r w:rsidRPr="00AD32C4">
        <w:rPr>
          <w:rFonts w:ascii="Helvetica" w:hAnsi="Helvetica" w:cs="Courier New"/>
          <w:color w:val="009900"/>
        </w:rPr>
        <w:t>nsito, sendo:</w:t>
      </w:r>
    </w:p>
    <w:p w14:paraId="6C7A2B98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a) 2 (dois) representantes indicados por sindicatos patronais;</w:t>
      </w:r>
    </w:p>
    <w:p w14:paraId="25E76675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b) 2 (dois) representantes indicados por sindicatos de trabalhadores;</w:t>
      </w:r>
    </w:p>
    <w:p w14:paraId="395250E0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c) 2 (dois) representantes de entidades n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 xml:space="preserve">o governamentais ligadas </w:t>
      </w:r>
      <w:r w:rsidRPr="00AD32C4">
        <w:rPr>
          <w:rFonts w:ascii="Courier New" w:hAnsi="Courier New" w:cs="Courier New"/>
          <w:color w:val="009900"/>
        </w:rPr>
        <w:t>à</w:t>
      </w:r>
      <w:r w:rsidRPr="00AD32C4">
        <w:rPr>
          <w:rFonts w:ascii="Helvetica" w:hAnsi="Helvetica" w:cs="Courier New"/>
          <w:color w:val="009900"/>
        </w:rPr>
        <w:t xml:space="preserve"> 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rea de tr</w:t>
      </w:r>
      <w:r w:rsidRPr="00AD32C4">
        <w:rPr>
          <w:rFonts w:ascii="Courier New" w:hAnsi="Courier New" w:cs="Courier New"/>
          <w:color w:val="009900"/>
        </w:rPr>
        <w:t>â</w:t>
      </w:r>
      <w:r w:rsidRPr="00AD32C4">
        <w:rPr>
          <w:rFonts w:ascii="Helvetica" w:hAnsi="Helvetica" w:cs="Courier New"/>
          <w:color w:val="009900"/>
        </w:rPr>
        <w:t>nsito;</w:t>
      </w:r>
    </w:p>
    <w:p w14:paraId="25F567F6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d) 2 (dois) representantes de entidades acad</w:t>
      </w:r>
      <w:r w:rsidRPr="00AD32C4">
        <w:rPr>
          <w:rFonts w:ascii="Courier New" w:hAnsi="Courier New" w:cs="Courier New"/>
          <w:color w:val="009900"/>
        </w:rPr>
        <w:t>ê</w:t>
      </w:r>
      <w:r w:rsidRPr="00AD32C4">
        <w:rPr>
          <w:rFonts w:ascii="Helvetica" w:hAnsi="Helvetica" w:cs="Courier New"/>
          <w:color w:val="009900"/>
        </w:rPr>
        <w:t>mico-universit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 xml:space="preserve">rias ligadas </w:t>
      </w:r>
      <w:r w:rsidRPr="00AD32C4">
        <w:rPr>
          <w:rFonts w:ascii="Courier New" w:hAnsi="Courier New" w:cs="Courier New"/>
          <w:color w:val="009900"/>
        </w:rPr>
        <w:t>à</w:t>
      </w:r>
      <w:r w:rsidRPr="00AD32C4">
        <w:rPr>
          <w:rFonts w:ascii="Helvetica" w:hAnsi="Helvetica" w:cs="Courier New"/>
          <w:color w:val="009900"/>
        </w:rPr>
        <w:t xml:space="preserve"> 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rea de tr</w:t>
      </w:r>
      <w:r w:rsidRPr="00AD32C4">
        <w:rPr>
          <w:rFonts w:ascii="Courier New" w:hAnsi="Courier New" w:cs="Courier New"/>
          <w:color w:val="009900"/>
        </w:rPr>
        <w:t>â</w:t>
      </w:r>
      <w:r w:rsidRPr="00AD32C4">
        <w:rPr>
          <w:rFonts w:ascii="Helvetica" w:hAnsi="Helvetica" w:cs="Courier New"/>
          <w:color w:val="009900"/>
        </w:rPr>
        <w:t>nsito;</w:t>
      </w:r>
    </w:p>
    <w:p w14:paraId="52A1FFE3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 xml:space="preserve">IV </w:t>
      </w:r>
      <w:r w:rsidRPr="00AD32C4">
        <w:rPr>
          <w:rFonts w:ascii="Courier New" w:hAnsi="Courier New" w:cs="Courier New"/>
          <w:color w:val="009900"/>
        </w:rPr>
        <w:t>–</w:t>
      </w:r>
      <w:r w:rsidRPr="00AD32C4">
        <w:rPr>
          <w:rFonts w:ascii="Helvetica" w:hAnsi="Helvetica" w:cs="Courier New"/>
          <w:color w:val="009900"/>
        </w:rPr>
        <w:t xml:space="preserve"> Al</w:t>
      </w:r>
      <w:r w:rsidRPr="00AD32C4">
        <w:rPr>
          <w:rFonts w:ascii="Courier New" w:hAnsi="Courier New" w:cs="Courier New"/>
          <w:color w:val="009900"/>
        </w:rPr>
        <w:t>é</w:t>
      </w:r>
      <w:r w:rsidRPr="00AD32C4">
        <w:rPr>
          <w:rFonts w:ascii="Helvetica" w:hAnsi="Helvetica" w:cs="Courier New"/>
          <w:color w:val="009900"/>
        </w:rPr>
        <w:t>m dos representantes previstos nos incisos I a III deste artigo, o CETRAN tamb</w:t>
      </w:r>
      <w:r w:rsidRPr="00AD32C4">
        <w:rPr>
          <w:rFonts w:ascii="Courier New" w:hAnsi="Courier New" w:cs="Courier New"/>
          <w:color w:val="009900"/>
        </w:rPr>
        <w:t>é</w:t>
      </w:r>
      <w:r w:rsidRPr="00AD32C4">
        <w:rPr>
          <w:rFonts w:ascii="Helvetica" w:hAnsi="Helvetica" w:cs="Courier New"/>
          <w:color w:val="009900"/>
        </w:rPr>
        <w:t>m ser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 xml:space="preserve"> composto por 10 (dez) Conselheiros e respectivos suplentes, sendo:</w:t>
      </w:r>
    </w:p>
    <w:p w14:paraId="2BE29829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a) 2 (dois) Conselheiros e respectivos suplentes com n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vel superior completo e not</w:t>
      </w:r>
      <w:r w:rsidRPr="00AD32C4">
        <w:rPr>
          <w:rFonts w:ascii="Courier New" w:hAnsi="Courier New" w:cs="Courier New"/>
          <w:color w:val="009900"/>
        </w:rPr>
        <w:t>ó</w:t>
      </w:r>
      <w:r w:rsidRPr="00AD32C4">
        <w:rPr>
          <w:rFonts w:ascii="Helvetica" w:hAnsi="Helvetica" w:cs="Courier New"/>
          <w:color w:val="009900"/>
        </w:rPr>
        <w:t xml:space="preserve">rio saber na 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rea de tr</w:t>
      </w:r>
      <w:r w:rsidRPr="00AD32C4">
        <w:rPr>
          <w:rFonts w:ascii="Courier New" w:hAnsi="Courier New" w:cs="Courier New"/>
          <w:color w:val="009900"/>
        </w:rPr>
        <w:t>â</w:t>
      </w:r>
      <w:r w:rsidRPr="00AD32C4">
        <w:rPr>
          <w:rFonts w:ascii="Helvetica" w:hAnsi="Helvetica" w:cs="Courier New"/>
          <w:color w:val="009900"/>
        </w:rPr>
        <w:t>nsito;</w:t>
      </w:r>
    </w:p>
    <w:p w14:paraId="2EF41791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 xml:space="preserve">b) 2 (dois) Conselheiros e respectivos suplentes da 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rea espec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 xml:space="preserve">fica de medicina, com conhecimento na 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rea de tr</w:t>
      </w:r>
      <w:r w:rsidRPr="00AD32C4">
        <w:rPr>
          <w:rFonts w:ascii="Courier New" w:hAnsi="Courier New" w:cs="Courier New"/>
          <w:color w:val="009900"/>
        </w:rPr>
        <w:t>â</w:t>
      </w:r>
      <w:r w:rsidRPr="00AD32C4">
        <w:rPr>
          <w:rFonts w:ascii="Helvetica" w:hAnsi="Helvetica" w:cs="Courier New"/>
          <w:color w:val="009900"/>
        </w:rPr>
        <w:t>nsito;</w:t>
      </w:r>
    </w:p>
    <w:p w14:paraId="6538D1C4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 xml:space="preserve">c) 2 (dois) Conselheiros e respectivos suplentes da 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rea espec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 xml:space="preserve">fica de psicologia, com conhecimento na 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rea de tr</w:t>
      </w:r>
      <w:r w:rsidRPr="00AD32C4">
        <w:rPr>
          <w:rFonts w:ascii="Courier New" w:hAnsi="Courier New" w:cs="Courier New"/>
          <w:color w:val="009900"/>
        </w:rPr>
        <w:t>â</w:t>
      </w:r>
      <w:r w:rsidRPr="00AD32C4">
        <w:rPr>
          <w:rFonts w:ascii="Helvetica" w:hAnsi="Helvetica" w:cs="Courier New"/>
          <w:color w:val="009900"/>
        </w:rPr>
        <w:t>nsito;</w:t>
      </w:r>
    </w:p>
    <w:p w14:paraId="4FD43FF7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 xml:space="preserve">d) 2 (dois) Conselheiros e respectivos suplentes da 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rea espec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 xml:space="preserve">fica de meio ambiente, com conhecimento na 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rea de tr</w:t>
      </w:r>
      <w:r w:rsidRPr="00AD32C4">
        <w:rPr>
          <w:rFonts w:ascii="Courier New" w:hAnsi="Courier New" w:cs="Courier New"/>
          <w:color w:val="009900"/>
        </w:rPr>
        <w:t>â</w:t>
      </w:r>
      <w:r w:rsidRPr="00AD32C4">
        <w:rPr>
          <w:rFonts w:ascii="Helvetica" w:hAnsi="Helvetica" w:cs="Courier New"/>
          <w:color w:val="009900"/>
        </w:rPr>
        <w:t>nsito;</w:t>
      </w:r>
    </w:p>
    <w:p w14:paraId="1CA6D8EC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e) 2 (dois) Conselheiros e respectivos suplentes da Pol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cia Rodovi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 xml:space="preserve">ria Federal. </w:t>
      </w:r>
    </w:p>
    <w:p w14:paraId="47DCA8AE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Par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 xml:space="preserve">grafo </w:t>
      </w:r>
      <w:r w:rsidRPr="00AD32C4">
        <w:rPr>
          <w:rFonts w:ascii="Courier New" w:hAnsi="Courier New" w:cs="Courier New"/>
          <w:color w:val="009900"/>
        </w:rPr>
        <w:t>ú</w:t>
      </w:r>
      <w:r w:rsidRPr="00AD32C4">
        <w:rPr>
          <w:rFonts w:ascii="Helvetica" w:hAnsi="Helvetica" w:cs="Courier New"/>
          <w:color w:val="009900"/>
        </w:rPr>
        <w:t xml:space="preserve">nico </w:t>
      </w:r>
      <w:r w:rsidRPr="00AD32C4">
        <w:rPr>
          <w:rFonts w:ascii="Courier New" w:hAnsi="Courier New" w:cs="Courier New"/>
          <w:color w:val="009900"/>
        </w:rPr>
        <w:t>–</w:t>
      </w:r>
      <w:r w:rsidRPr="00AD32C4">
        <w:rPr>
          <w:rFonts w:ascii="Helvetica" w:hAnsi="Helvetica" w:cs="Courier New"/>
          <w:color w:val="009900"/>
        </w:rPr>
        <w:t xml:space="preserve"> Os suplentes substituir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os Conselheiros em seus impedimentos regulamentares, na forma que dispuser o Regimento Interno do CETRAN.</w:t>
      </w:r>
    </w:p>
    <w:p w14:paraId="773FF7F8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Artigo 4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- O Presidente, os 34 (trinta e quatro) Conselheiros e respectivos suplentes ser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nomeados pelo Governador do Estado para um mandato de 2 (dois) anos, admitida a recondu</w:t>
      </w:r>
      <w:r w:rsidRPr="00AD32C4">
        <w:rPr>
          <w:rFonts w:ascii="Courier New" w:hAnsi="Courier New" w:cs="Courier New"/>
          <w:color w:val="009900"/>
        </w:rPr>
        <w:t>çã</w:t>
      </w:r>
      <w:r w:rsidRPr="00AD32C4">
        <w:rPr>
          <w:rFonts w:ascii="Helvetica" w:hAnsi="Helvetica" w:cs="Courier New"/>
          <w:color w:val="009900"/>
        </w:rPr>
        <w:t>o por igual per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odo.</w:t>
      </w:r>
    </w:p>
    <w:p w14:paraId="6C18E059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Courier New" w:hAnsi="Courier New" w:cs="Courier New"/>
          <w:color w:val="009900"/>
        </w:rPr>
        <w:t>§</w:t>
      </w:r>
      <w:r w:rsidRPr="00AD32C4">
        <w:rPr>
          <w:rFonts w:ascii="Helvetica" w:hAnsi="Helvetica" w:cs="Courier New"/>
          <w:color w:val="009900"/>
        </w:rPr>
        <w:t xml:space="preserve"> 1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- O Presidente, os Conselheiros e respectivos suplentes, relacionados nas al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neas "a" a "d" do inciso IV do artigo 3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deste decreto ser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de livre escolha do Governador do Estado.</w:t>
      </w:r>
    </w:p>
    <w:p w14:paraId="1163AEE5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Courier New" w:hAnsi="Courier New" w:cs="Courier New"/>
          <w:color w:val="009900"/>
        </w:rPr>
        <w:t>§</w:t>
      </w:r>
      <w:r w:rsidRPr="00AD32C4">
        <w:rPr>
          <w:rFonts w:ascii="Helvetica" w:hAnsi="Helvetica" w:cs="Courier New"/>
          <w:color w:val="009900"/>
        </w:rPr>
        <w:t xml:space="preserve"> 2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- Os representantes dos </w:t>
      </w:r>
      <w:r w:rsidRPr="00AD32C4">
        <w:rPr>
          <w:rFonts w:ascii="Courier New" w:hAnsi="Courier New" w:cs="Courier New"/>
          <w:color w:val="009900"/>
        </w:rPr>
        <w:t>ó</w:t>
      </w:r>
      <w:r w:rsidRPr="00AD32C4">
        <w:rPr>
          <w:rFonts w:ascii="Helvetica" w:hAnsi="Helvetica" w:cs="Courier New"/>
          <w:color w:val="009900"/>
        </w:rPr>
        <w:t>rg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os ou entidades relacionados nos incisos I, II, al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 xml:space="preserve">neas </w:t>
      </w:r>
      <w:r w:rsidRPr="00AD32C4">
        <w:rPr>
          <w:rFonts w:ascii="Courier New" w:hAnsi="Courier New" w:cs="Courier New"/>
          <w:color w:val="009900"/>
        </w:rPr>
        <w:t>“</w:t>
      </w:r>
      <w:r w:rsidRPr="00AD32C4">
        <w:rPr>
          <w:rFonts w:ascii="Helvetica" w:hAnsi="Helvetica" w:cs="Courier New"/>
          <w:color w:val="009900"/>
        </w:rPr>
        <w:t>b</w:t>
      </w:r>
      <w:r w:rsidRPr="00AD32C4">
        <w:rPr>
          <w:rFonts w:ascii="Courier New" w:hAnsi="Courier New" w:cs="Courier New"/>
          <w:color w:val="009900"/>
        </w:rPr>
        <w:t>”</w:t>
      </w:r>
      <w:r w:rsidRPr="00AD32C4">
        <w:rPr>
          <w:rFonts w:ascii="Helvetica" w:hAnsi="Helvetica" w:cs="Courier New"/>
          <w:color w:val="009900"/>
        </w:rPr>
        <w:t xml:space="preserve"> a </w:t>
      </w:r>
      <w:r w:rsidRPr="00AD32C4">
        <w:rPr>
          <w:rFonts w:ascii="Courier New" w:hAnsi="Courier New" w:cs="Courier New"/>
          <w:color w:val="009900"/>
        </w:rPr>
        <w:t>“</w:t>
      </w:r>
      <w:r w:rsidRPr="00AD32C4">
        <w:rPr>
          <w:rFonts w:ascii="Helvetica" w:hAnsi="Helvetica" w:cs="Courier New"/>
          <w:color w:val="009900"/>
        </w:rPr>
        <w:t>d</w:t>
      </w:r>
      <w:r w:rsidRPr="00AD32C4">
        <w:rPr>
          <w:rFonts w:ascii="Courier New" w:hAnsi="Courier New" w:cs="Courier New"/>
          <w:color w:val="009900"/>
        </w:rPr>
        <w:t>”</w:t>
      </w:r>
      <w:r w:rsidRPr="00AD32C4">
        <w:rPr>
          <w:rFonts w:ascii="Helvetica" w:hAnsi="Helvetica" w:cs="Courier New"/>
          <w:color w:val="009900"/>
        </w:rPr>
        <w:t>, III e IV, al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 xml:space="preserve">nea </w:t>
      </w:r>
      <w:r w:rsidRPr="00AD32C4">
        <w:rPr>
          <w:rFonts w:ascii="Courier New" w:hAnsi="Courier New" w:cs="Courier New"/>
          <w:color w:val="009900"/>
        </w:rPr>
        <w:t>“</w:t>
      </w:r>
      <w:r w:rsidRPr="00AD32C4">
        <w:rPr>
          <w:rFonts w:ascii="Helvetica" w:hAnsi="Helvetica" w:cs="Courier New"/>
          <w:color w:val="009900"/>
        </w:rPr>
        <w:t>e</w:t>
      </w:r>
      <w:r w:rsidRPr="00AD32C4">
        <w:rPr>
          <w:rFonts w:ascii="Courier New" w:hAnsi="Courier New" w:cs="Courier New"/>
          <w:color w:val="009900"/>
        </w:rPr>
        <w:t>”</w:t>
      </w:r>
      <w:r w:rsidRPr="00AD32C4">
        <w:rPr>
          <w:rFonts w:ascii="Helvetica" w:hAnsi="Helvetica" w:cs="Courier New"/>
          <w:color w:val="009900"/>
        </w:rPr>
        <w:t>, do artigo 3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deste decreto ser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 xml:space="preserve">o indicados pelos respectivos </w:t>
      </w:r>
      <w:r w:rsidRPr="00AD32C4">
        <w:rPr>
          <w:rFonts w:ascii="Courier New" w:hAnsi="Courier New" w:cs="Courier New"/>
          <w:color w:val="009900"/>
        </w:rPr>
        <w:t>ó</w:t>
      </w:r>
      <w:r w:rsidRPr="00AD32C4">
        <w:rPr>
          <w:rFonts w:ascii="Helvetica" w:hAnsi="Helvetica" w:cs="Courier New"/>
          <w:color w:val="009900"/>
        </w:rPr>
        <w:t>rg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os ou entidades a que perten</w:t>
      </w:r>
      <w:r w:rsidRPr="00AD32C4">
        <w:rPr>
          <w:rFonts w:ascii="Courier New" w:hAnsi="Courier New" w:cs="Courier New"/>
          <w:color w:val="009900"/>
        </w:rPr>
        <w:t>ç</w:t>
      </w:r>
      <w:r w:rsidRPr="00AD32C4">
        <w:rPr>
          <w:rFonts w:ascii="Helvetica" w:hAnsi="Helvetica" w:cs="Courier New"/>
          <w:color w:val="009900"/>
        </w:rPr>
        <w:t>am.</w:t>
      </w:r>
    </w:p>
    <w:p w14:paraId="383944B5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Courier New" w:hAnsi="Courier New" w:cs="Courier New"/>
          <w:color w:val="009900"/>
        </w:rPr>
        <w:t>§</w:t>
      </w:r>
      <w:r w:rsidRPr="00AD32C4">
        <w:rPr>
          <w:rFonts w:ascii="Helvetica" w:hAnsi="Helvetica" w:cs="Courier New"/>
          <w:color w:val="009900"/>
        </w:rPr>
        <w:t xml:space="preserve"> 3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- Os representantes relacionados na al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nea "a" do inciso II do artigo 3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deste decreto ser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 xml:space="preserve">o indicados pelo </w:t>
      </w:r>
      <w:r w:rsidRPr="00AD32C4">
        <w:rPr>
          <w:rFonts w:ascii="Courier New" w:hAnsi="Courier New" w:cs="Courier New"/>
          <w:color w:val="009900"/>
        </w:rPr>
        <w:t>ó</w:t>
      </w:r>
      <w:r w:rsidRPr="00AD32C4">
        <w:rPr>
          <w:rFonts w:ascii="Helvetica" w:hAnsi="Helvetica" w:cs="Courier New"/>
          <w:color w:val="009900"/>
        </w:rPr>
        <w:t>rg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ou entidade executivo e rodovi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rio da Capital.</w:t>
      </w:r>
    </w:p>
    <w:p w14:paraId="080DB278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Courier New" w:hAnsi="Courier New" w:cs="Courier New"/>
          <w:color w:val="009900"/>
        </w:rPr>
        <w:lastRenderedPageBreak/>
        <w:t>§</w:t>
      </w:r>
      <w:r w:rsidRPr="00AD32C4">
        <w:rPr>
          <w:rFonts w:ascii="Helvetica" w:hAnsi="Helvetica" w:cs="Courier New"/>
          <w:color w:val="009900"/>
        </w:rPr>
        <w:t xml:space="preserve"> 4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- Os </w:t>
      </w:r>
      <w:r w:rsidRPr="00AD32C4">
        <w:rPr>
          <w:rFonts w:ascii="Courier New" w:hAnsi="Courier New" w:cs="Courier New"/>
          <w:color w:val="009900"/>
        </w:rPr>
        <w:t>ó</w:t>
      </w:r>
      <w:r w:rsidRPr="00AD32C4">
        <w:rPr>
          <w:rFonts w:ascii="Helvetica" w:hAnsi="Helvetica" w:cs="Courier New"/>
          <w:color w:val="009900"/>
        </w:rPr>
        <w:t>rg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os e entidades que se enquadrem nas caracter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sticas do inciso II, al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neas "c" e "d", dos incisos III e IV, al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neas "a" a "d", do artigo 3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deste decreto dever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inscrever-se junto ao CETRAN, para indicarem seus representantes, conforme Edital pr</w:t>
      </w:r>
      <w:r w:rsidRPr="00AD32C4">
        <w:rPr>
          <w:rFonts w:ascii="Courier New" w:hAnsi="Courier New" w:cs="Courier New"/>
          <w:color w:val="009900"/>
        </w:rPr>
        <w:t>ó</w:t>
      </w:r>
      <w:r w:rsidRPr="00AD32C4">
        <w:rPr>
          <w:rFonts w:ascii="Helvetica" w:hAnsi="Helvetica" w:cs="Courier New"/>
          <w:color w:val="009900"/>
        </w:rPr>
        <w:t>prio de convoca</w:t>
      </w:r>
      <w:r w:rsidRPr="00AD32C4">
        <w:rPr>
          <w:rFonts w:ascii="Courier New" w:hAnsi="Courier New" w:cs="Courier New"/>
          <w:color w:val="009900"/>
        </w:rPr>
        <w:t>çã</w:t>
      </w:r>
      <w:r w:rsidRPr="00AD32C4">
        <w:rPr>
          <w:rFonts w:ascii="Helvetica" w:hAnsi="Helvetica" w:cs="Courier New"/>
          <w:color w:val="009900"/>
        </w:rPr>
        <w:t>o.</w:t>
      </w:r>
    </w:p>
    <w:p w14:paraId="1084497D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Courier New" w:hAnsi="Courier New" w:cs="Courier New"/>
          <w:color w:val="009900"/>
        </w:rPr>
        <w:t>§</w:t>
      </w:r>
      <w:r w:rsidRPr="00AD32C4">
        <w:rPr>
          <w:rFonts w:ascii="Helvetica" w:hAnsi="Helvetica" w:cs="Courier New"/>
          <w:color w:val="009900"/>
        </w:rPr>
        <w:t xml:space="preserve"> 5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- Havendo mais de um </w:t>
      </w:r>
      <w:r w:rsidRPr="00AD32C4">
        <w:rPr>
          <w:rFonts w:ascii="Courier New" w:hAnsi="Courier New" w:cs="Courier New"/>
          <w:color w:val="009900"/>
        </w:rPr>
        <w:t>ó</w:t>
      </w:r>
      <w:r w:rsidRPr="00AD32C4">
        <w:rPr>
          <w:rFonts w:ascii="Helvetica" w:hAnsi="Helvetica" w:cs="Courier New"/>
          <w:color w:val="009900"/>
        </w:rPr>
        <w:t>rg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 xml:space="preserve">o ou entidade inscritos, nos termos do </w:t>
      </w:r>
      <w:r w:rsidRPr="00AD32C4">
        <w:rPr>
          <w:rFonts w:ascii="Courier New" w:hAnsi="Courier New" w:cs="Courier New"/>
          <w:color w:val="009900"/>
        </w:rPr>
        <w:t>§</w:t>
      </w:r>
      <w:r w:rsidRPr="00AD32C4">
        <w:rPr>
          <w:rFonts w:ascii="Helvetica" w:hAnsi="Helvetica" w:cs="Courier New"/>
          <w:color w:val="009900"/>
        </w:rPr>
        <w:t xml:space="preserve"> 4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deste artigo, a escolha ser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 xml:space="preserve"> efetuada por sorteio p</w:t>
      </w:r>
      <w:r w:rsidRPr="00AD32C4">
        <w:rPr>
          <w:rFonts w:ascii="Courier New" w:hAnsi="Courier New" w:cs="Courier New"/>
          <w:color w:val="009900"/>
        </w:rPr>
        <w:t>ú</w:t>
      </w:r>
      <w:r w:rsidRPr="00AD32C4">
        <w:rPr>
          <w:rFonts w:ascii="Helvetica" w:hAnsi="Helvetica" w:cs="Courier New"/>
          <w:color w:val="009900"/>
        </w:rPr>
        <w:t>blico.</w:t>
      </w:r>
    </w:p>
    <w:p w14:paraId="3E03F41C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Courier New" w:hAnsi="Courier New" w:cs="Courier New"/>
          <w:color w:val="009900"/>
        </w:rPr>
        <w:t>§</w:t>
      </w:r>
      <w:r w:rsidRPr="00AD32C4">
        <w:rPr>
          <w:rFonts w:ascii="Helvetica" w:hAnsi="Helvetica" w:cs="Courier New"/>
          <w:color w:val="009900"/>
        </w:rPr>
        <w:t xml:space="preserve"> 6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- As indica</w:t>
      </w:r>
      <w:r w:rsidRPr="00AD32C4">
        <w:rPr>
          <w:rFonts w:ascii="Courier New" w:hAnsi="Courier New" w:cs="Courier New"/>
          <w:color w:val="009900"/>
        </w:rPr>
        <w:t>çõ</w:t>
      </w:r>
      <w:r w:rsidRPr="00AD32C4">
        <w:rPr>
          <w:rFonts w:ascii="Helvetica" w:hAnsi="Helvetica" w:cs="Courier New"/>
          <w:color w:val="009900"/>
        </w:rPr>
        <w:t xml:space="preserve">es a que se referem os </w:t>
      </w:r>
      <w:r w:rsidRPr="00AD32C4">
        <w:rPr>
          <w:rFonts w:ascii="Courier New" w:hAnsi="Courier New" w:cs="Courier New"/>
          <w:color w:val="009900"/>
        </w:rPr>
        <w:t>§§</w:t>
      </w:r>
      <w:r w:rsidRPr="00AD32C4">
        <w:rPr>
          <w:rFonts w:ascii="Helvetica" w:hAnsi="Helvetica" w:cs="Courier New"/>
          <w:color w:val="009900"/>
        </w:rPr>
        <w:t xml:space="preserve"> 2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>, 3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e 4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deste artigo, dever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ser encaminhados ao CETRAN, que as remeter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 xml:space="preserve"> ao Governador do Estado.</w:t>
      </w:r>
    </w:p>
    <w:p w14:paraId="38B8BCC0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Courier New" w:hAnsi="Courier New" w:cs="Courier New"/>
          <w:color w:val="009900"/>
        </w:rPr>
        <w:t>§</w:t>
      </w:r>
      <w:r w:rsidRPr="00AD32C4">
        <w:rPr>
          <w:rFonts w:ascii="Helvetica" w:hAnsi="Helvetica" w:cs="Courier New"/>
          <w:color w:val="009900"/>
        </w:rPr>
        <w:t xml:space="preserve"> 7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- Todos os Conselheiros e respectivos suplentes dever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entregar seus curr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culos ao CETRAN.</w:t>
      </w:r>
    </w:p>
    <w:p w14:paraId="222DDEC7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Courier New" w:hAnsi="Courier New" w:cs="Courier New"/>
          <w:color w:val="009900"/>
        </w:rPr>
        <w:t>§</w:t>
      </w:r>
      <w:r w:rsidRPr="00AD32C4">
        <w:rPr>
          <w:rFonts w:ascii="Helvetica" w:hAnsi="Helvetica" w:cs="Courier New"/>
          <w:color w:val="009900"/>
        </w:rPr>
        <w:t xml:space="preserve"> 8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- Os suplentes dos Conselheiros dever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ser indicados simultaneamente com os respectivos titulares.</w:t>
      </w:r>
    </w:p>
    <w:p w14:paraId="54C847A4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Courier New" w:hAnsi="Courier New" w:cs="Courier New"/>
          <w:color w:val="009900"/>
        </w:rPr>
        <w:t>§</w:t>
      </w:r>
      <w:r w:rsidRPr="00AD32C4">
        <w:rPr>
          <w:rFonts w:ascii="Helvetica" w:hAnsi="Helvetica" w:cs="Courier New"/>
          <w:color w:val="009900"/>
        </w:rPr>
        <w:t xml:space="preserve"> 9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- Nos impedimentos do Presidente, suas fun</w:t>
      </w:r>
      <w:r w:rsidRPr="00AD32C4">
        <w:rPr>
          <w:rFonts w:ascii="Courier New" w:hAnsi="Courier New" w:cs="Courier New"/>
          <w:color w:val="009900"/>
        </w:rPr>
        <w:t>çõ</w:t>
      </w:r>
      <w:r w:rsidRPr="00AD32C4">
        <w:rPr>
          <w:rFonts w:ascii="Helvetica" w:hAnsi="Helvetica" w:cs="Courier New"/>
          <w:color w:val="009900"/>
        </w:rPr>
        <w:t>es ser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exercidas pelo Conselheiro mais idoso que integrar o Colegiado com base no inciso I do artigo 3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deste decreto.</w:t>
      </w:r>
    </w:p>
    <w:p w14:paraId="22714622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Artigo 5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- O Presidente, os Conselheiros e respectivos suplentes perceber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gratifica</w:t>
      </w:r>
      <w:r w:rsidRPr="00AD32C4">
        <w:rPr>
          <w:rFonts w:ascii="Courier New" w:hAnsi="Courier New" w:cs="Courier New"/>
          <w:color w:val="009900"/>
        </w:rPr>
        <w:t>çã</w:t>
      </w:r>
      <w:r w:rsidRPr="00AD32C4">
        <w:rPr>
          <w:rFonts w:ascii="Helvetica" w:hAnsi="Helvetica" w:cs="Courier New"/>
          <w:color w:val="009900"/>
        </w:rPr>
        <w:t>o por sess</w:t>
      </w:r>
      <w:r w:rsidRPr="00AD32C4">
        <w:rPr>
          <w:rFonts w:ascii="Courier New" w:hAnsi="Courier New" w:cs="Courier New"/>
          <w:color w:val="009900"/>
        </w:rPr>
        <w:t>ã</w:t>
      </w:r>
      <w:r w:rsidRPr="00AD32C4">
        <w:rPr>
          <w:rFonts w:ascii="Helvetica" w:hAnsi="Helvetica" w:cs="Courier New"/>
          <w:color w:val="009900"/>
        </w:rPr>
        <w:t>o a que comparecerem, em conformidade com a legisla</w:t>
      </w:r>
      <w:r w:rsidRPr="00AD32C4">
        <w:rPr>
          <w:rFonts w:ascii="Courier New" w:hAnsi="Courier New" w:cs="Courier New"/>
          <w:color w:val="009900"/>
        </w:rPr>
        <w:t>çã</w:t>
      </w:r>
      <w:r w:rsidRPr="00AD32C4">
        <w:rPr>
          <w:rFonts w:ascii="Helvetica" w:hAnsi="Helvetica" w:cs="Courier New"/>
          <w:color w:val="009900"/>
        </w:rPr>
        <w:t>o pertinente.</w:t>
      </w:r>
    </w:p>
    <w:p w14:paraId="6E9C3AE0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Artigo 6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- O Departamento Estadual de Tr</w:t>
      </w:r>
      <w:r w:rsidRPr="00AD32C4">
        <w:rPr>
          <w:rFonts w:ascii="Courier New" w:hAnsi="Courier New" w:cs="Courier New"/>
          <w:color w:val="009900"/>
        </w:rPr>
        <w:t>â</w:t>
      </w:r>
      <w:r w:rsidRPr="00AD32C4">
        <w:rPr>
          <w:rFonts w:ascii="Helvetica" w:hAnsi="Helvetica" w:cs="Courier New"/>
          <w:color w:val="009900"/>
        </w:rPr>
        <w:t xml:space="preserve">nsito - DETRAN-SP, autarquia estadual vinculada </w:t>
      </w:r>
      <w:r w:rsidRPr="00AD32C4">
        <w:rPr>
          <w:rFonts w:ascii="Courier New" w:hAnsi="Courier New" w:cs="Courier New"/>
          <w:color w:val="009900"/>
        </w:rPr>
        <w:t>à</w:t>
      </w:r>
      <w:r w:rsidRPr="00AD32C4">
        <w:rPr>
          <w:rFonts w:ascii="Helvetica" w:hAnsi="Helvetica" w:cs="Courier New"/>
          <w:color w:val="009900"/>
        </w:rPr>
        <w:t xml:space="preserve"> Secretaria de Governo, prestar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 xml:space="preserve"> ao CETRAN o apoio administrativo e financeiro, necess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rio ao exerc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cio de suas atividades, nos termos da legisla</w:t>
      </w:r>
      <w:r w:rsidRPr="00AD32C4">
        <w:rPr>
          <w:rFonts w:ascii="Courier New" w:hAnsi="Courier New" w:cs="Courier New"/>
          <w:color w:val="009900"/>
        </w:rPr>
        <w:t>çã</w:t>
      </w:r>
      <w:r w:rsidRPr="00AD32C4">
        <w:rPr>
          <w:rFonts w:ascii="Helvetica" w:hAnsi="Helvetica" w:cs="Courier New"/>
          <w:color w:val="009900"/>
        </w:rPr>
        <w:t>o espec</w:t>
      </w:r>
      <w:r w:rsidRPr="00AD32C4">
        <w:rPr>
          <w:rFonts w:ascii="Courier New" w:hAnsi="Courier New" w:cs="Courier New"/>
          <w:color w:val="009900"/>
        </w:rPr>
        <w:t>í</w:t>
      </w:r>
      <w:r w:rsidRPr="00AD32C4">
        <w:rPr>
          <w:rFonts w:ascii="Helvetica" w:hAnsi="Helvetica" w:cs="Courier New"/>
          <w:color w:val="009900"/>
        </w:rPr>
        <w:t>fica do Conselho Nacional de Tr</w:t>
      </w:r>
      <w:r w:rsidRPr="00AD32C4">
        <w:rPr>
          <w:rFonts w:ascii="Courier New" w:hAnsi="Courier New" w:cs="Courier New"/>
          <w:color w:val="009900"/>
        </w:rPr>
        <w:t>â</w:t>
      </w:r>
      <w:r w:rsidRPr="00AD32C4">
        <w:rPr>
          <w:rFonts w:ascii="Helvetica" w:hAnsi="Helvetica" w:cs="Courier New"/>
          <w:color w:val="009900"/>
        </w:rPr>
        <w:t xml:space="preserve">nsito </w:t>
      </w:r>
      <w:r w:rsidRPr="00AD32C4">
        <w:rPr>
          <w:rFonts w:ascii="Courier New" w:hAnsi="Courier New" w:cs="Courier New"/>
          <w:color w:val="009900"/>
        </w:rPr>
        <w:t>–</w:t>
      </w:r>
      <w:r w:rsidRPr="00AD32C4">
        <w:rPr>
          <w:rFonts w:ascii="Helvetica" w:hAnsi="Helvetica" w:cs="Courier New"/>
          <w:color w:val="009900"/>
        </w:rPr>
        <w:t xml:space="preserve"> CONTRAN.</w:t>
      </w:r>
      <w:r w:rsidRPr="00AD32C4">
        <w:rPr>
          <w:rFonts w:ascii="Courier New" w:hAnsi="Courier New" w:cs="Courier New"/>
          <w:color w:val="009900"/>
        </w:rPr>
        <w:t>”</w:t>
      </w:r>
      <w:r w:rsidRPr="00AD32C4">
        <w:rPr>
          <w:rFonts w:ascii="Helvetica" w:hAnsi="Helvetica" w:cs="Courier New"/>
          <w:color w:val="009900"/>
        </w:rPr>
        <w:t>. (NR)</w:t>
      </w:r>
    </w:p>
    <w:p w14:paraId="7A8B89E0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Artigo 2</w:t>
      </w:r>
      <w:r w:rsidRPr="00AD32C4">
        <w:rPr>
          <w:rFonts w:ascii="Courier New" w:hAnsi="Courier New" w:cs="Courier New"/>
          <w:color w:val="009900"/>
        </w:rPr>
        <w:t>º</w:t>
      </w:r>
      <w:r w:rsidRPr="00AD32C4">
        <w:rPr>
          <w:rFonts w:ascii="Helvetica" w:hAnsi="Helvetica" w:cs="Courier New"/>
          <w:color w:val="009900"/>
        </w:rPr>
        <w:t xml:space="preserve"> - Este decreto entra em vigor na data de sua publica</w:t>
      </w:r>
      <w:r w:rsidRPr="00AD32C4">
        <w:rPr>
          <w:rFonts w:ascii="Courier New" w:hAnsi="Courier New" w:cs="Courier New"/>
          <w:color w:val="009900"/>
        </w:rPr>
        <w:t>çã</w:t>
      </w:r>
      <w:r w:rsidRPr="00AD32C4">
        <w:rPr>
          <w:rFonts w:ascii="Helvetica" w:hAnsi="Helvetica" w:cs="Courier New"/>
          <w:color w:val="009900"/>
        </w:rPr>
        <w:t>o.</w:t>
      </w:r>
    </w:p>
    <w:p w14:paraId="563542CC" w14:textId="77777777" w:rsidR="001E31F8" w:rsidRPr="00AD32C4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Pal</w:t>
      </w:r>
      <w:r w:rsidRPr="00AD32C4">
        <w:rPr>
          <w:rFonts w:ascii="Courier New" w:hAnsi="Courier New" w:cs="Courier New"/>
          <w:color w:val="009900"/>
        </w:rPr>
        <w:t>á</w:t>
      </w:r>
      <w:r w:rsidRPr="00AD32C4">
        <w:rPr>
          <w:rFonts w:ascii="Helvetica" w:hAnsi="Helvetica" w:cs="Courier New"/>
          <w:color w:val="009900"/>
        </w:rPr>
        <w:t>cio dos Bandeirantes, 23 de janeiro de 2019</w:t>
      </w:r>
    </w:p>
    <w:p w14:paraId="54505FA7" w14:textId="77777777" w:rsidR="001E31F8" w:rsidRDefault="001E31F8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 w:rsidRPr="00AD32C4">
        <w:rPr>
          <w:rFonts w:ascii="Helvetica" w:hAnsi="Helvetica" w:cs="Courier New"/>
          <w:color w:val="009900"/>
        </w:rPr>
        <w:t>RODRIGO GARCIA</w:t>
      </w:r>
    </w:p>
    <w:p w14:paraId="22D18FFE" w14:textId="441E901F" w:rsidR="00AD32C4" w:rsidRPr="00AD32C4" w:rsidRDefault="00AD32C4" w:rsidP="001E31F8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68.347, de 29 de fevereiro de 2024</w:t>
      </w:r>
    </w:p>
    <w:sectPr w:rsidR="00AD32C4" w:rsidRPr="00AD32C4" w:rsidSect="00A30238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1F8"/>
    <w:rsid w:val="001E31F8"/>
    <w:rsid w:val="00211898"/>
    <w:rsid w:val="003049DE"/>
    <w:rsid w:val="00653CC4"/>
    <w:rsid w:val="008C5002"/>
    <w:rsid w:val="009F7C0B"/>
    <w:rsid w:val="00A30238"/>
    <w:rsid w:val="00A963BB"/>
    <w:rsid w:val="00AD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C051"/>
  <w15:docId w15:val="{63D6735F-1747-4959-9DD3-6261CF82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1002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3</cp:revision>
  <dcterms:created xsi:type="dcterms:W3CDTF">2019-03-19T18:26:00Z</dcterms:created>
  <dcterms:modified xsi:type="dcterms:W3CDTF">2024-03-04T15:53:00Z</dcterms:modified>
</cp:coreProperties>
</file>