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BFA33" w14:textId="3BA989A2" w:rsidR="005366F4" w:rsidRDefault="005366F4" w:rsidP="005366F4">
      <w:pPr>
        <w:pStyle w:val="TextosemFormatao"/>
        <w:spacing w:before="60" w:after="60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5366F4">
        <w:rPr>
          <w:rFonts w:ascii="Helvetica" w:hAnsi="Helvetica" w:cs="Courier New"/>
          <w:b/>
          <w:bCs/>
          <w:sz w:val="22"/>
          <w:szCs w:val="22"/>
        </w:rPr>
        <w:t>DECRETO Nº 65.769, DE 7 DE JUNHO DE 2021</w:t>
      </w:r>
    </w:p>
    <w:p w14:paraId="7211F2A7" w14:textId="77777777" w:rsidR="005366F4" w:rsidRPr="005366F4" w:rsidRDefault="005366F4" w:rsidP="005366F4">
      <w:pPr>
        <w:pStyle w:val="TextosemFormatao"/>
        <w:spacing w:before="60" w:after="60"/>
        <w:jc w:val="center"/>
        <w:rPr>
          <w:rFonts w:ascii="Helvetica" w:hAnsi="Helvetica" w:cs="Courier New"/>
          <w:b/>
          <w:bCs/>
          <w:sz w:val="22"/>
          <w:szCs w:val="22"/>
        </w:rPr>
      </w:pPr>
    </w:p>
    <w:p w14:paraId="189A3C97" w14:textId="3596D29A" w:rsidR="005366F4" w:rsidRDefault="005366F4" w:rsidP="005366F4">
      <w:pPr>
        <w:pStyle w:val="TextosemFormatao"/>
        <w:spacing w:before="60" w:after="60"/>
        <w:ind w:left="3686"/>
        <w:jc w:val="both"/>
        <w:rPr>
          <w:rFonts w:ascii="Helvetica" w:hAnsi="Helvetica" w:cs="Courier New"/>
          <w:sz w:val="22"/>
          <w:szCs w:val="22"/>
        </w:rPr>
      </w:pPr>
      <w:r w:rsidRPr="005366F4">
        <w:rPr>
          <w:rFonts w:ascii="Helvetica" w:hAnsi="Helvetica" w:cs="Courier New"/>
          <w:sz w:val="22"/>
          <w:szCs w:val="22"/>
        </w:rPr>
        <w:t xml:space="preserve">Dispõe sobre a concessão de uso das áreas de uso público dos Parques Estaduais da Cantareira e Alberto </w:t>
      </w:r>
      <w:proofErr w:type="spellStart"/>
      <w:r w:rsidRPr="005366F4">
        <w:rPr>
          <w:rFonts w:ascii="Helvetica" w:hAnsi="Helvetica" w:cs="Courier New"/>
          <w:sz w:val="22"/>
          <w:szCs w:val="22"/>
        </w:rPr>
        <w:t>Löfgren</w:t>
      </w:r>
      <w:proofErr w:type="spellEnd"/>
      <w:r w:rsidRPr="005366F4">
        <w:rPr>
          <w:rFonts w:ascii="Helvetica" w:hAnsi="Helvetica" w:cs="Courier New"/>
          <w:sz w:val="22"/>
          <w:szCs w:val="22"/>
        </w:rPr>
        <w:t>, nos Municípios de São Paulo e Mairiporã, e dá providências correlatas</w:t>
      </w:r>
    </w:p>
    <w:p w14:paraId="761A2101" w14:textId="77777777" w:rsidR="005366F4" w:rsidRPr="005366F4" w:rsidRDefault="005366F4" w:rsidP="005366F4">
      <w:pPr>
        <w:pStyle w:val="TextosemFormatao"/>
        <w:spacing w:before="60" w:after="60"/>
        <w:ind w:left="3686"/>
        <w:jc w:val="both"/>
        <w:rPr>
          <w:rFonts w:ascii="Helvetica" w:hAnsi="Helvetica" w:cs="Courier New"/>
          <w:sz w:val="22"/>
          <w:szCs w:val="22"/>
        </w:rPr>
      </w:pPr>
    </w:p>
    <w:p w14:paraId="701319F6" w14:textId="03F30015" w:rsidR="005366F4" w:rsidRPr="005366F4" w:rsidRDefault="005366F4" w:rsidP="005366F4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66F4">
        <w:rPr>
          <w:rFonts w:ascii="Helvetica" w:hAnsi="Helvetica" w:cs="Courier New"/>
          <w:sz w:val="22"/>
          <w:szCs w:val="22"/>
        </w:rPr>
        <w:t>JOÃO DORIA, GOVERNADOR DO ESTADO DE SÃO PAULO</w:t>
      </w:r>
      <w:r w:rsidRPr="005366F4">
        <w:rPr>
          <w:rFonts w:ascii="Helvetica" w:hAnsi="Helvetica" w:cs="Courier New"/>
          <w:sz w:val="22"/>
          <w:szCs w:val="22"/>
        </w:rPr>
        <w:t>, no uso de suas atribuições legais,</w:t>
      </w:r>
    </w:p>
    <w:p w14:paraId="27D7D98C" w14:textId="77777777" w:rsidR="005366F4" w:rsidRPr="005366F4" w:rsidRDefault="005366F4" w:rsidP="005366F4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66F4">
        <w:rPr>
          <w:rFonts w:ascii="Helvetica" w:hAnsi="Helvetica" w:cs="Courier New"/>
          <w:sz w:val="22"/>
          <w:szCs w:val="22"/>
        </w:rPr>
        <w:t>Decreta:</w:t>
      </w:r>
    </w:p>
    <w:p w14:paraId="1EC187FC" w14:textId="59211238" w:rsidR="005366F4" w:rsidRPr="005366F4" w:rsidRDefault="005366F4" w:rsidP="005366F4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66F4">
        <w:rPr>
          <w:rFonts w:ascii="Helvetica" w:hAnsi="Helvetica" w:cs="Courier New"/>
          <w:sz w:val="22"/>
          <w:szCs w:val="22"/>
        </w:rPr>
        <w:t>Artigo 1º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5366F4">
        <w:rPr>
          <w:rFonts w:ascii="Helvetica" w:hAnsi="Helvetica" w:cs="Courier New"/>
          <w:sz w:val="22"/>
          <w:szCs w:val="22"/>
        </w:rPr>
        <w:t>-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5366F4">
        <w:rPr>
          <w:rFonts w:ascii="Helvetica" w:hAnsi="Helvetica" w:cs="Courier New"/>
          <w:sz w:val="22"/>
          <w:szCs w:val="22"/>
        </w:rPr>
        <w:t>Fica a Secretaria de Infraestrutura e Meio Ambiente autorizada, nos termos da Lei federal nº 8.666, de 21 de junho de 1993, e da Lei nº 16.260, de 29 de junho de 2016, a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5366F4">
        <w:rPr>
          <w:rFonts w:ascii="Helvetica" w:hAnsi="Helvetica" w:cs="Courier New"/>
          <w:sz w:val="22"/>
          <w:szCs w:val="22"/>
        </w:rPr>
        <w:t xml:space="preserve">abrir licitação, na modalidade concorrência de âmbito internacional, para a concessão de uso das áreas de uso público dos Parques Estaduais da Cantareira e Alberto </w:t>
      </w:r>
      <w:proofErr w:type="spellStart"/>
      <w:r w:rsidRPr="005366F4">
        <w:rPr>
          <w:rFonts w:ascii="Helvetica" w:hAnsi="Helvetica" w:cs="Courier New"/>
          <w:sz w:val="22"/>
          <w:szCs w:val="22"/>
        </w:rPr>
        <w:t>Löfgren</w:t>
      </w:r>
      <w:proofErr w:type="spellEnd"/>
      <w:r w:rsidRPr="005366F4">
        <w:rPr>
          <w:rFonts w:ascii="Helvetica" w:hAnsi="Helvetica" w:cs="Courier New"/>
          <w:sz w:val="22"/>
          <w:szCs w:val="22"/>
        </w:rPr>
        <w:t>, nos Municípios de São Paulo e Mairiporã, para fins de ecoturismo e visitação, com serviços associados.</w:t>
      </w:r>
    </w:p>
    <w:p w14:paraId="018A83E6" w14:textId="18FA03B5" w:rsidR="005366F4" w:rsidRPr="005366F4" w:rsidRDefault="005366F4" w:rsidP="005366F4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66F4">
        <w:rPr>
          <w:rFonts w:ascii="Helvetica" w:hAnsi="Helvetica" w:cs="Courier New"/>
          <w:sz w:val="22"/>
          <w:szCs w:val="22"/>
        </w:rPr>
        <w:t>Parágrafo único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5366F4">
        <w:rPr>
          <w:rFonts w:ascii="Helvetica" w:hAnsi="Helvetica" w:cs="Courier New"/>
          <w:sz w:val="22"/>
          <w:szCs w:val="22"/>
        </w:rPr>
        <w:t>- A identificação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5366F4">
        <w:rPr>
          <w:rFonts w:ascii="Helvetica" w:hAnsi="Helvetica" w:cs="Courier New"/>
          <w:sz w:val="22"/>
          <w:szCs w:val="22"/>
        </w:rPr>
        <w:t>e delimitação precisa das áreas a que se refere o "caput" deste artigo constarão do respectivo edital de licitação.</w:t>
      </w:r>
    </w:p>
    <w:p w14:paraId="39F2CE9E" w14:textId="4E024410" w:rsidR="005366F4" w:rsidRPr="005366F4" w:rsidRDefault="005366F4" w:rsidP="005366F4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66F4">
        <w:rPr>
          <w:rFonts w:ascii="Helvetica" w:hAnsi="Helvetica" w:cs="Courier New"/>
          <w:sz w:val="22"/>
          <w:szCs w:val="22"/>
        </w:rPr>
        <w:t>Artigo 2º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5366F4">
        <w:rPr>
          <w:rFonts w:ascii="Helvetica" w:hAnsi="Helvetica" w:cs="Courier New"/>
          <w:sz w:val="22"/>
          <w:szCs w:val="22"/>
        </w:rPr>
        <w:t>-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5366F4">
        <w:rPr>
          <w:rFonts w:ascii="Helvetica" w:hAnsi="Helvetica" w:cs="Courier New"/>
          <w:sz w:val="22"/>
          <w:szCs w:val="22"/>
        </w:rPr>
        <w:t>A concessão onerosa de que trata este decreto será outorgada mediante contrato, e observará os seguintes parâmetros:</w:t>
      </w:r>
    </w:p>
    <w:p w14:paraId="32ED68DB" w14:textId="6DA9AEA2" w:rsidR="005366F4" w:rsidRPr="005366F4" w:rsidRDefault="005366F4" w:rsidP="005366F4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66F4">
        <w:rPr>
          <w:rFonts w:ascii="Helvetica" w:hAnsi="Helvetica" w:cs="Courier New"/>
          <w:sz w:val="22"/>
          <w:szCs w:val="22"/>
        </w:rPr>
        <w:t>I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5366F4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5366F4">
        <w:rPr>
          <w:rFonts w:ascii="Helvetica" w:hAnsi="Helvetica" w:cs="Courier New"/>
          <w:sz w:val="22"/>
          <w:szCs w:val="22"/>
        </w:rPr>
        <w:t>o</w:t>
      </w:r>
      <w:proofErr w:type="gramEnd"/>
      <w:r w:rsidRPr="005366F4">
        <w:rPr>
          <w:rFonts w:ascii="Helvetica" w:hAnsi="Helvetica" w:cs="Courier New"/>
          <w:sz w:val="22"/>
          <w:szCs w:val="22"/>
        </w:rPr>
        <w:t xml:space="preserve"> objeto da concessão abrangerá:</w:t>
      </w:r>
    </w:p>
    <w:p w14:paraId="58DC5640" w14:textId="171C75A3" w:rsidR="005366F4" w:rsidRPr="005366F4" w:rsidRDefault="005366F4" w:rsidP="005366F4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66F4">
        <w:rPr>
          <w:rFonts w:ascii="Helvetica" w:hAnsi="Helvetica" w:cs="Courier New"/>
          <w:sz w:val="22"/>
          <w:szCs w:val="22"/>
        </w:rPr>
        <w:t>a)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5366F4">
        <w:rPr>
          <w:rFonts w:ascii="Helvetica" w:hAnsi="Helvetica" w:cs="Courier New"/>
          <w:sz w:val="22"/>
          <w:szCs w:val="22"/>
        </w:rPr>
        <w:t>a execução de atividades de promoção de investimentos, conservação, operação, manutenção e exploração econômica;</w:t>
      </w:r>
    </w:p>
    <w:p w14:paraId="17E5B409" w14:textId="069895EB" w:rsidR="005366F4" w:rsidRPr="005366F4" w:rsidRDefault="005366F4" w:rsidP="005366F4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66F4">
        <w:rPr>
          <w:rFonts w:ascii="Helvetica" w:hAnsi="Helvetica" w:cs="Courier New"/>
          <w:sz w:val="22"/>
          <w:szCs w:val="22"/>
        </w:rPr>
        <w:t>b)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5366F4">
        <w:rPr>
          <w:rFonts w:ascii="Helvetica" w:hAnsi="Helvetica" w:cs="Courier New"/>
          <w:sz w:val="22"/>
          <w:szCs w:val="22"/>
        </w:rPr>
        <w:t>a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5366F4">
        <w:rPr>
          <w:rFonts w:ascii="Helvetica" w:hAnsi="Helvetica" w:cs="Courier New"/>
          <w:sz w:val="22"/>
          <w:szCs w:val="22"/>
        </w:rPr>
        <w:t>elaboração de projetos, a realização de obras, a prestação de serviços e a exploração econômica de atividades de ecoturismo e visitação;</w:t>
      </w:r>
    </w:p>
    <w:p w14:paraId="62388E7D" w14:textId="369C39B5" w:rsidR="005366F4" w:rsidRPr="005366F4" w:rsidRDefault="005366F4" w:rsidP="005366F4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66F4">
        <w:rPr>
          <w:rFonts w:ascii="Helvetica" w:hAnsi="Helvetica" w:cs="Courier New"/>
          <w:sz w:val="22"/>
          <w:szCs w:val="22"/>
        </w:rPr>
        <w:t>c)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5366F4">
        <w:rPr>
          <w:rFonts w:ascii="Helvetica" w:hAnsi="Helvetica" w:cs="Courier New"/>
          <w:sz w:val="22"/>
          <w:szCs w:val="22"/>
        </w:rPr>
        <w:t>a livre exploração, pela Concessionária, da área da concessão, preservada a sua natureza de uso comum, e observados:</w:t>
      </w:r>
    </w:p>
    <w:p w14:paraId="2EBF4DB8" w14:textId="77777777" w:rsidR="005366F4" w:rsidRPr="005366F4" w:rsidRDefault="005366F4" w:rsidP="005366F4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66F4">
        <w:rPr>
          <w:rFonts w:ascii="Helvetica" w:hAnsi="Helvetica" w:cs="Courier New"/>
          <w:sz w:val="22"/>
          <w:szCs w:val="22"/>
        </w:rPr>
        <w:t>1. o disposto no edital, contrato e respectivos anexos;</w:t>
      </w:r>
    </w:p>
    <w:p w14:paraId="7C154C6E" w14:textId="77777777" w:rsidR="005366F4" w:rsidRPr="005366F4" w:rsidRDefault="005366F4" w:rsidP="005366F4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66F4">
        <w:rPr>
          <w:rFonts w:ascii="Helvetica" w:hAnsi="Helvetica" w:cs="Courier New"/>
          <w:sz w:val="22"/>
          <w:szCs w:val="22"/>
        </w:rPr>
        <w:t>2. as normas, os padrões e os procedimentos dispostos nos Planos de Manejo das Unidades, bem como os objetivos de criação dos Parques Estaduais;</w:t>
      </w:r>
    </w:p>
    <w:p w14:paraId="582207D4" w14:textId="4673F38C" w:rsidR="005366F4" w:rsidRPr="005366F4" w:rsidRDefault="005366F4" w:rsidP="005366F4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66F4">
        <w:rPr>
          <w:rFonts w:ascii="Helvetica" w:hAnsi="Helvetica" w:cs="Courier New"/>
          <w:sz w:val="22"/>
          <w:szCs w:val="22"/>
        </w:rPr>
        <w:t>d)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5366F4">
        <w:rPr>
          <w:rFonts w:ascii="Helvetica" w:hAnsi="Helvetica" w:cs="Courier New"/>
          <w:sz w:val="22"/>
          <w:szCs w:val="22"/>
        </w:rPr>
        <w:t>a vedação de exploração econômica, direta ou indireta, independentemente do negócio jurídico que se pretenda realizar, para aproveitamento comercial madeireiro e de subprodutos florestais;</w:t>
      </w:r>
    </w:p>
    <w:p w14:paraId="2C933133" w14:textId="39E6CFB8" w:rsidR="005366F4" w:rsidRPr="005366F4" w:rsidRDefault="005366F4" w:rsidP="005366F4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66F4">
        <w:rPr>
          <w:rFonts w:ascii="Helvetica" w:hAnsi="Helvetica" w:cs="Courier New"/>
          <w:sz w:val="22"/>
          <w:szCs w:val="22"/>
        </w:rPr>
        <w:t>e)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5366F4">
        <w:rPr>
          <w:rFonts w:ascii="Helvetica" w:hAnsi="Helvetica" w:cs="Courier New"/>
          <w:sz w:val="22"/>
          <w:szCs w:val="22"/>
        </w:rPr>
        <w:t>a realização de encargos de gestão, de uso público para ecoturismo e recreação, de conhecimento, de visitação, de infraestrutura, de serviços operacionais e de integração local, nos termos e condições estabelecidos no edital, contrato e respectivos anexos;</w:t>
      </w:r>
    </w:p>
    <w:p w14:paraId="25D33B8F" w14:textId="3085B6BF" w:rsidR="005366F4" w:rsidRPr="005366F4" w:rsidRDefault="005366F4" w:rsidP="005366F4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66F4">
        <w:rPr>
          <w:rFonts w:ascii="Helvetica" w:hAnsi="Helvetica" w:cs="Courier New"/>
          <w:sz w:val="22"/>
          <w:szCs w:val="22"/>
        </w:rPr>
        <w:t>II</w:t>
      </w:r>
      <w:r>
        <w:rPr>
          <w:rFonts w:ascii="Helvetica" w:hAnsi="Helvetica" w:cs="Courier New"/>
          <w:sz w:val="22"/>
          <w:szCs w:val="22"/>
        </w:rPr>
        <w:t xml:space="preserve"> –</w:t>
      </w:r>
      <w:r w:rsidRPr="005366F4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5366F4">
        <w:rPr>
          <w:rFonts w:ascii="Helvetica" w:hAnsi="Helvetica" w:cs="Courier New"/>
          <w:sz w:val="22"/>
          <w:szCs w:val="22"/>
        </w:rPr>
        <w:t>o</w:t>
      </w:r>
      <w:proofErr w:type="gramEnd"/>
      <w:r>
        <w:rPr>
          <w:rFonts w:ascii="Helvetica" w:hAnsi="Helvetica" w:cs="Courier New"/>
          <w:sz w:val="22"/>
          <w:szCs w:val="22"/>
        </w:rPr>
        <w:t xml:space="preserve"> </w:t>
      </w:r>
      <w:r w:rsidRPr="005366F4">
        <w:rPr>
          <w:rFonts w:ascii="Helvetica" w:hAnsi="Helvetica" w:cs="Courier New"/>
          <w:sz w:val="22"/>
          <w:szCs w:val="22"/>
        </w:rPr>
        <w:t>prazo da concessão será de 30 (trinta) anos, prorrogável com observância do disposto em edital, contrato e respectivos anexos, bem como na legislação em vigor;</w:t>
      </w:r>
    </w:p>
    <w:p w14:paraId="33A0A21C" w14:textId="62C53615" w:rsidR="005366F4" w:rsidRPr="005366F4" w:rsidRDefault="005366F4" w:rsidP="005366F4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66F4">
        <w:rPr>
          <w:rFonts w:ascii="Helvetica" w:hAnsi="Helvetica" w:cs="Courier New"/>
          <w:sz w:val="22"/>
          <w:szCs w:val="22"/>
        </w:rPr>
        <w:t>III -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5366F4">
        <w:rPr>
          <w:rFonts w:ascii="Helvetica" w:hAnsi="Helvetica" w:cs="Courier New"/>
          <w:sz w:val="22"/>
          <w:szCs w:val="22"/>
        </w:rPr>
        <w:t>o critério de julgamento será o de maior valor de outorga fixa;</w:t>
      </w:r>
    </w:p>
    <w:p w14:paraId="3477D8C0" w14:textId="5E6097E2" w:rsidR="005366F4" w:rsidRPr="005366F4" w:rsidRDefault="005366F4" w:rsidP="005366F4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66F4">
        <w:rPr>
          <w:rFonts w:ascii="Helvetica" w:hAnsi="Helvetica" w:cs="Courier New"/>
          <w:sz w:val="22"/>
          <w:szCs w:val="22"/>
        </w:rPr>
        <w:t>IV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5366F4">
        <w:rPr>
          <w:rFonts w:ascii="Helvetica" w:hAnsi="Helvetica" w:cs="Courier New"/>
          <w:sz w:val="22"/>
          <w:szCs w:val="22"/>
        </w:rPr>
        <w:t>-</w:t>
      </w:r>
      <w:r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5366F4">
        <w:rPr>
          <w:rFonts w:ascii="Helvetica" w:hAnsi="Helvetica" w:cs="Courier New"/>
          <w:sz w:val="22"/>
          <w:szCs w:val="22"/>
        </w:rPr>
        <w:t>será</w:t>
      </w:r>
      <w:proofErr w:type="gramEnd"/>
      <w:r w:rsidRPr="005366F4">
        <w:rPr>
          <w:rFonts w:ascii="Helvetica" w:hAnsi="Helvetica" w:cs="Courier New"/>
          <w:sz w:val="22"/>
          <w:szCs w:val="22"/>
        </w:rPr>
        <w:t xml:space="preserve"> exigida, como condição para celebração do ajuste, garantia contratual, para assegurar a adequada execução do contrato de concessão de uso;</w:t>
      </w:r>
    </w:p>
    <w:p w14:paraId="74C309A6" w14:textId="583A7472" w:rsidR="005366F4" w:rsidRPr="005366F4" w:rsidRDefault="005366F4" w:rsidP="005366F4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66F4">
        <w:rPr>
          <w:rFonts w:ascii="Helvetica" w:hAnsi="Helvetica" w:cs="Courier New"/>
          <w:sz w:val="22"/>
          <w:szCs w:val="22"/>
        </w:rPr>
        <w:t>V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5366F4">
        <w:rPr>
          <w:rFonts w:ascii="Helvetica" w:hAnsi="Helvetica" w:cs="Courier New"/>
          <w:sz w:val="22"/>
          <w:szCs w:val="22"/>
        </w:rPr>
        <w:t>-</w:t>
      </w:r>
      <w:r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5366F4">
        <w:rPr>
          <w:rFonts w:ascii="Helvetica" w:hAnsi="Helvetica" w:cs="Courier New"/>
          <w:sz w:val="22"/>
          <w:szCs w:val="22"/>
        </w:rPr>
        <w:t>poderão</w:t>
      </w:r>
      <w:proofErr w:type="gramEnd"/>
      <w:r w:rsidRPr="005366F4">
        <w:rPr>
          <w:rFonts w:ascii="Helvetica" w:hAnsi="Helvetica" w:cs="Courier New"/>
          <w:sz w:val="22"/>
          <w:szCs w:val="22"/>
        </w:rPr>
        <w:t xml:space="preserve"> participar da licitação, isoladamente ou reunidas em consórcio,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5366F4">
        <w:rPr>
          <w:rFonts w:ascii="Helvetica" w:hAnsi="Helvetica" w:cs="Courier New"/>
          <w:sz w:val="22"/>
          <w:szCs w:val="22"/>
        </w:rPr>
        <w:t xml:space="preserve">as sociedades e pessoas jurídicas, entidades brasileiras ou estrangeiras, </w:t>
      </w:r>
      <w:r w:rsidRPr="005366F4">
        <w:rPr>
          <w:rFonts w:ascii="Helvetica" w:hAnsi="Helvetica" w:cs="Courier New"/>
          <w:sz w:val="22"/>
          <w:szCs w:val="22"/>
        </w:rPr>
        <w:lastRenderedPageBreak/>
        <w:t>cuja natureza e objeto sejam compatíveis com as obrigações e atividades previstas na concessão;</w:t>
      </w:r>
    </w:p>
    <w:p w14:paraId="79562594" w14:textId="48470FC4" w:rsidR="005366F4" w:rsidRPr="005366F4" w:rsidRDefault="005366F4" w:rsidP="005366F4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66F4">
        <w:rPr>
          <w:rFonts w:ascii="Helvetica" w:hAnsi="Helvetica" w:cs="Courier New"/>
          <w:sz w:val="22"/>
          <w:szCs w:val="22"/>
        </w:rPr>
        <w:t>VI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5366F4">
        <w:rPr>
          <w:rFonts w:ascii="Helvetica" w:hAnsi="Helvetica" w:cs="Courier New"/>
          <w:sz w:val="22"/>
          <w:szCs w:val="22"/>
        </w:rPr>
        <w:t>-</w:t>
      </w:r>
      <w:r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5366F4">
        <w:rPr>
          <w:rFonts w:ascii="Helvetica" w:hAnsi="Helvetica" w:cs="Courier New"/>
          <w:sz w:val="22"/>
          <w:szCs w:val="22"/>
        </w:rPr>
        <w:t>será</w:t>
      </w:r>
      <w:proofErr w:type="gramEnd"/>
      <w:r w:rsidRPr="005366F4">
        <w:rPr>
          <w:rFonts w:ascii="Helvetica" w:hAnsi="Helvetica" w:cs="Courier New"/>
          <w:sz w:val="22"/>
          <w:szCs w:val="22"/>
        </w:rPr>
        <w:t xml:space="preserve"> exigida, como condição para celebração do ajuste, a constituição de sociedade de propósito específico para exploração da concessão, nos termos previstos no edital;</w:t>
      </w:r>
    </w:p>
    <w:p w14:paraId="78EC9DC4" w14:textId="7C5EF51D" w:rsidR="005366F4" w:rsidRPr="005366F4" w:rsidRDefault="005366F4" w:rsidP="005366F4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66F4">
        <w:rPr>
          <w:rFonts w:ascii="Helvetica" w:hAnsi="Helvetica" w:cs="Courier New"/>
          <w:sz w:val="22"/>
          <w:szCs w:val="22"/>
        </w:rPr>
        <w:t>VII -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5366F4">
        <w:rPr>
          <w:rFonts w:ascii="Helvetica" w:hAnsi="Helvetica" w:cs="Courier New"/>
          <w:sz w:val="22"/>
          <w:szCs w:val="22"/>
        </w:rPr>
        <w:t>será exigido o pagamento de outorga variável, calculada com base na receita da concessionária e em percentual proporcional ao seu desempenho, nos termos do contrato;</w:t>
      </w:r>
    </w:p>
    <w:p w14:paraId="286D63E9" w14:textId="11C2309E" w:rsidR="005366F4" w:rsidRPr="005366F4" w:rsidRDefault="005366F4" w:rsidP="005366F4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66F4">
        <w:rPr>
          <w:rFonts w:ascii="Helvetica" w:hAnsi="Helvetica" w:cs="Courier New"/>
          <w:sz w:val="22"/>
          <w:szCs w:val="22"/>
        </w:rPr>
        <w:t>VIII -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5366F4">
        <w:rPr>
          <w:rFonts w:ascii="Helvetica" w:hAnsi="Helvetica" w:cs="Courier New"/>
          <w:sz w:val="22"/>
          <w:szCs w:val="22"/>
        </w:rPr>
        <w:t>deverá ser contratado verificador independente para aferição dos indicadores de desempenho estabelecidos no contrato e respectivo anexo;</w:t>
      </w:r>
    </w:p>
    <w:p w14:paraId="079EB74B" w14:textId="30846F88" w:rsidR="005366F4" w:rsidRPr="005366F4" w:rsidRDefault="005366F4" w:rsidP="005366F4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66F4">
        <w:rPr>
          <w:rFonts w:ascii="Helvetica" w:hAnsi="Helvetica" w:cs="Courier New"/>
          <w:sz w:val="22"/>
          <w:szCs w:val="22"/>
        </w:rPr>
        <w:t>IX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5366F4">
        <w:rPr>
          <w:rFonts w:ascii="Helvetica" w:hAnsi="Helvetica" w:cs="Courier New"/>
          <w:sz w:val="22"/>
          <w:szCs w:val="22"/>
        </w:rPr>
        <w:t>-</w:t>
      </w:r>
      <w:r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5366F4">
        <w:rPr>
          <w:rFonts w:ascii="Helvetica" w:hAnsi="Helvetica" w:cs="Courier New"/>
          <w:sz w:val="22"/>
          <w:szCs w:val="22"/>
        </w:rPr>
        <w:t>será</w:t>
      </w:r>
      <w:proofErr w:type="gramEnd"/>
      <w:r w:rsidRPr="005366F4">
        <w:rPr>
          <w:rFonts w:ascii="Helvetica" w:hAnsi="Helvetica" w:cs="Courier New"/>
          <w:sz w:val="22"/>
          <w:szCs w:val="22"/>
        </w:rPr>
        <w:t xml:space="preserve"> exigido ônus de fiscalização da concessionária.</w:t>
      </w:r>
    </w:p>
    <w:p w14:paraId="6EEA5CF5" w14:textId="1E982C1D" w:rsidR="005366F4" w:rsidRPr="005366F4" w:rsidRDefault="005366F4" w:rsidP="005366F4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66F4">
        <w:rPr>
          <w:rFonts w:ascii="Helvetica" w:hAnsi="Helvetica" w:cs="Courier New"/>
          <w:sz w:val="22"/>
          <w:szCs w:val="22"/>
        </w:rPr>
        <w:t>Artigo 3º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5366F4">
        <w:rPr>
          <w:rFonts w:ascii="Helvetica" w:hAnsi="Helvetica" w:cs="Courier New"/>
          <w:sz w:val="22"/>
          <w:szCs w:val="22"/>
        </w:rPr>
        <w:t>-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5366F4">
        <w:rPr>
          <w:rFonts w:ascii="Helvetica" w:hAnsi="Helvetica" w:cs="Courier New"/>
          <w:sz w:val="22"/>
          <w:szCs w:val="22"/>
        </w:rPr>
        <w:t>O Secretário de Infraestrutura e Meio Ambiente, mediante resolução, poderá expedir normas complementares necessárias à adequada execução deste decreto, em especial para dispor sobre a composição da comissão qualificada a que alude o artigo 5º da Lei nº 16.260, de 29 de junho de 2016.</w:t>
      </w:r>
    </w:p>
    <w:p w14:paraId="2FFD235B" w14:textId="1755EF7A" w:rsidR="005366F4" w:rsidRPr="005366F4" w:rsidRDefault="005366F4" w:rsidP="005366F4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66F4">
        <w:rPr>
          <w:rFonts w:ascii="Helvetica" w:hAnsi="Helvetica" w:cs="Courier New"/>
          <w:sz w:val="22"/>
          <w:szCs w:val="22"/>
        </w:rPr>
        <w:t>Artigo 4º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5366F4">
        <w:rPr>
          <w:rFonts w:ascii="Helvetica" w:hAnsi="Helvetica" w:cs="Courier New"/>
          <w:sz w:val="22"/>
          <w:szCs w:val="22"/>
        </w:rPr>
        <w:t>- Este decreto entra em vigor na data de sua publicação.</w:t>
      </w:r>
    </w:p>
    <w:p w14:paraId="1D4239BF" w14:textId="77777777" w:rsidR="005366F4" w:rsidRPr="005366F4" w:rsidRDefault="005366F4" w:rsidP="005366F4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66F4">
        <w:rPr>
          <w:rFonts w:ascii="Helvetica" w:hAnsi="Helvetica" w:cs="Courier New"/>
          <w:sz w:val="22"/>
          <w:szCs w:val="22"/>
        </w:rPr>
        <w:t>Palácio dos Bandeirantes, 7 de junho de 2021</w:t>
      </w:r>
    </w:p>
    <w:p w14:paraId="10AE0624" w14:textId="77777777" w:rsidR="005366F4" w:rsidRPr="005366F4" w:rsidRDefault="005366F4" w:rsidP="005366F4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66F4">
        <w:rPr>
          <w:rFonts w:ascii="Helvetica" w:hAnsi="Helvetica" w:cs="Courier New"/>
          <w:sz w:val="22"/>
          <w:szCs w:val="22"/>
        </w:rPr>
        <w:t>JOÃO DORIA</w:t>
      </w:r>
    </w:p>
    <w:p w14:paraId="3A932F91" w14:textId="77777777" w:rsidR="005366F4" w:rsidRPr="005366F4" w:rsidRDefault="005366F4" w:rsidP="005366F4">
      <w:pPr>
        <w:spacing w:before="60" w:after="60" w:line="240" w:lineRule="auto"/>
        <w:jc w:val="both"/>
        <w:rPr>
          <w:rFonts w:ascii="Helvetica" w:hAnsi="Helvetica"/>
        </w:rPr>
      </w:pPr>
    </w:p>
    <w:sectPr w:rsidR="005366F4" w:rsidRPr="005366F4" w:rsidSect="005366F4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6F4"/>
    <w:rsid w:val="0053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4ED8C"/>
  <w15:chartTrackingRefBased/>
  <w15:docId w15:val="{3C57AE2E-B413-432E-B874-F6AE400D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5366F4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366F4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581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Joice Crislayne Gonçalves da Silva</dc:creator>
  <cp:keywords/>
  <dc:description/>
  <cp:lastModifiedBy>Joice Crislayne Gonçalves da Silva</cp:lastModifiedBy>
  <cp:revision>1</cp:revision>
  <dcterms:created xsi:type="dcterms:W3CDTF">2021-06-08T12:30:00Z</dcterms:created>
  <dcterms:modified xsi:type="dcterms:W3CDTF">2021-06-08T12:37:00Z</dcterms:modified>
</cp:coreProperties>
</file>