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8DDF0" w14:textId="3502EAB0" w:rsidR="0063163C" w:rsidRDefault="0063163C" w:rsidP="0063163C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63163C">
        <w:rPr>
          <w:rFonts w:ascii="Helvetica" w:hAnsi="Helvetica" w:cs="Helvetica"/>
          <w:b/>
          <w:bCs/>
          <w:sz w:val="22"/>
          <w:szCs w:val="22"/>
        </w:rPr>
        <w:t>DECRETO Nº 66.837, DE 10 DE JUNHO DE 2022</w:t>
      </w:r>
    </w:p>
    <w:p w14:paraId="4BF2272C" w14:textId="77777777" w:rsidR="0063163C" w:rsidRPr="0063163C" w:rsidRDefault="0063163C" w:rsidP="0063163C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45A734C7" w14:textId="23D59688" w:rsidR="0063163C" w:rsidRDefault="0063163C" w:rsidP="0063163C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63163C">
        <w:rPr>
          <w:rFonts w:ascii="Helvetica" w:hAnsi="Helvetica" w:cs="Helvetica"/>
          <w:sz w:val="22"/>
          <w:szCs w:val="22"/>
        </w:rPr>
        <w:t>Reorganiza o Comitê Científico, instituído pela Resolução SS nº 131, de 19 de agosto de 2021, e dá providências correlatas</w:t>
      </w:r>
    </w:p>
    <w:p w14:paraId="53FCA730" w14:textId="77777777" w:rsidR="0063163C" w:rsidRPr="0063163C" w:rsidRDefault="0063163C" w:rsidP="0063163C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3AA0820C" w14:textId="52252447" w:rsidR="0063163C" w:rsidRPr="0063163C" w:rsidRDefault="0063163C" w:rsidP="0063163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163C">
        <w:rPr>
          <w:rFonts w:ascii="Helvetica" w:hAnsi="Helvetica" w:cs="Helvetica"/>
          <w:sz w:val="22"/>
          <w:szCs w:val="22"/>
        </w:rPr>
        <w:t>RODRIGO GARCIA, GOVERNADOR DO ESTADO DE SÃO PAULO, no uso de suas atribuições legais,</w:t>
      </w:r>
    </w:p>
    <w:p w14:paraId="3AA9D256" w14:textId="77777777" w:rsidR="0063163C" w:rsidRPr="0063163C" w:rsidRDefault="0063163C" w:rsidP="0063163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163C">
        <w:rPr>
          <w:rFonts w:ascii="Helvetica" w:hAnsi="Helvetica" w:cs="Helvetica"/>
          <w:sz w:val="22"/>
          <w:szCs w:val="22"/>
        </w:rPr>
        <w:t>Considerando a Resolução nº 131, de 19 de agosto de 2021, do Secretário da Saúde, que instituiu o Comitê Científico para apoio ao enfrentamento à pandemia de COVID-19 e suas consequências;</w:t>
      </w:r>
    </w:p>
    <w:p w14:paraId="1FF70E20" w14:textId="77777777" w:rsidR="0063163C" w:rsidRPr="0063163C" w:rsidRDefault="0063163C" w:rsidP="0063163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163C">
        <w:rPr>
          <w:rFonts w:ascii="Helvetica" w:hAnsi="Helvetica" w:cs="Helvetica"/>
          <w:sz w:val="22"/>
          <w:szCs w:val="22"/>
        </w:rPr>
        <w:t>Considerando a necessidade de orientar os órgãos e entidades estaduais que atuam na pesquisa, inovação e desenvolvimento de vacinas, medicamentos e produtos de saúde, no âmbito do enfrentamento de novas pandemias, epidemias e outras enfermidades,</w:t>
      </w:r>
    </w:p>
    <w:p w14:paraId="63E5B624" w14:textId="240B6342" w:rsidR="0063163C" w:rsidRDefault="0063163C" w:rsidP="0063163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163C">
        <w:rPr>
          <w:rFonts w:ascii="Helvetica" w:hAnsi="Helvetica" w:cs="Helvetica"/>
          <w:sz w:val="22"/>
          <w:szCs w:val="22"/>
        </w:rPr>
        <w:t>Decreta:</w:t>
      </w:r>
    </w:p>
    <w:p w14:paraId="7636EB62" w14:textId="77777777" w:rsidR="005403EC" w:rsidRDefault="005403EC" w:rsidP="005403E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Artigo 1</w:t>
      </w:r>
      <w:r>
        <w:rPr>
          <w:rFonts w:ascii="Calibri" w:hAnsi="Calibri" w:cs="Calibri"/>
          <w:color w:val="000000"/>
        </w:rPr>
        <w:t>º</w:t>
      </w:r>
      <w:r>
        <w:rPr>
          <w:rFonts w:cs="Helvetica"/>
          <w:color w:val="000000"/>
        </w:rPr>
        <w:t xml:space="preserve"> - O Comit</w:t>
      </w:r>
      <w:r>
        <w:rPr>
          <w:rFonts w:ascii="Calibri" w:hAnsi="Calibri" w:cs="Calibri"/>
          <w:color w:val="000000"/>
        </w:rPr>
        <w:t>ê</w:t>
      </w:r>
      <w:r>
        <w:rPr>
          <w:rFonts w:cs="Helvetica"/>
          <w:color w:val="000000"/>
        </w:rPr>
        <w:t xml:space="preserve"> Cient</w:t>
      </w:r>
      <w:r>
        <w:rPr>
          <w:rFonts w:ascii="Calibri" w:hAnsi="Calibri" w:cs="Calibri"/>
          <w:color w:val="000000"/>
        </w:rPr>
        <w:t>í</w:t>
      </w:r>
      <w:r>
        <w:rPr>
          <w:rFonts w:cs="Helvetica"/>
          <w:color w:val="000000"/>
        </w:rPr>
        <w:t>fico institu</w:t>
      </w:r>
      <w:r>
        <w:rPr>
          <w:rFonts w:ascii="Calibri" w:hAnsi="Calibri" w:cs="Calibri"/>
          <w:color w:val="000000"/>
        </w:rPr>
        <w:t>í</w:t>
      </w:r>
      <w:r>
        <w:rPr>
          <w:rFonts w:cs="Helvetica"/>
          <w:color w:val="000000"/>
        </w:rPr>
        <w:t>do pela Resolu</w:t>
      </w:r>
      <w:r>
        <w:rPr>
          <w:rFonts w:ascii="Calibri" w:hAnsi="Calibri" w:cs="Calibri"/>
          <w:color w:val="000000"/>
        </w:rPr>
        <w:t>çã</w:t>
      </w:r>
      <w:r>
        <w:rPr>
          <w:rFonts w:cs="Helvetica"/>
          <w:color w:val="000000"/>
        </w:rPr>
        <w:t>o SS n</w:t>
      </w:r>
      <w:r>
        <w:rPr>
          <w:rFonts w:ascii="Calibri" w:hAnsi="Calibri" w:cs="Calibri"/>
          <w:color w:val="000000"/>
        </w:rPr>
        <w:t>º</w:t>
      </w:r>
      <w:r>
        <w:rPr>
          <w:rFonts w:cs="Helvetica"/>
          <w:color w:val="000000"/>
        </w:rPr>
        <w:t xml:space="preserve"> 131, de 19 de agosto de 2021, fica reorganizado nos termos deste decreto.</w:t>
      </w:r>
    </w:p>
    <w:p w14:paraId="33F10105" w14:textId="77777777" w:rsidR="005403EC" w:rsidRDefault="005403EC" w:rsidP="005403E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>
        <w:rPr>
          <w:rFonts w:cs="Helvetica"/>
          <w:strike/>
          <w:color w:val="000000"/>
        </w:rPr>
        <w:t>Par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cs="Helvetica"/>
          <w:strike/>
          <w:color w:val="000000"/>
        </w:rPr>
        <w:t xml:space="preserve">grafo </w:t>
      </w:r>
      <w:r>
        <w:rPr>
          <w:rFonts w:ascii="Calibri" w:hAnsi="Calibri" w:cs="Calibri"/>
          <w:strike/>
          <w:color w:val="000000"/>
        </w:rPr>
        <w:t>ú</w:t>
      </w:r>
      <w:r>
        <w:rPr>
          <w:rFonts w:cs="Helvetica"/>
          <w:strike/>
          <w:color w:val="000000"/>
        </w:rPr>
        <w:t>nico - O Comit</w:t>
      </w:r>
      <w:r>
        <w:rPr>
          <w:rFonts w:ascii="Calibri" w:hAnsi="Calibri" w:cs="Calibri"/>
          <w:strike/>
          <w:color w:val="000000"/>
        </w:rPr>
        <w:t>ê</w:t>
      </w:r>
      <w:r>
        <w:rPr>
          <w:rFonts w:cs="Helvetica"/>
          <w:strike/>
          <w:color w:val="000000"/>
        </w:rPr>
        <w:t xml:space="preserve"> Cient</w:t>
      </w:r>
      <w:r>
        <w:rPr>
          <w:rFonts w:ascii="Calibri" w:hAnsi="Calibri" w:cs="Calibri"/>
          <w:strike/>
          <w:color w:val="000000"/>
        </w:rPr>
        <w:t>í</w:t>
      </w:r>
      <w:r>
        <w:rPr>
          <w:rFonts w:cs="Helvetica"/>
          <w:strike/>
          <w:color w:val="000000"/>
        </w:rPr>
        <w:t>fico passa a denominar-se Conselho Gestor, vinculado ao Secret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cs="Helvetica"/>
          <w:strike/>
          <w:color w:val="000000"/>
        </w:rPr>
        <w:t>rio Extraordin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cs="Helvetica"/>
          <w:strike/>
          <w:color w:val="000000"/>
        </w:rPr>
        <w:t>rio de Ci</w:t>
      </w:r>
      <w:r>
        <w:rPr>
          <w:rFonts w:ascii="Calibri" w:hAnsi="Calibri" w:cs="Calibri"/>
          <w:strike/>
          <w:color w:val="000000"/>
        </w:rPr>
        <w:t>ê</w:t>
      </w:r>
      <w:r>
        <w:rPr>
          <w:rFonts w:cs="Helvetica"/>
          <w:strike/>
          <w:color w:val="000000"/>
        </w:rPr>
        <w:t>ncia, Pesquisa e Desenvolvimento em Sa</w:t>
      </w:r>
      <w:r>
        <w:rPr>
          <w:rFonts w:ascii="Calibri" w:hAnsi="Calibri" w:cs="Calibri"/>
          <w:strike/>
          <w:color w:val="000000"/>
        </w:rPr>
        <w:t>ú</w:t>
      </w:r>
      <w:r>
        <w:rPr>
          <w:rFonts w:cs="Helvetica"/>
          <w:strike/>
          <w:color w:val="000000"/>
        </w:rPr>
        <w:t>de.</w:t>
      </w:r>
    </w:p>
    <w:p w14:paraId="3FC0DE61" w14:textId="35C75E4B" w:rsidR="005403EC" w:rsidRDefault="005403EC" w:rsidP="005403E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strike/>
          <w:color w:val="000000"/>
        </w:rPr>
        <w:t>(</w:t>
      </w:r>
      <w:r>
        <w:rPr>
          <w:rFonts w:cs="Helvetica"/>
          <w:b/>
          <w:bCs/>
          <w:i/>
          <w:iCs/>
          <w:strike/>
          <w:color w:val="800080"/>
        </w:rPr>
        <w:t>*</w:t>
      </w:r>
      <w:r>
        <w:rPr>
          <w:rFonts w:cs="Helvetica"/>
          <w:b/>
          <w:bCs/>
          <w:i/>
          <w:iCs/>
          <w:strike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strike/>
          <w:color w:val="000000"/>
        </w:rPr>
        <w:t>çã</w:t>
      </w:r>
      <w:r>
        <w:rPr>
          <w:rFonts w:cs="Helvetica"/>
          <w:b/>
          <w:bCs/>
          <w:i/>
          <w:iCs/>
          <w:strike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r>
        <w:rPr>
          <w:rFonts w:cs="Helvetica"/>
          <w:b/>
          <w:bCs/>
          <w:i/>
          <w:iCs/>
          <w:strike/>
          <w:color w:val="000000"/>
        </w:rPr>
        <w:t xml:space="preserve"> 66.981, de 19 de julho de 2022 (art.24)</w:t>
      </w:r>
      <w:r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  <w:t>:</w:t>
      </w:r>
    </w:p>
    <w:p w14:paraId="6520069A" w14:textId="77777777" w:rsidR="005403EC" w:rsidRDefault="005403EC" w:rsidP="005403E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</w:rPr>
      </w:pPr>
      <w:r>
        <w:rPr>
          <w:rFonts w:cs="Helvetica"/>
          <w:strike/>
          <w:color w:val="0000FF"/>
        </w:rPr>
        <w:t>Par</w:t>
      </w:r>
      <w:r>
        <w:rPr>
          <w:rFonts w:ascii="Calibri" w:hAnsi="Calibri" w:cs="Calibri"/>
          <w:strike/>
          <w:color w:val="0000FF"/>
        </w:rPr>
        <w:t>á</w:t>
      </w:r>
      <w:r>
        <w:rPr>
          <w:rFonts w:cs="Helvetica"/>
          <w:strike/>
          <w:color w:val="0000FF"/>
        </w:rPr>
        <w:t xml:space="preserve">grafo </w:t>
      </w:r>
      <w:r>
        <w:rPr>
          <w:rFonts w:ascii="Calibri" w:hAnsi="Calibri" w:cs="Calibri"/>
          <w:strike/>
          <w:color w:val="0000FF"/>
        </w:rPr>
        <w:t>ú</w:t>
      </w:r>
      <w:r>
        <w:rPr>
          <w:rFonts w:cs="Helvetica"/>
          <w:strike/>
          <w:color w:val="0000FF"/>
        </w:rPr>
        <w:t>nico - O Comit</w:t>
      </w:r>
      <w:r>
        <w:rPr>
          <w:rFonts w:ascii="Calibri" w:hAnsi="Calibri" w:cs="Calibri"/>
          <w:strike/>
          <w:color w:val="0000FF"/>
        </w:rPr>
        <w:t>ê</w:t>
      </w:r>
      <w:r>
        <w:rPr>
          <w:rFonts w:cs="Helvetica"/>
          <w:strike/>
          <w:color w:val="0000FF"/>
        </w:rPr>
        <w:t xml:space="preserve"> Cient</w:t>
      </w:r>
      <w:r>
        <w:rPr>
          <w:rFonts w:ascii="Calibri" w:hAnsi="Calibri" w:cs="Calibri"/>
          <w:strike/>
          <w:color w:val="0000FF"/>
        </w:rPr>
        <w:t>í</w:t>
      </w:r>
      <w:r>
        <w:rPr>
          <w:rFonts w:cs="Helvetica"/>
          <w:strike/>
          <w:color w:val="0000FF"/>
        </w:rPr>
        <w:t xml:space="preserve">fico passa a denominar-se Conselho Gestor, vinculado </w:t>
      </w:r>
      <w:r>
        <w:rPr>
          <w:rFonts w:ascii="Calibri" w:hAnsi="Calibri" w:cs="Calibri"/>
          <w:strike/>
          <w:color w:val="0000FF"/>
        </w:rPr>
        <w:t>à</w:t>
      </w:r>
      <w:r>
        <w:rPr>
          <w:rFonts w:cs="Helvetica"/>
          <w:strike/>
          <w:color w:val="0000FF"/>
        </w:rPr>
        <w:t xml:space="preserve"> Secretaria de Ci</w:t>
      </w:r>
      <w:r>
        <w:rPr>
          <w:rFonts w:ascii="Calibri" w:hAnsi="Calibri" w:cs="Calibri"/>
          <w:strike/>
          <w:color w:val="0000FF"/>
        </w:rPr>
        <w:t>ê</w:t>
      </w:r>
      <w:r>
        <w:rPr>
          <w:rFonts w:cs="Helvetica"/>
          <w:strike/>
          <w:color w:val="0000FF"/>
        </w:rPr>
        <w:t>ncia, Pesquisa e Desenvolvimento em Sa</w:t>
      </w:r>
      <w:r>
        <w:rPr>
          <w:rFonts w:ascii="Calibri" w:hAnsi="Calibri" w:cs="Calibri"/>
          <w:strike/>
          <w:color w:val="0000FF"/>
        </w:rPr>
        <w:t>ú</w:t>
      </w:r>
      <w:r>
        <w:rPr>
          <w:rFonts w:cs="Helvetica"/>
          <w:strike/>
          <w:color w:val="0000FF"/>
        </w:rPr>
        <w:t>de.</w:t>
      </w:r>
      <w:r>
        <w:rPr>
          <w:rFonts w:ascii="Arial" w:hAnsi="Arial" w:cs="Arial"/>
          <w:strike/>
          <w:color w:val="0000FF"/>
        </w:rPr>
        <w:t xml:space="preserve"> </w:t>
      </w:r>
      <w:r>
        <w:rPr>
          <w:rFonts w:cs="Helvetica"/>
          <w:strike/>
          <w:color w:val="0000FF"/>
        </w:rPr>
        <w:t>(NR)</w:t>
      </w:r>
    </w:p>
    <w:p w14:paraId="18AA3A35" w14:textId="0F406DF7" w:rsidR="005403EC" w:rsidRDefault="005403EC" w:rsidP="005403E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</w:rPr>
        <w:t>(</w:t>
      </w:r>
      <w:r>
        <w:rPr>
          <w:rFonts w:cs="Helvetica"/>
          <w:b/>
          <w:bCs/>
          <w:i/>
          <w:iCs/>
          <w:color w:val="800080"/>
        </w:rPr>
        <w:t>*</w:t>
      </w:r>
      <w:r>
        <w:rPr>
          <w:rFonts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cs="Helvetica"/>
          <w:b/>
          <w:bCs/>
          <w:i/>
          <w:iCs/>
          <w:color w:val="000000"/>
        </w:rPr>
        <w:t xml:space="preserve"> 67.561, de 15 de mar</w:t>
      </w:r>
      <w:r>
        <w:rPr>
          <w:rFonts w:ascii="Calibri" w:hAnsi="Calibri" w:cs="Calibri"/>
          <w:b/>
          <w:bCs/>
          <w:i/>
          <w:iCs/>
          <w:color w:val="000000"/>
        </w:rPr>
        <w:t>ç</w:t>
      </w:r>
      <w:r>
        <w:rPr>
          <w:rFonts w:cs="Helvetica"/>
          <w:b/>
          <w:bCs/>
          <w:i/>
          <w:iCs/>
          <w:color w:val="000000"/>
        </w:rPr>
        <w:t>o de 2023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color w:val="000000"/>
          <w:sz w:val="20"/>
          <w:szCs w:val="20"/>
        </w:rPr>
        <w:t>:</w:t>
      </w:r>
    </w:p>
    <w:p w14:paraId="5587CB2F" w14:textId="77777777" w:rsidR="005403EC" w:rsidRDefault="005403EC" w:rsidP="005403E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</w:rPr>
      </w:pPr>
      <w:r>
        <w:rPr>
          <w:rFonts w:cs="Helvetica"/>
          <w:color w:val="0000FF"/>
        </w:rPr>
        <w:t>Par</w:t>
      </w:r>
      <w:r>
        <w:rPr>
          <w:rFonts w:ascii="Calibri" w:hAnsi="Calibri" w:cs="Calibri"/>
          <w:color w:val="0000FF"/>
        </w:rPr>
        <w:t>á</w:t>
      </w:r>
      <w:r>
        <w:rPr>
          <w:rFonts w:cs="Helvetica"/>
          <w:color w:val="0000FF"/>
        </w:rPr>
        <w:t xml:space="preserve">grafo </w:t>
      </w:r>
      <w:r>
        <w:rPr>
          <w:rFonts w:ascii="Calibri" w:hAnsi="Calibri" w:cs="Calibri"/>
          <w:color w:val="0000FF"/>
        </w:rPr>
        <w:t>ú</w:t>
      </w:r>
      <w:r>
        <w:rPr>
          <w:rFonts w:cs="Helvetica"/>
          <w:color w:val="0000FF"/>
        </w:rPr>
        <w:t>nico - O Comit</w:t>
      </w:r>
      <w:r>
        <w:rPr>
          <w:rFonts w:ascii="Calibri" w:hAnsi="Calibri" w:cs="Calibri"/>
          <w:color w:val="0000FF"/>
        </w:rPr>
        <w:t>ê</w:t>
      </w:r>
      <w:r>
        <w:rPr>
          <w:rFonts w:cs="Helvetica"/>
          <w:color w:val="0000FF"/>
        </w:rPr>
        <w:t xml:space="preserve"> Cient</w:t>
      </w:r>
      <w:r>
        <w:rPr>
          <w:rFonts w:ascii="Calibri" w:hAnsi="Calibri" w:cs="Calibri"/>
          <w:color w:val="0000FF"/>
        </w:rPr>
        <w:t>í</w:t>
      </w:r>
      <w:r>
        <w:rPr>
          <w:rFonts w:cs="Helvetica"/>
          <w:color w:val="0000FF"/>
        </w:rPr>
        <w:t xml:space="preserve">fico passa a denominar-se Conselho Gestor, vinculado </w:t>
      </w:r>
      <w:r>
        <w:rPr>
          <w:rFonts w:ascii="Calibri" w:hAnsi="Calibri" w:cs="Calibri"/>
          <w:color w:val="0000FF"/>
        </w:rPr>
        <w:t>à</w:t>
      </w:r>
      <w:r>
        <w:rPr>
          <w:rFonts w:cs="Helvetica"/>
          <w:color w:val="0000FF"/>
        </w:rPr>
        <w:t xml:space="preserve"> Secretaria da Sa</w:t>
      </w:r>
      <w:r>
        <w:rPr>
          <w:rFonts w:ascii="Calibri" w:hAnsi="Calibri" w:cs="Calibri"/>
          <w:color w:val="0000FF"/>
        </w:rPr>
        <w:t>ú</w:t>
      </w:r>
      <w:r>
        <w:rPr>
          <w:rFonts w:cs="Helvetica"/>
          <w:color w:val="0000FF"/>
        </w:rPr>
        <w:t>de. (NR)</w:t>
      </w:r>
    </w:p>
    <w:p w14:paraId="558AB24C" w14:textId="77777777" w:rsidR="005403EC" w:rsidRDefault="005403EC" w:rsidP="005403E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Artigo 2</w:t>
      </w:r>
      <w:r>
        <w:rPr>
          <w:rFonts w:ascii="Calibri" w:hAnsi="Calibri" w:cs="Calibri"/>
          <w:color w:val="000000"/>
        </w:rPr>
        <w:t>º</w:t>
      </w:r>
      <w:r>
        <w:rPr>
          <w:rFonts w:cs="Helvetica"/>
          <w:color w:val="000000"/>
        </w:rPr>
        <w:t xml:space="preserve"> - O Conselho Gestor, </w:t>
      </w:r>
      <w:r>
        <w:rPr>
          <w:rFonts w:ascii="Calibri" w:hAnsi="Calibri" w:cs="Calibri"/>
          <w:color w:val="000000"/>
        </w:rPr>
        <w:t>ó</w:t>
      </w:r>
      <w:r>
        <w:rPr>
          <w:rFonts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cs="Helvetica"/>
          <w:color w:val="000000"/>
        </w:rPr>
        <w:t>o colegiado de car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ter consultivo, tem por objetivos consolidar dados e informa</w:t>
      </w:r>
      <w:r>
        <w:rPr>
          <w:rFonts w:ascii="Calibri" w:hAnsi="Calibri" w:cs="Calibri"/>
          <w:color w:val="000000"/>
        </w:rPr>
        <w:t>çõ</w:t>
      </w:r>
      <w:r>
        <w:rPr>
          <w:rFonts w:cs="Helvetica"/>
          <w:color w:val="000000"/>
        </w:rPr>
        <w:t>es epidemiol</w:t>
      </w:r>
      <w:r>
        <w:rPr>
          <w:rFonts w:ascii="Calibri" w:hAnsi="Calibri" w:cs="Calibri"/>
          <w:color w:val="000000"/>
        </w:rPr>
        <w:t>ó</w:t>
      </w:r>
      <w:r>
        <w:rPr>
          <w:rFonts w:cs="Helvetica"/>
          <w:color w:val="000000"/>
        </w:rPr>
        <w:t>gicas e propor solu</w:t>
      </w:r>
      <w:r>
        <w:rPr>
          <w:rFonts w:ascii="Calibri" w:hAnsi="Calibri" w:cs="Calibri"/>
          <w:color w:val="000000"/>
        </w:rPr>
        <w:t>çõ</w:t>
      </w:r>
      <w:r>
        <w:rPr>
          <w:rFonts w:cs="Helvetica"/>
          <w:color w:val="000000"/>
        </w:rPr>
        <w:t xml:space="preserve">es voltadas </w:t>
      </w:r>
      <w:r>
        <w:rPr>
          <w:rFonts w:ascii="Calibri" w:hAnsi="Calibri" w:cs="Calibri"/>
          <w:color w:val="000000"/>
        </w:rPr>
        <w:t>à</w:t>
      </w:r>
      <w:r>
        <w:rPr>
          <w:rFonts w:cs="Helvetica"/>
          <w:color w:val="000000"/>
        </w:rPr>
        <w:t xml:space="preserve"> otimiza</w:t>
      </w:r>
      <w:r>
        <w:rPr>
          <w:rFonts w:ascii="Calibri" w:hAnsi="Calibri" w:cs="Calibri"/>
          <w:color w:val="000000"/>
        </w:rPr>
        <w:t>çã</w:t>
      </w:r>
      <w:r>
        <w:rPr>
          <w:rFonts w:cs="Helvetica"/>
          <w:color w:val="000000"/>
        </w:rPr>
        <w:t>o de recursos materiais, financeiros e humanos para diagn</w:t>
      </w:r>
      <w:r>
        <w:rPr>
          <w:rFonts w:ascii="Calibri" w:hAnsi="Calibri" w:cs="Calibri"/>
          <w:color w:val="000000"/>
        </w:rPr>
        <w:t>ó</w:t>
      </w:r>
      <w:r>
        <w:rPr>
          <w:rFonts w:cs="Helvetica"/>
          <w:color w:val="000000"/>
        </w:rPr>
        <w:t>stico e combate a pandemias, endemias e outras enfermidades.</w:t>
      </w:r>
    </w:p>
    <w:p w14:paraId="44E700D9" w14:textId="77777777" w:rsidR="005403EC" w:rsidRDefault="005403EC" w:rsidP="005403E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>
        <w:rPr>
          <w:rFonts w:cs="Helvetica"/>
          <w:strike/>
          <w:color w:val="000000"/>
        </w:rPr>
        <w:t>Artigo 3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cs="Helvetica"/>
          <w:strike/>
          <w:color w:val="000000"/>
        </w:rPr>
        <w:t xml:space="preserve"> - O Conselho Gestor 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cs="Helvetica"/>
          <w:strike/>
          <w:color w:val="000000"/>
        </w:rPr>
        <w:t xml:space="preserve"> integrado por 12 (doze) representantes da comunidade acad</w:t>
      </w:r>
      <w:r>
        <w:rPr>
          <w:rFonts w:ascii="Calibri" w:hAnsi="Calibri" w:cs="Calibri"/>
          <w:strike/>
          <w:color w:val="000000"/>
        </w:rPr>
        <w:t>ê</w:t>
      </w:r>
      <w:r>
        <w:rPr>
          <w:rFonts w:cs="Helvetica"/>
          <w:strike/>
          <w:color w:val="000000"/>
        </w:rPr>
        <w:t>mico-cient</w:t>
      </w:r>
      <w:r>
        <w:rPr>
          <w:rFonts w:ascii="Calibri" w:hAnsi="Calibri" w:cs="Calibri"/>
          <w:strike/>
          <w:color w:val="000000"/>
        </w:rPr>
        <w:t>í</w:t>
      </w:r>
      <w:r>
        <w:rPr>
          <w:rFonts w:cs="Helvetica"/>
          <w:strike/>
          <w:color w:val="000000"/>
        </w:rPr>
        <w:t>fica, designados pelo Secret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cs="Helvetica"/>
          <w:strike/>
          <w:color w:val="000000"/>
        </w:rPr>
        <w:t>rio Extraordin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cs="Helvetica"/>
          <w:strike/>
          <w:color w:val="000000"/>
        </w:rPr>
        <w:t>rio de Ci</w:t>
      </w:r>
      <w:r>
        <w:rPr>
          <w:rFonts w:ascii="Calibri" w:hAnsi="Calibri" w:cs="Calibri"/>
          <w:strike/>
          <w:color w:val="000000"/>
        </w:rPr>
        <w:t>ê</w:t>
      </w:r>
      <w:r>
        <w:rPr>
          <w:rFonts w:cs="Helvetica"/>
          <w:strike/>
          <w:color w:val="000000"/>
        </w:rPr>
        <w:t>ncia, Pesquisa e Desenvolvimento em Sa</w:t>
      </w:r>
      <w:r>
        <w:rPr>
          <w:rFonts w:ascii="Calibri" w:hAnsi="Calibri" w:cs="Calibri"/>
          <w:strike/>
          <w:color w:val="000000"/>
        </w:rPr>
        <w:t>ú</w:t>
      </w:r>
      <w:r>
        <w:rPr>
          <w:rFonts w:cs="Helvetica"/>
          <w:strike/>
          <w:color w:val="000000"/>
        </w:rPr>
        <w:t>de, a quem caber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cs="Helvetica"/>
          <w:strike/>
          <w:color w:val="000000"/>
        </w:rPr>
        <w:t xml:space="preserve"> a sua presid</w:t>
      </w:r>
      <w:r>
        <w:rPr>
          <w:rFonts w:ascii="Calibri" w:hAnsi="Calibri" w:cs="Calibri"/>
          <w:strike/>
          <w:color w:val="000000"/>
        </w:rPr>
        <w:t>ê</w:t>
      </w:r>
      <w:r>
        <w:rPr>
          <w:rFonts w:cs="Helvetica"/>
          <w:strike/>
          <w:color w:val="000000"/>
        </w:rPr>
        <w:t>ncia.</w:t>
      </w:r>
    </w:p>
    <w:p w14:paraId="6D186C9B" w14:textId="0A5519E5" w:rsidR="005403EC" w:rsidRDefault="005403EC" w:rsidP="005403E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strike/>
          <w:color w:val="000000"/>
        </w:rPr>
        <w:t>(</w:t>
      </w:r>
      <w:r>
        <w:rPr>
          <w:rFonts w:cs="Helvetica"/>
          <w:b/>
          <w:bCs/>
          <w:i/>
          <w:iCs/>
          <w:strike/>
          <w:color w:val="800080"/>
        </w:rPr>
        <w:t>*</w:t>
      </w:r>
      <w:r>
        <w:rPr>
          <w:rFonts w:cs="Helvetica"/>
          <w:b/>
          <w:bCs/>
          <w:i/>
          <w:iCs/>
          <w:strike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strike/>
          <w:color w:val="000000"/>
        </w:rPr>
        <w:t>çã</w:t>
      </w:r>
      <w:r>
        <w:rPr>
          <w:rFonts w:cs="Helvetica"/>
          <w:b/>
          <w:bCs/>
          <w:i/>
          <w:iCs/>
          <w:strike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r>
        <w:rPr>
          <w:rFonts w:cs="Helvetica"/>
          <w:b/>
          <w:bCs/>
          <w:i/>
          <w:iCs/>
          <w:strike/>
          <w:color w:val="000000"/>
        </w:rPr>
        <w:t xml:space="preserve"> 66.981, de 19 de julho de 2022 (art.24)</w:t>
      </w:r>
      <w:r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  <w:t>:</w:t>
      </w:r>
    </w:p>
    <w:p w14:paraId="5D0B661A" w14:textId="77777777" w:rsidR="005403EC" w:rsidRDefault="005403EC" w:rsidP="005403E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</w:rPr>
      </w:pPr>
      <w:r>
        <w:rPr>
          <w:rFonts w:cs="Helvetica"/>
          <w:strike/>
          <w:color w:val="0000FF"/>
        </w:rPr>
        <w:t>Artigo 3</w:t>
      </w:r>
      <w:r>
        <w:rPr>
          <w:rFonts w:ascii="Calibri" w:hAnsi="Calibri" w:cs="Calibri"/>
          <w:strike/>
          <w:color w:val="0000FF"/>
        </w:rPr>
        <w:t>º</w:t>
      </w:r>
      <w:r>
        <w:rPr>
          <w:rFonts w:cs="Helvetica"/>
          <w:strike/>
          <w:color w:val="0000FF"/>
        </w:rPr>
        <w:t xml:space="preserve"> - O Conselho Gestor </w:t>
      </w:r>
      <w:r>
        <w:rPr>
          <w:rFonts w:ascii="Calibri" w:hAnsi="Calibri" w:cs="Calibri"/>
          <w:strike/>
          <w:color w:val="0000FF"/>
        </w:rPr>
        <w:t>é</w:t>
      </w:r>
      <w:r>
        <w:rPr>
          <w:rFonts w:cs="Helvetica"/>
          <w:strike/>
          <w:color w:val="0000FF"/>
        </w:rPr>
        <w:t xml:space="preserve"> integrado por 14 (quatorze) representantes da comunidade acad</w:t>
      </w:r>
      <w:r>
        <w:rPr>
          <w:rFonts w:ascii="Calibri" w:hAnsi="Calibri" w:cs="Calibri"/>
          <w:strike/>
          <w:color w:val="0000FF"/>
        </w:rPr>
        <w:t>ê</w:t>
      </w:r>
      <w:r>
        <w:rPr>
          <w:rFonts w:cs="Helvetica"/>
          <w:strike/>
          <w:color w:val="0000FF"/>
        </w:rPr>
        <w:t>mico-cient</w:t>
      </w:r>
      <w:r>
        <w:rPr>
          <w:rFonts w:ascii="Calibri" w:hAnsi="Calibri" w:cs="Calibri"/>
          <w:strike/>
          <w:color w:val="0000FF"/>
        </w:rPr>
        <w:t>í</w:t>
      </w:r>
      <w:r>
        <w:rPr>
          <w:rFonts w:cs="Helvetica"/>
          <w:strike/>
          <w:color w:val="0000FF"/>
        </w:rPr>
        <w:t>fica, designados pelo Secret</w:t>
      </w:r>
      <w:r>
        <w:rPr>
          <w:rFonts w:ascii="Calibri" w:hAnsi="Calibri" w:cs="Calibri"/>
          <w:strike/>
          <w:color w:val="0000FF"/>
        </w:rPr>
        <w:t>á</w:t>
      </w:r>
      <w:r>
        <w:rPr>
          <w:rFonts w:cs="Helvetica"/>
          <w:strike/>
          <w:color w:val="0000FF"/>
        </w:rPr>
        <w:t>rio de Ci</w:t>
      </w:r>
      <w:r>
        <w:rPr>
          <w:rFonts w:ascii="Calibri" w:hAnsi="Calibri" w:cs="Calibri"/>
          <w:strike/>
          <w:color w:val="0000FF"/>
        </w:rPr>
        <w:t>ê</w:t>
      </w:r>
      <w:r>
        <w:rPr>
          <w:rFonts w:cs="Helvetica"/>
          <w:strike/>
          <w:color w:val="0000FF"/>
        </w:rPr>
        <w:t>ncia, Pesquisa e Desenvolvimento em Sa</w:t>
      </w:r>
      <w:r>
        <w:rPr>
          <w:rFonts w:ascii="Calibri" w:hAnsi="Calibri" w:cs="Calibri"/>
          <w:strike/>
          <w:color w:val="0000FF"/>
        </w:rPr>
        <w:t>ú</w:t>
      </w:r>
      <w:r>
        <w:rPr>
          <w:rFonts w:cs="Helvetica"/>
          <w:strike/>
          <w:color w:val="0000FF"/>
        </w:rPr>
        <w:t>de, a quem caber</w:t>
      </w:r>
      <w:r>
        <w:rPr>
          <w:rFonts w:ascii="Calibri" w:hAnsi="Calibri" w:cs="Calibri"/>
          <w:strike/>
          <w:color w:val="0000FF"/>
        </w:rPr>
        <w:t>á</w:t>
      </w:r>
      <w:r>
        <w:rPr>
          <w:rFonts w:cs="Helvetica"/>
          <w:strike/>
          <w:color w:val="0000FF"/>
        </w:rPr>
        <w:t xml:space="preserve"> a sua presid</w:t>
      </w:r>
      <w:r>
        <w:rPr>
          <w:rFonts w:ascii="Calibri" w:hAnsi="Calibri" w:cs="Calibri"/>
          <w:strike/>
          <w:color w:val="0000FF"/>
        </w:rPr>
        <w:t>ê</w:t>
      </w:r>
      <w:r>
        <w:rPr>
          <w:rFonts w:cs="Helvetica"/>
          <w:strike/>
          <w:color w:val="0000FF"/>
        </w:rPr>
        <w:t>ncia.</w:t>
      </w:r>
      <w:r>
        <w:rPr>
          <w:rFonts w:ascii="Arial" w:hAnsi="Arial" w:cs="Arial"/>
          <w:strike/>
          <w:color w:val="0000FF"/>
        </w:rPr>
        <w:t xml:space="preserve"> </w:t>
      </w:r>
      <w:r>
        <w:rPr>
          <w:rFonts w:cs="Helvetica"/>
          <w:strike/>
          <w:color w:val="0000FF"/>
        </w:rPr>
        <w:t>(NR)</w:t>
      </w:r>
    </w:p>
    <w:p w14:paraId="1958CD96" w14:textId="73D9EC8F" w:rsidR="005403EC" w:rsidRDefault="005403EC" w:rsidP="005403E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</w:rPr>
        <w:t>(</w:t>
      </w:r>
      <w:r>
        <w:rPr>
          <w:rFonts w:cs="Helvetica"/>
          <w:b/>
          <w:bCs/>
          <w:i/>
          <w:iCs/>
          <w:color w:val="800080"/>
        </w:rPr>
        <w:t>*</w:t>
      </w:r>
      <w:r>
        <w:rPr>
          <w:rFonts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cs="Helvetica"/>
          <w:b/>
          <w:bCs/>
          <w:i/>
          <w:iCs/>
          <w:color w:val="000000"/>
        </w:rPr>
        <w:t xml:space="preserve"> 67.561, de 15 de mar</w:t>
      </w:r>
      <w:r>
        <w:rPr>
          <w:rFonts w:ascii="Calibri" w:hAnsi="Calibri" w:cs="Calibri"/>
          <w:b/>
          <w:bCs/>
          <w:i/>
          <w:iCs/>
          <w:color w:val="000000"/>
        </w:rPr>
        <w:t>ç</w:t>
      </w:r>
      <w:r>
        <w:rPr>
          <w:rFonts w:cs="Helvetica"/>
          <w:b/>
          <w:bCs/>
          <w:i/>
          <w:iCs/>
          <w:color w:val="000000"/>
        </w:rPr>
        <w:t>o de 2023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color w:val="000000"/>
          <w:sz w:val="20"/>
          <w:szCs w:val="20"/>
        </w:rPr>
        <w:t>:</w:t>
      </w:r>
    </w:p>
    <w:p w14:paraId="7ED3BAAC" w14:textId="77777777" w:rsidR="005403EC" w:rsidRDefault="005403EC" w:rsidP="005403E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</w:rPr>
      </w:pPr>
      <w:r>
        <w:rPr>
          <w:rFonts w:cs="Helvetica"/>
          <w:color w:val="0000FF"/>
        </w:rPr>
        <w:lastRenderedPageBreak/>
        <w:t>Artigo 3</w:t>
      </w:r>
      <w:r>
        <w:rPr>
          <w:rFonts w:ascii="Calibri" w:hAnsi="Calibri" w:cs="Calibri"/>
          <w:color w:val="0000FF"/>
        </w:rPr>
        <w:t>º</w:t>
      </w:r>
      <w:r>
        <w:rPr>
          <w:rFonts w:cs="Helvetica"/>
          <w:color w:val="0000FF"/>
        </w:rPr>
        <w:t xml:space="preserve"> - O Conselho Gestor </w:t>
      </w:r>
      <w:r>
        <w:rPr>
          <w:rFonts w:ascii="Calibri" w:hAnsi="Calibri" w:cs="Calibri"/>
          <w:color w:val="0000FF"/>
        </w:rPr>
        <w:t>é</w:t>
      </w:r>
      <w:r>
        <w:rPr>
          <w:rFonts w:cs="Helvetica"/>
          <w:color w:val="0000FF"/>
        </w:rPr>
        <w:t xml:space="preserve"> integrado por 14 (quatorze) representantes da comunidade acad</w:t>
      </w:r>
      <w:r>
        <w:rPr>
          <w:rFonts w:ascii="Calibri" w:hAnsi="Calibri" w:cs="Calibri"/>
          <w:color w:val="0000FF"/>
        </w:rPr>
        <w:t>ê</w:t>
      </w:r>
      <w:r>
        <w:rPr>
          <w:rFonts w:cs="Helvetica"/>
          <w:color w:val="0000FF"/>
        </w:rPr>
        <w:t>mico-cient</w:t>
      </w:r>
      <w:r>
        <w:rPr>
          <w:rFonts w:ascii="Calibri" w:hAnsi="Calibri" w:cs="Calibri"/>
          <w:color w:val="0000FF"/>
        </w:rPr>
        <w:t>í</w:t>
      </w:r>
      <w:r>
        <w:rPr>
          <w:rFonts w:cs="Helvetica"/>
          <w:color w:val="0000FF"/>
        </w:rPr>
        <w:t>fica, designados pelo Secret</w:t>
      </w:r>
      <w:r>
        <w:rPr>
          <w:rFonts w:ascii="Calibri" w:hAnsi="Calibri" w:cs="Calibri"/>
          <w:color w:val="0000FF"/>
        </w:rPr>
        <w:t>á</w:t>
      </w:r>
      <w:r>
        <w:rPr>
          <w:rFonts w:cs="Helvetica"/>
          <w:color w:val="0000FF"/>
        </w:rPr>
        <w:t>rio da Sa</w:t>
      </w:r>
      <w:r>
        <w:rPr>
          <w:rFonts w:ascii="Calibri" w:hAnsi="Calibri" w:cs="Calibri"/>
          <w:color w:val="0000FF"/>
        </w:rPr>
        <w:t>ú</w:t>
      </w:r>
      <w:r>
        <w:rPr>
          <w:rFonts w:cs="Helvetica"/>
          <w:color w:val="0000FF"/>
        </w:rPr>
        <w:t>de, a quem caber</w:t>
      </w:r>
      <w:r>
        <w:rPr>
          <w:rFonts w:ascii="Calibri" w:hAnsi="Calibri" w:cs="Calibri"/>
          <w:color w:val="0000FF"/>
        </w:rPr>
        <w:t>á</w:t>
      </w:r>
      <w:r>
        <w:rPr>
          <w:rFonts w:cs="Helvetica"/>
          <w:color w:val="0000FF"/>
        </w:rPr>
        <w:t xml:space="preserve"> a sua </w:t>
      </w:r>
      <w:proofErr w:type="gramStart"/>
      <w:r>
        <w:rPr>
          <w:rFonts w:cs="Helvetica"/>
          <w:color w:val="0000FF"/>
        </w:rPr>
        <w:t>presid</w:t>
      </w:r>
      <w:r>
        <w:rPr>
          <w:rFonts w:ascii="Calibri" w:hAnsi="Calibri" w:cs="Calibri"/>
          <w:color w:val="0000FF"/>
        </w:rPr>
        <w:t>ê</w:t>
      </w:r>
      <w:r>
        <w:rPr>
          <w:rFonts w:cs="Helvetica"/>
          <w:color w:val="0000FF"/>
        </w:rPr>
        <w:t>ncia.(</w:t>
      </w:r>
      <w:proofErr w:type="gramEnd"/>
      <w:r>
        <w:rPr>
          <w:rFonts w:cs="Helvetica"/>
          <w:color w:val="0000FF"/>
        </w:rPr>
        <w:t>NR)</w:t>
      </w:r>
    </w:p>
    <w:p w14:paraId="1BAD47C1" w14:textId="77777777" w:rsidR="005403EC" w:rsidRDefault="005403EC" w:rsidP="005403E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cs="Helvetica"/>
          <w:color w:val="000000"/>
        </w:rPr>
        <w:t xml:space="preserve"> 1</w:t>
      </w:r>
      <w:r>
        <w:rPr>
          <w:rFonts w:ascii="Calibri" w:hAnsi="Calibri" w:cs="Calibri"/>
          <w:color w:val="000000"/>
        </w:rPr>
        <w:t>º</w:t>
      </w:r>
      <w:r>
        <w:rPr>
          <w:rFonts w:cs="Helvetica"/>
          <w:color w:val="000000"/>
        </w:rPr>
        <w:t xml:space="preserve"> - O Conselho Gestor ser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 xml:space="preserve"> integrado por 1 (um) representante do Conselho de Secret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rios Municipais de Sa</w:t>
      </w:r>
      <w:r>
        <w:rPr>
          <w:rFonts w:ascii="Calibri" w:hAnsi="Calibri" w:cs="Calibri"/>
          <w:color w:val="000000"/>
        </w:rPr>
        <w:t>ú</w:t>
      </w:r>
      <w:r>
        <w:rPr>
          <w:rFonts w:cs="Helvetica"/>
          <w:color w:val="000000"/>
        </w:rPr>
        <w:t xml:space="preserve">de </w:t>
      </w:r>
      <w:r>
        <w:rPr>
          <w:rFonts w:ascii="Arial" w:hAnsi="Arial" w:cs="Arial"/>
          <w:color w:val="000000"/>
        </w:rPr>
        <w:t>–</w:t>
      </w:r>
      <w:r>
        <w:rPr>
          <w:rFonts w:cs="Helvetica"/>
          <w:color w:val="000000"/>
        </w:rPr>
        <w:t xml:space="preserve"> COSEMS, mediante convite.</w:t>
      </w:r>
    </w:p>
    <w:p w14:paraId="61A686E9" w14:textId="77777777" w:rsidR="005403EC" w:rsidRDefault="005403EC" w:rsidP="005403E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</w:rPr>
      </w:pPr>
      <w:r>
        <w:rPr>
          <w:rFonts w:ascii="Calibri" w:hAnsi="Calibri" w:cs="Calibri"/>
          <w:color w:val="008000"/>
        </w:rPr>
        <w:t>§</w:t>
      </w:r>
      <w:r>
        <w:rPr>
          <w:rFonts w:cs="Helvetica"/>
          <w:color w:val="008000"/>
        </w:rPr>
        <w:t xml:space="preserve"> 2</w:t>
      </w:r>
      <w:r>
        <w:rPr>
          <w:rFonts w:ascii="Calibri" w:hAnsi="Calibri" w:cs="Calibri"/>
          <w:color w:val="008000"/>
        </w:rPr>
        <w:t>º</w:t>
      </w:r>
      <w:r>
        <w:rPr>
          <w:rFonts w:cs="Helvetica"/>
          <w:color w:val="008000"/>
        </w:rPr>
        <w:t xml:space="preserve"> - O Secret</w:t>
      </w:r>
      <w:r>
        <w:rPr>
          <w:rFonts w:ascii="Calibri" w:hAnsi="Calibri" w:cs="Calibri"/>
          <w:color w:val="008000"/>
        </w:rPr>
        <w:t>á</w:t>
      </w:r>
      <w:r>
        <w:rPr>
          <w:rFonts w:cs="Helvetica"/>
          <w:color w:val="008000"/>
        </w:rPr>
        <w:t>rio da Sa</w:t>
      </w:r>
      <w:r>
        <w:rPr>
          <w:rFonts w:ascii="Calibri" w:hAnsi="Calibri" w:cs="Calibri"/>
          <w:color w:val="008000"/>
        </w:rPr>
        <w:t>ú</w:t>
      </w:r>
      <w:r>
        <w:rPr>
          <w:rFonts w:cs="Helvetica"/>
          <w:color w:val="008000"/>
        </w:rPr>
        <w:t>de tem assento permanente nas reuni</w:t>
      </w:r>
      <w:r>
        <w:rPr>
          <w:rFonts w:ascii="Calibri" w:hAnsi="Calibri" w:cs="Calibri"/>
          <w:color w:val="008000"/>
        </w:rPr>
        <w:t>õ</w:t>
      </w:r>
      <w:r>
        <w:rPr>
          <w:rFonts w:cs="Helvetica"/>
          <w:color w:val="008000"/>
        </w:rPr>
        <w:t>es do Conselho Gestor.</w:t>
      </w:r>
    </w:p>
    <w:p w14:paraId="4C9283A4" w14:textId="1F53FB3C" w:rsidR="005403EC" w:rsidRDefault="005403EC" w:rsidP="005403E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0000"/>
        </w:rPr>
      </w:pPr>
      <w:r>
        <w:rPr>
          <w:rFonts w:cs="Helvetica"/>
          <w:b/>
          <w:bCs/>
          <w:i/>
          <w:iCs/>
          <w:color w:val="000000"/>
        </w:rPr>
        <w:t>(</w:t>
      </w:r>
      <w:r>
        <w:rPr>
          <w:rFonts w:cs="Helvetica"/>
          <w:b/>
          <w:bCs/>
          <w:i/>
          <w:iCs/>
          <w:color w:val="800080"/>
        </w:rPr>
        <w:t>*</w:t>
      </w:r>
      <w:r>
        <w:rPr>
          <w:rFonts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cs="Helvetica"/>
          <w:b/>
          <w:bCs/>
          <w:i/>
          <w:iCs/>
          <w:color w:val="000000"/>
        </w:rPr>
        <w:t xml:space="preserve"> 67.561, de 15 de mar</w:t>
      </w:r>
      <w:r>
        <w:rPr>
          <w:rFonts w:ascii="Calibri" w:hAnsi="Calibri" w:cs="Calibri"/>
          <w:b/>
          <w:bCs/>
          <w:i/>
          <w:iCs/>
          <w:color w:val="000000"/>
        </w:rPr>
        <w:t>ç</w:t>
      </w:r>
      <w:r>
        <w:rPr>
          <w:rFonts w:cs="Helvetica"/>
          <w:b/>
          <w:bCs/>
          <w:i/>
          <w:iCs/>
          <w:color w:val="000000"/>
        </w:rPr>
        <w:t xml:space="preserve">o de 2023 </w:t>
      </w:r>
    </w:p>
    <w:p w14:paraId="2BD1131B" w14:textId="77777777" w:rsidR="005403EC" w:rsidRDefault="005403EC" w:rsidP="005403E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>
        <w:rPr>
          <w:rFonts w:ascii="Calibri" w:hAnsi="Calibri" w:cs="Calibri"/>
          <w:strike/>
          <w:color w:val="000000"/>
        </w:rPr>
        <w:t>§</w:t>
      </w:r>
      <w:r>
        <w:rPr>
          <w:rFonts w:cs="Helvetica"/>
          <w:strike/>
          <w:color w:val="000000"/>
        </w:rPr>
        <w:t xml:space="preserve"> 3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cs="Helvetica"/>
          <w:strike/>
          <w:color w:val="000000"/>
        </w:rPr>
        <w:t xml:space="preserve"> - O Secret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cs="Helvetica"/>
          <w:strike/>
          <w:color w:val="000000"/>
        </w:rPr>
        <w:t>rio Extraordin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cs="Helvetica"/>
          <w:strike/>
          <w:color w:val="000000"/>
        </w:rPr>
        <w:t>rio designar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cs="Helvetica"/>
          <w:strike/>
          <w:color w:val="000000"/>
        </w:rPr>
        <w:t>, dentre os membros do Conselho Gestor, 1 (um) Coordenador Executivo e 1 (um) Coordenador Geral.</w:t>
      </w:r>
    </w:p>
    <w:p w14:paraId="0ED6B533" w14:textId="7DCF280D" w:rsidR="005403EC" w:rsidRDefault="005403EC" w:rsidP="005403E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strike/>
          <w:color w:val="000000"/>
        </w:rPr>
        <w:t>(</w:t>
      </w:r>
      <w:r>
        <w:rPr>
          <w:rFonts w:cs="Helvetica"/>
          <w:b/>
          <w:bCs/>
          <w:i/>
          <w:iCs/>
          <w:strike/>
          <w:color w:val="800080"/>
        </w:rPr>
        <w:t>*</w:t>
      </w:r>
      <w:r>
        <w:rPr>
          <w:rFonts w:cs="Helvetica"/>
          <w:b/>
          <w:bCs/>
          <w:i/>
          <w:iCs/>
          <w:strike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strike/>
          <w:color w:val="000000"/>
        </w:rPr>
        <w:t>çã</w:t>
      </w:r>
      <w:r>
        <w:rPr>
          <w:rFonts w:cs="Helvetica"/>
          <w:b/>
          <w:bCs/>
          <w:i/>
          <w:iCs/>
          <w:strike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r>
        <w:rPr>
          <w:rFonts w:cs="Helvetica"/>
          <w:b/>
          <w:bCs/>
          <w:i/>
          <w:iCs/>
          <w:strike/>
          <w:color w:val="000000"/>
        </w:rPr>
        <w:t xml:space="preserve"> 66.981, de 19 de julho de 2022 (art.24)</w:t>
      </w:r>
      <w:r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  <w:t>:</w:t>
      </w:r>
    </w:p>
    <w:p w14:paraId="5DF21674" w14:textId="77777777" w:rsidR="005403EC" w:rsidRDefault="005403EC" w:rsidP="005403E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</w:rPr>
      </w:pPr>
      <w:r>
        <w:rPr>
          <w:rFonts w:ascii="Arial" w:hAnsi="Arial" w:cs="Arial"/>
          <w:strike/>
          <w:color w:val="0000FF"/>
        </w:rPr>
        <w:t>§</w:t>
      </w:r>
      <w:r>
        <w:rPr>
          <w:rFonts w:cs="Helvetica"/>
          <w:strike/>
          <w:color w:val="0000FF"/>
        </w:rPr>
        <w:t xml:space="preserve"> 3</w:t>
      </w:r>
      <w:r>
        <w:rPr>
          <w:rFonts w:ascii="Calibri" w:hAnsi="Calibri" w:cs="Calibri"/>
          <w:strike/>
          <w:color w:val="0000FF"/>
        </w:rPr>
        <w:t>º</w:t>
      </w:r>
      <w:r>
        <w:rPr>
          <w:rFonts w:cs="Helvetica"/>
          <w:strike/>
          <w:color w:val="0000FF"/>
        </w:rPr>
        <w:t xml:space="preserve"> - O Secret</w:t>
      </w:r>
      <w:r>
        <w:rPr>
          <w:rFonts w:ascii="Calibri" w:hAnsi="Calibri" w:cs="Calibri"/>
          <w:strike/>
          <w:color w:val="0000FF"/>
        </w:rPr>
        <w:t>á</w:t>
      </w:r>
      <w:r>
        <w:rPr>
          <w:rFonts w:cs="Helvetica"/>
          <w:strike/>
          <w:color w:val="0000FF"/>
        </w:rPr>
        <w:t>rio de Ci</w:t>
      </w:r>
      <w:r>
        <w:rPr>
          <w:rFonts w:ascii="Calibri" w:hAnsi="Calibri" w:cs="Calibri"/>
          <w:strike/>
          <w:color w:val="0000FF"/>
        </w:rPr>
        <w:t>ê</w:t>
      </w:r>
      <w:r>
        <w:rPr>
          <w:rFonts w:cs="Helvetica"/>
          <w:strike/>
          <w:color w:val="0000FF"/>
        </w:rPr>
        <w:t>ncia, Pesquisa e Desenvolvimento em Sa</w:t>
      </w:r>
      <w:r>
        <w:rPr>
          <w:rFonts w:ascii="Calibri" w:hAnsi="Calibri" w:cs="Calibri"/>
          <w:strike/>
          <w:color w:val="0000FF"/>
        </w:rPr>
        <w:t>ú</w:t>
      </w:r>
      <w:r>
        <w:rPr>
          <w:rFonts w:cs="Helvetica"/>
          <w:strike/>
          <w:color w:val="0000FF"/>
        </w:rPr>
        <w:t>de designar</w:t>
      </w:r>
      <w:r>
        <w:rPr>
          <w:rFonts w:ascii="Calibri" w:hAnsi="Calibri" w:cs="Calibri"/>
          <w:strike/>
          <w:color w:val="0000FF"/>
        </w:rPr>
        <w:t>á</w:t>
      </w:r>
      <w:r>
        <w:rPr>
          <w:rFonts w:cs="Helvetica"/>
          <w:strike/>
          <w:color w:val="0000FF"/>
        </w:rPr>
        <w:t>, dentre os membros do Conselho Gestor, 1 (um) Coordenador Executivo e 1 (um) Coordenador Geral.</w:t>
      </w:r>
      <w:r>
        <w:rPr>
          <w:rFonts w:ascii="Arial" w:hAnsi="Arial" w:cs="Arial"/>
          <w:strike/>
          <w:color w:val="0000FF"/>
        </w:rPr>
        <w:t xml:space="preserve"> </w:t>
      </w:r>
      <w:r>
        <w:rPr>
          <w:rFonts w:cs="Helvetica"/>
          <w:strike/>
          <w:color w:val="0000FF"/>
        </w:rPr>
        <w:t>(NR)</w:t>
      </w:r>
    </w:p>
    <w:p w14:paraId="2B54516F" w14:textId="4484378D" w:rsidR="005403EC" w:rsidRDefault="005403EC" w:rsidP="005403E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</w:rPr>
        <w:t>(</w:t>
      </w:r>
      <w:r>
        <w:rPr>
          <w:rFonts w:cs="Helvetica"/>
          <w:b/>
          <w:bCs/>
          <w:i/>
          <w:iCs/>
          <w:color w:val="800080"/>
        </w:rPr>
        <w:t>*</w:t>
      </w:r>
      <w:r>
        <w:rPr>
          <w:rFonts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cs="Helvetica"/>
          <w:b/>
          <w:bCs/>
          <w:i/>
          <w:iCs/>
          <w:color w:val="000000"/>
        </w:rPr>
        <w:t xml:space="preserve"> 67.561, de 15 de mar</w:t>
      </w:r>
      <w:r>
        <w:rPr>
          <w:rFonts w:ascii="Calibri" w:hAnsi="Calibri" w:cs="Calibri"/>
          <w:b/>
          <w:bCs/>
          <w:i/>
          <w:iCs/>
          <w:color w:val="000000"/>
        </w:rPr>
        <w:t>ç</w:t>
      </w:r>
      <w:r>
        <w:rPr>
          <w:rFonts w:cs="Helvetica"/>
          <w:b/>
          <w:bCs/>
          <w:i/>
          <w:iCs/>
          <w:color w:val="000000"/>
        </w:rPr>
        <w:t>o de 2023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color w:val="000000"/>
          <w:sz w:val="20"/>
          <w:szCs w:val="20"/>
        </w:rPr>
        <w:t>:</w:t>
      </w:r>
    </w:p>
    <w:p w14:paraId="5CC4DB60" w14:textId="77777777" w:rsidR="005403EC" w:rsidRDefault="005403EC" w:rsidP="005403E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</w:rPr>
      </w:pPr>
      <w:r>
        <w:rPr>
          <w:rFonts w:ascii="Calibri" w:hAnsi="Calibri" w:cs="Calibri"/>
          <w:color w:val="0000FF"/>
        </w:rPr>
        <w:t>§</w:t>
      </w:r>
      <w:r>
        <w:rPr>
          <w:rFonts w:cs="Helvetica"/>
          <w:color w:val="0000FF"/>
        </w:rPr>
        <w:t xml:space="preserve"> 3</w:t>
      </w:r>
      <w:r>
        <w:rPr>
          <w:rFonts w:ascii="Calibri" w:hAnsi="Calibri" w:cs="Calibri"/>
          <w:color w:val="0000FF"/>
        </w:rPr>
        <w:t>º</w:t>
      </w:r>
      <w:r>
        <w:rPr>
          <w:rFonts w:cs="Helvetica"/>
          <w:color w:val="0000FF"/>
        </w:rPr>
        <w:t xml:space="preserve"> - O Secret</w:t>
      </w:r>
      <w:r>
        <w:rPr>
          <w:rFonts w:ascii="Calibri" w:hAnsi="Calibri" w:cs="Calibri"/>
          <w:color w:val="0000FF"/>
        </w:rPr>
        <w:t>á</w:t>
      </w:r>
      <w:r>
        <w:rPr>
          <w:rFonts w:cs="Helvetica"/>
          <w:color w:val="0000FF"/>
        </w:rPr>
        <w:t>rio da Sa</w:t>
      </w:r>
      <w:r>
        <w:rPr>
          <w:rFonts w:ascii="Calibri" w:hAnsi="Calibri" w:cs="Calibri"/>
          <w:color w:val="0000FF"/>
        </w:rPr>
        <w:t>ú</w:t>
      </w:r>
      <w:r>
        <w:rPr>
          <w:rFonts w:cs="Helvetica"/>
          <w:color w:val="0000FF"/>
        </w:rPr>
        <w:t>de designar</w:t>
      </w:r>
      <w:r>
        <w:rPr>
          <w:rFonts w:ascii="Calibri" w:hAnsi="Calibri" w:cs="Calibri"/>
          <w:color w:val="0000FF"/>
        </w:rPr>
        <w:t>á</w:t>
      </w:r>
      <w:r>
        <w:rPr>
          <w:rFonts w:cs="Helvetica"/>
          <w:color w:val="0000FF"/>
        </w:rPr>
        <w:t>, dentre os membros do Conselho Gestor, 1 (um) Coordenador Executivo e 1 (um) Coordenador Geral. (NR)</w:t>
      </w:r>
    </w:p>
    <w:p w14:paraId="0720D9BB" w14:textId="77777777" w:rsidR="005403EC" w:rsidRDefault="005403EC" w:rsidP="005403E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cs="Helvetica"/>
          <w:color w:val="000000"/>
        </w:rPr>
        <w:t xml:space="preserve"> 4</w:t>
      </w:r>
      <w:r>
        <w:rPr>
          <w:rFonts w:ascii="Calibri" w:hAnsi="Calibri" w:cs="Calibri"/>
          <w:color w:val="000000"/>
        </w:rPr>
        <w:t>º</w:t>
      </w:r>
      <w:r>
        <w:rPr>
          <w:rFonts w:cs="Helvetica"/>
          <w:color w:val="000000"/>
        </w:rPr>
        <w:t xml:space="preserve"> - O Coordenador Executivo do Conselho Gestor substituir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 xml:space="preserve"> o Presidente do colegiado nas suas aus</w:t>
      </w:r>
      <w:r>
        <w:rPr>
          <w:rFonts w:ascii="Calibri" w:hAnsi="Calibri" w:cs="Calibri"/>
          <w:color w:val="000000"/>
        </w:rPr>
        <w:t>ê</w:t>
      </w:r>
      <w:r>
        <w:rPr>
          <w:rFonts w:cs="Helvetica"/>
          <w:color w:val="000000"/>
        </w:rPr>
        <w:t>ncias e impedimentos.</w:t>
      </w:r>
    </w:p>
    <w:p w14:paraId="124D84F9" w14:textId="77777777" w:rsidR="005403EC" w:rsidRDefault="005403EC" w:rsidP="005403E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cs="Helvetica"/>
          <w:color w:val="000000"/>
        </w:rPr>
        <w:t xml:space="preserve"> 5</w:t>
      </w:r>
      <w:r>
        <w:rPr>
          <w:rFonts w:ascii="Calibri" w:hAnsi="Calibri" w:cs="Calibri"/>
          <w:color w:val="000000"/>
        </w:rPr>
        <w:t>º</w:t>
      </w:r>
      <w:r>
        <w:rPr>
          <w:rFonts w:cs="Helvetica"/>
          <w:color w:val="000000"/>
        </w:rPr>
        <w:t xml:space="preserve"> - O Conselho Gestor poder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:</w:t>
      </w:r>
    </w:p>
    <w:p w14:paraId="42F2F41D" w14:textId="77777777" w:rsidR="005403EC" w:rsidRDefault="005403EC" w:rsidP="005403E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1. convidar para participar de suas reuni</w:t>
      </w:r>
      <w:r>
        <w:rPr>
          <w:rFonts w:ascii="Calibri" w:hAnsi="Calibri" w:cs="Calibri"/>
          <w:color w:val="000000"/>
        </w:rPr>
        <w:t>õ</w:t>
      </w:r>
      <w:r>
        <w:rPr>
          <w:rFonts w:cs="Helvetica"/>
          <w:color w:val="000000"/>
        </w:rPr>
        <w:t>es pessoas que, por seus conhecimentos e experi</w:t>
      </w:r>
      <w:r>
        <w:rPr>
          <w:rFonts w:ascii="Calibri" w:hAnsi="Calibri" w:cs="Calibri"/>
          <w:color w:val="000000"/>
        </w:rPr>
        <w:t>ê</w:t>
      </w:r>
      <w:r>
        <w:rPr>
          <w:rFonts w:cs="Helvetica"/>
          <w:color w:val="000000"/>
        </w:rPr>
        <w:t>ncia profissional, possam contribuir para a discuss</w:t>
      </w:r>
      <w:r>
        <w:rPr>
          <w:rFonts w:ascii="Calibri" w:hAnsi="Calibri" w:cs="Calibri"/>
          <w:color w:val="000000"/>
        </w:rPr>
        <w:t>ã</w:t>
      </w:r>
      <w:r>
        <w:rPr>
          <w:rFonts w:cs="Helvetica"/>
          <w:color w:val="000000"/>
        </w:rPr>
        <w:t>o das mat</w:t>
      </w:r>
      <w:r>
        <w:rPr>
          <w:rFonts w:ascii="Calibri" w:hAnsi="Calibri" w:cs="Calibri"/>
          <w:color w:val="000000"/>
        </w:rPr>
        <w:t>é</w:t>
      </w:r>
      <w:r>
        <w:rPr>
          <w:rFonts w:cs="Helvetica"/>
          <w:color w:val="000000"/>
        </w:rPr>
        <w:t>rias em exame;</w:t>
      </w:r>
    </w:p>
    <w:p w14:paraId="7D8BC417" w14:textId="77777777" w:rsidR="005403EC" w:rsidRDefault="005403EC" w:rsidP="005403E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2.  instituir grupos t</w:t>
      </w:r>
      <w:r>
        <w:rPr>
          <w:rFonts w:ascii="Calibri" w:hAnsi="Calibri" w:cs="Calibri"/>
          <w:color w:val="000000"/>
        </w:rPr>
        <w:t>é</w:t>
      </w:r>
      <w:r>
        <w:rPr>
          <w:rFonts w:cs="Helvetica"/>
          <w:color w:val="000000"/>
        </w:rPr>
        <w:t>cnicos, permanentes ou tempor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rios, para assessor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-lo em suas atividades.</w:t>
      </w:r>
    </w:p>
    <w:p w14:paraId="75EE9219" w14:textId="77777777" w:rsidR="005403EC" w:rsidRDefault="005403EC" w:rsidP="005403E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Artigo 4</w:t>
      </w:r>
      <w:r>
        <w:rPr>
          <w:rFonts w:ascii="Calibri" w:hAnsi="Calibri" w:cs="Calibri"/>
          <w:color w:val="000000"/>
        </w:rPr>
        <w:t>º</w:t>
      </w:r>
      <w:r>
        <w:rPr>
          <w:rFonts w:cs="Helvetica"/>
          <w:color w:val="000000"/>
        </w:rPr>
        <w:t xml:space="preserve"> - No contexto do combate a pandemias, endemias e outras enfermidades, cabe ao Conselho Gestor:</w:t>
      </w:r>
    </w:p>
    <w:p w14:paraId="5C67D113" w14:textId="77777777" w:rsidR="005403EC" w:rsidRDefault="005403EC" w:rsidP="005403E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 xml:space="preserve">I - </w:t>
      </w:r>
      <w:proofErr w:type="gramStart"/>
      <w:r>
        <w:rPr>
          <w:rFonts w:cs="Helvetica"/>
          <w:color w:val="000000"/>
        </w:rPr>
        <w:t>consolidar</w:t>
      </w:r>
      <w:proofErr w:type="gramEnd"/>
      <w:r>
        <w:rPr>
          <w:rFonts w:cs="Helvetica"/>
          <w:color w:val="000000"/>
        </w:rPr>
        <w:t>, com o aux</w:t>
      </w:r>
      <w:r>
        <w:rPr>
          <w:rFonts w:ascii="Calibri" w:hAnsi="Calibri" w:cs="Calibri"/>
          <w:color w:val="000000"/>
        </w:rPr>
        <w:t>í</w:t>
      </w:r>
      <w:r>
        <w:rPr>
          <w:rFonts w:cs="Helvetica"/>
          <w:color w:val="000000"/>
        </w:rPr>
        <w:t xml:space="preserve">lio dos </w:t>
      </w:r>
      <w:r>
        <w:rPr>
          <w:rFonts w:ascii="Calibri" w:hAnsi="Calibri" w:cs="Calibri"/>
          <w:color w:val="000000"/>
        </w:rPr>
        <w:t>ó</w:t>
      </w:r>
      <w:r>
        <w:rPr>
          <w:rFonts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cs="Helvetica"/>
          <w:color w:val="000000"/>
        </w:rPr>
        <w:t>os competentes, dados epidemiol</w:t>
      </w:r>
      <w:r>
        <w:rPr>
          <w:rFonts w:ascii="Calibri" w:hAnsi="Calibri" w:cs="Calibri"/>
          <w:color w:val="000000"/>
        </w:rPr>
        <w:t>ó</w:t>
      </w:r>
      <w:r>
        <w:rPr>
          <w:rFonts w:cs="Helvetica"/>
          <w:color w:val="000000"/>
        </w:rPr>
        <w:t>gicos para a propositura de pol</w:t>
      </w:r>
      <w:r>
        <w:rPr>
          <w:rFonts w:ascii="Calibri" w:hAnsi="Calibri" w:cs="Calibri"/>
          <w:color w:val="000000"/>
        </w:rPr>
        <w:t>í</w:t>
      </w:r>
      <w:r>
        <w:rPr>
          <w:rFonts w:cs="Helvetica"/>
          <w:color w:val="000000"/>
        </w:rPr>
        <w:t>ticas p</w:t>
      </w:r>
      <w:r>
        <w:rPr>
          <w:rFonts w:ascii="Calibri" w:hAnsi="Calibri" w:cs="Calibri"/>
          <w:color w:val="000000"/>
        </w:rPr>
        <w:t>ú</w:t>
      </w:r>
      <w:r>
        <w:rPr>
          <w:rFonts w:cs="Helvetica"/>
          <w:color w:val="000000"/>
        </w:rPr>
        <w:t>blicas emergenciais e ordin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rias a serem encaminhadas ao Secret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rio da Sa</w:t>
      </w:r>
      <w:r>
        <w:rPr>
          <w:rFonts w:ascii="Calibri" w:hAnsi="Calibri" w:cs="Calibri"/>
          <w:color w:val="000000"/>
        </w:rPr>
        <w:t>ú</w:t>
      </w:r>
      <w:r>
        <w:rPr>
          <w:rFonts w:cs="Helvetica"/>
          <w:color w:val="000000"/>
        </w:rPr>
        <w:t>de;</w:t>
      </w:r>
    </w:p>
    <w:p w14:paraId="15CCB9D2" w14:textId="77777777" w:rsidR="005403EC" w:rsidRDefault="005403EC" w:rsidP="005403E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 xml:space="preserve">II - </w:t>
      </w:r>
      <w:proofErr w:type="gramStart"/>
      <w:r>
        <w:rPr>
          <w:rFonts w:cs="Helvetica"/>
          <w:color w:val="000000"/>
        </w:rPr>
        <w:t>estudar</w:t>
      </w:r>
      <w:proofErr w:type="gramEnd"/>
      <w:r>
        <w:rPr>
          <w:rFonts w:cs="Helvetica"/>
          <w:color w:val="000000"/>
        </w:rPr>
        <w:t xml:space="preserve"> e propor estrat</w:t>
      </w:r>
      <w:r>
        <w:rPr>
          <w:rFonts w:ascii="Calibri" w:hAnsi="Calibri" w:cs="Calibri"/>
          <w:color w:val="000000"/>
        </w:rPr>
        <w:t>é</w:t>
      </w:r>
      <w:r>
        <w:rPr>
          <w:rFonts w:cs="Helvetica"/>
          <w:color w:val="000000"/>
        </w:rPr>
        <w:t>gias que contemplem solu</w:t>
      </w:r>
      <w:r>
        <w:rPr>
          <w:rFonts w:ascii="Calibri" w:hAnsi="Calibri" w:cs="Calibri"/>
          <w:color w:val="000000"/>
        </w:rPr>
        <w:t>çõ</w:t>
      </w:r>
      <w:r>
        <w:rPr>
          <w:rFonts w:cs="Helvetica"/>
          <w:color w:val="000000"/>
        </w:rPr>
        <w:t>es de efici</w:t>
      </w:r>
      <w:r>
        <w:rPr>
          <w:rFonts w:ascii="Calibri" w:hAnsi="Calibri" w:cs="Calibri"/>
          <w:color w:val="000000"/>
        </w:rPr>
        <w:t>ê</w:t>
      </w:r>
      <w:r>
        <w:rPr>
          <w:rFonts w:cs="Helvetica"/>
          <w:color w:val="000000"/>
        </w:rPr>
        <w:t>ncia e agilidade para a sa</w:t>
      </w:r>
      <w:r>
        <w:rPr>
          <w:rFonts w:ascii="Calibri" w:hAnsi="Calibri" w:cs="Calibri"/>
          <w:color w:val="000000"/>
        </w:rPr>
        <w:t>ú</w:t>
      </w:r>
      <w:r>
        <w:rPr>
          <w:rFonts w:cs="Helvetica"/>
          <w:color w:val="000000"/>
        </w:rPr>
        <w:t>de p</w:t>
      </w:r>
      <w:r>
        <w:rPr>
          <w:rFonts w:ascii="Calibri" w:hAnsi="Calibri" w:cs="Calibri"/>
          <w:color w:val="000000"/>
        </w:rPr>
        <w:t>ú</w:t>
      </w:r>
      <w:r>
        <w:rPr>
          <w:rFonts w:cs="Helvetica"/>
          <w:color w:val="000000"/>
        </w:rPr>
        <w:t>blica, dentro do que preconiza a ci</w:t>
      </w:r>
      <w:r>
        <w:rPr>
          <w:rFonts w:ascii="Calibri" w:hAnsi="Calibri" w:cs="Calibri"/>
          <w:color w:val="000000"/>
        </w:rPr>
        <w:t>ê</w:t>
      </w:r>
      <w:r>
        <w:rPr>
          <w:rFonts w:cs="Helvetica"/>
          <w:color w:val="000000"/>
        </w:rPr>
        <w:t>ncia;</w:t>
      </w:r>
    </w:p>
    <w:p w14:paraId="6A0160B0" w14:textId="77777777" w:rsidR="005403EC" w:rsidRDefault="005403EC" w:rsidP="005403E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III - opinar sobre levantamentos e an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lises de conjuntura;</w:t>
      </w:r>
    </w:p>
    <w:p w14:paraId="51E73101" w14:textId="77777777" w:rsidR="005403EC" w:rsidRDefault="005403EC" w:rsidP="005403E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 xml:space="preserve">IV - </w:t>
      </w:r>
      <w:proofErr w:type="gramStart"/>
      <w:r>
        <w:rPr>
          <w:rFonts w:cs="Helvetica"/>
          <w:color w:val="000000"/>
        </w:rPr>
        <w:t>sugerir</w:t>
      </w:r>
      <w:proofErr w:type="gramEnd"/>
      <w:r>
        <w:rPr>
          <w:rFonts w:cs="Helvetica"/>
          <w:color w:val="000000"/>
        </w:rPr>
        <w:t xml:space="preserve"> pontos de aperfei</w:t>
      </w:r>
      <w:r>
        <w:rPr>
          <w:rFonts w:ascii="Calibri" w:hAnsi="Calibri" w:cs="Calibri"/>
          <w:color w:val="000000"/>
        </w:rPr>
        <w:t>ç</w:t>
      </w:r>
      <w:r>
        <w:rPr>
          <w:rFonts w:cs="Helvetica"/>
          <w:color w:val="000000"/>
        </w:rPr>
        <w:t>oamento da gest</w:t>
      </w:r>
      <w:r>
        <w:rPr>
          <w:rFonts w:ascii="Calibri" w:hAnsi="Calibri" w:cs="Calibri"/>
          <w:color w:val="000000"/>
        </w:rPr>
        <w:t>ã</w:t>
      </w:r>
      <w:r>
        <w:rPr>
          <w:rFonts w:cs="Helvetica"/>
          <w:color w:val="000000"/>
        </w:rPr>
        <w:t>o de informa</w:t>
      </w:r>
      <w:r>
        <w:rPr>
          <w:rFonts w:ascii="Calibri" w:hAnsi="Calibri" w:cs="Calibri"/>
          <w:color w:val="000000"/>
        </w:rPr>
        <w:t>çõ</w:t>
      </w:r>
      <w:r>
        <w:rPr>
          <w:rFonts w:cs="Helvetica"/>
          <w:color w:val="000000"/>
        </w:rPr>
        <w:t>es e das estrat</w:t>
      </w:r>
      <w:r>
        <w:rPr>
          <w:rFonts w:ascii="Calibri" w:hAnsi="Calibri" w:cs="Calibri"/>
          <w:color w:val="000000"/>
        </w:rPr>
        <w:t>é</w:t>
      </w:r>
      <w:r>
        <w:rPr>
          <w:rFonts w:cs="Helvetica"/>
          <w:color w:val="000000"/>
        </w:rPr>
        <w:t>gias de detec</w:t>
      </w:r>
      <w:r>
        <w:rPr>
          <w:rFonts w:ascii="Calibri" w:hAnsi="Calibri" w:cs="Calibri"/>
          <w:color w:val="000000"/>
        </w:rPr>
        <w:t>çã</w:t>
      </w:r>
      <w:r>
        <w:rPr>
          <w:rFonts w:cs="Helvetica"/>
          <w:color w:val="000000"/>
        </w:rPr>
        <w:t>o e preven</w:t>
      </w:r>
      <w:r>
        <w:rPr>
          <w:rFonts w:ascii="Calibri" w:hAnsi="Calibri" w:cs="Calibri"/>
          <w:color w:val="000000"/>
        </w:rPr>
        <w:t>çã</w:t>
      </w:r>
      <w:r>
        <w:rPr>
          <w:rFonts w:cs="Helvetica"/>
          <w:color w:val="000000"/>
        </w:rPr>
        <w:t>o de doen</w:t>
      </w:r>
      <w:r>
        <w:rPr>
          <w:rFonts w:ascii="Calibri" w:hAnsi="Calibri" w:cs="Calibri"/>
          <w:color w:val="000000"/>
        </w:rPr>
        <w:t>ç</w:t>
      </w:r>
      <w:r>
        <w:rPr>
          <w:rFonts w:cs="Helvetica"/>
          <w:color w:val="000000"/>
        </w:rPr>
        <w:t>as.</w:t>
      </w:r>
    </w:p>
    <w:p w14:paraId="2D4FD0E0" w14:textId="77777777" w:rsidR="005403EC" w:rsidRDefault="005403EC" w:rsidP="005403E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Artigo 5</w:t>
      </w:r>
      <w:r>
        <w:rPr>
          <w:rFonts w:ascii="Calibri" w:hAnsi="Calibri" w:cs="Calibri"/>
          <w:color w:val="000000"/>
        </w:rPr>
        <w:t>º</w:t>
      </w:r>
      <w:r>
        <w:rPr>
          <w:rFonts w:cs="Helvetica"/>
          <w:color w:val="000000"/>
        </w:rPr>
        <w:t xml:space="preserve"> - Este decreto entra em vigor na data de sua publica</w:t>
      </w:r>
      <w:r>
        <w:rPr>
          <w:rFonts w:ascii="Calibri" w:hAnsi="Calibri" w:cs="Calibri"/>
          <w:color w:val="000000"/>
        </w:rPr>
        <w:t>çã</w:t>
      </w:r>
      <w:r>
        <w:rPr>
          <w:rFonts w:cs="Helvetica"/>
          <w:color w:val="000000"/>
        </w:rPr>
        <w:t>o.</w:t>
      </w:r>
    </w:p>
    <w:p w14:paraId="6A0CEF39" w14:textId="77777777" w:rsidR="005403EC" w:rsidRDefault="005403EC" w:rsidP="005403E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Pal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cio dos Bandeirantes, 10 de junho de 2022</w:t>
      </w:r>
    </w:p>
    <w:p w14:paraId="63EB8FE0" w14:textId="0D425359" w:rsidR="005403EC" w:rsidRPr="0063163C" w:rsidRDefault="005403EC" w:rsidP="005403E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cs="Helvetica"/>
          <w:color w:val="000000"/>
        </w:rPr>
        <w:t>RODRIGO GARCIA</w:t>
      </w:r>
    </w:p>
    <w:sectPr w:rsidR="005403EC" w:rsidRPr="0063163C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677F"/>
    <w:rsid w:val="00012A2A"/>
    <w:rsid w:val="0001623E"/>
    <w:rsid w:val="00021E3D"/>
    <w:rsid w:val="0002294B"/>
    <w:rsid w:val="000346B4"/>
    <w:rsid w:val="00045E9C"/>
    <w:rsid w:val="00054F6B"/>
    <w:rsid w:val="00057CC9"/>
    <w:rsid w:val="000628A5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0BF0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37B3"/>
    <w:rsid w:val="00267A13"/>
    <w:rsid w:val="00275067"/>
    <w:rsid w:val="00282AE6"/>
    <w:rsid w:val="0028307A"/>
    <w:rsid w:val="00285D90"/>
    <w:rsid w:val="0028751E"/>
    <w:rsid w:val="00292CDA"/>
    <w:rsid w:val="002955FB"/>
    <w:rsid w:val="002970CC"/>
    <w:rsid w:val="002A3968"/>
    <w:rsid w:val="002B2DAB"/>
    <w:rsid w:val="002B5CDD"/>
    <w:rsid w:val="002B65AC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BEA"/>
    <w:rsid w:val="00333007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74629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4D3"/>
    <w:rsid w:val="00427764"/>
    <w:rsid w:val="004328E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400D2"/>
    <w:rsid w:val="005403EC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6B36"/>
    <w:rsid w:val="00592819"/>
    <w:rsid w:val="00595235"/>
    <w:rsid w:val="005952F6"/>
    <w:rsid w:val="005973A3"/>
    <w:rsid w:val="005976B6"/>
    <w:rsid w:val="005B4793"/>
    <w:rsid w:val="005B507D"/>
    <w:rsid w:val="005B5C07"/>
    <w:rsid w:val="005B5DED"/>
    <w:rsid w:val="005B6074"/>
    <w:rsid w:val="005D26AF"/>
    <w:rsid w:val="005D5027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613C"/>
    <w:rsid w:val="00656FF3"/>
    <w:rsid w:val="00657110"/>
    <w:rsid w:val="0065750D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7BB6"/>
    <w:rsid w:val="006B0136"/>
    <w:rsid w:val="006C07D4"/>
    <w:rsid w:val="006C2A8C"/>
    <w:rsid w:val="006C69DA"/>
    <w:rsid w:val="006F00E1"/>
    <w:rsid w:val="006F11CC"/>
    <w:rsid w:val="006F1925"/>
    <w:rsid w:val="006F56A5"/>
    <w:rsid w:val="00703B7E"/>
    <w:rsid w:val="00713CDC"/>
    <w:rsid w:val="00715C08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0494"/>
    <w:rsid w:val="00781576"/>
    <w:rsid w:val="0078232A"/>
    <w:rsid w:val="00794C42"/>
    <w:rsid w:val="0079570A"/>
    <w:rsid w:val="00796545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7021"/>
    <w:rsid w:val="00821772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53C1"/>
    <w:rsid w:val="008674E7"/>
    <w:rsid w:val="00874C4E"/>
    <w:rsid w:val="0087602E"/>
    <w:rsid w:val="00880A7F"/>
    <w:rsid w:val="00884066"/>
    <w:rsid w:val="008A4E41"/>
    <w:rsid w:val="008A79A4"/>
    <w:rsid w:val="008B0F7C"/>
    <w:rsid w:val="008B2B4B"/>
    <w:rsid w:val="008B4D8A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5C42"/>
    <w:rsid w:val="009666AB"/>
    <w:rsid w:val="0096787D"/>
    <w:rsid w:val="0097679C"/>
    <w:rsid w:val="00983FFE"/>
    <w:rsid w:val="00993053"/>
    <w:rsid w:val="009A1283"/>
    <w:rsid w:val="009C21F3"/>
    <w:rsid w:val="009D30A4"/>
    <w:rsid w:val="009D7F46"/>
    <w:rsid w:val="009E3E99"/>
    <w:rsid w:val="009E60E6"/>
    <w:rsid w:val="009F4E00"/>
    <w:rsid w:val="009F5474"/>
    <w:rsid w:val="00A03A72"/>
    <w:rsid w:val="00A06F36"/>
    <w:rsid w:val="00A11E23"/>
    <w:rsid w:val="00A17592"/>
    <w:rsid w:val="00A300E0"/>
    <w:rsid w:val="00A3404F"/>
    <w:rsid w:val="00A36174"/>
    <w:rsid w:val="00A370DC"/>
    <w:rsid w:val="00A41BF2"/>
    <w:rsid w:val="00A45B6D"/>
    <w:rsid w:val="00A574A9"/>
    <w:rsid w:val="00A63B65"/>
    <w:rsid w:val="00A66A7D"/>
    <w:rsid w:val="00A66D22"/>
    <w:rsid w:val="00A715AF"/>
    <w:rsid w:val="00A833A2"/>
    <w:rsid w:val="00A90CAA"/>
    <w:rsid w:val="00AA0F7A"/>
    <w:rsid w:val="00AA5EFA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2BF0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2162"/>
    <w:rsid w:val="00E32251"/>
    <w:rsid w:val="00E4525F"/>
    <w:rsid w:val="00E462AB"/>
    <w:rsid w:val="00E51017"/>
    <w:rsid w:val="00E52210"/>
    <w:rsid w:val="00E6187F"/>
    <w:rsid w:val="00E634E1"/>
    <w:rsid w:val="00E65886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3D83"/>
    <w:rsid w:val="00F64536"/>
    <w:rsid w:val="00F64F7A"/>
    <w:rsid w:val="00F65B73"/>
    <w:rsid w:val="00F66B49"/>
    <w:rsid w:val="00F72904"/>
    <w:rsid w:val="00F811DF"/>
    <w:rsid w:val="00F84EDF"/>
    <w:rsid w:val="00F90A13"/>
    <w:rsid w:val="00F90D7C"/>
    <w:rsid w:val="00F90EA3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3562"/>
    <w:rsid w:val="00FE4BA0"/>
    <w:rsid w:val="00FE5BD0"/>
    <w:rsid w:val="00FE655A"/>
    <w:rsid w:val="00FF29E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715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Tania Mara de Oliveira</cp:lastModifiedBy>
  <cp:revision>5</cp:revision>
  <dcterms:created xsi:type="dcterms:W3CDTF">2022-06-13T13:12:00Z</dcterms:created>
  <dcterms:modified xsi:type="dcterms:W3CDTF">2023-03-23T17:31:00Z</dcterms:modified>
</cp:coreProperties>
</file>