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FA6A" w14:textId="77777777" w:rsidR="001B5B26" w:rsidRPr="001B5B26" w:rsidRDefault="001B5B26" w:rsidP="001B5B26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1B5B26">
        <w:rPr>
          <w:rFonts w:ascii="Helvetica" w:hAnsi="Helvetica" w:cs="Courier New"/>
          <w:b/>
          <w:bCs/>
          <w:sz w:val="22"/>
          <w:szCs w:val="22"/>
        </w:rPr>
        <w:t>DECRETO N</w:t>
      </w:r>
      <w:r w:rsidRPr="001B5B26">
        <w:rPr>
          <w:rFonts w:ascii="Calibri" w:hAnsi="Calibri" w:cs="Calibri"/>
          <w:b/>
          <w:bCs/>
          <w:sz w:val="22"/>
          <w:szCs w:val="22"/>
        </w:rPr>
        <w:t>º</w:t>
      </w:r>
      <w:r w:rsidRPr="001B5B26">
        <w:rPr>
          <w:rFonts w:ascii="Helvetica" w:hAnsi="Helvetica" w:cs="Courier New"/>
          <w:b/>
          <w:bCs/>
          <w:sz w:val="22"/>
          <w:szCs w:val="22"/>
        </w:rPr>
        <w:t xml:space="preserve"> 66.523, DE 23 DE FEVEREIRO DE 2022</w:t>
      </w:r>
    </w:p>
    <w:p w14:paraId="53327791" w14:textId="77777777" w:rsidR="001B5B26" w:rsidRPr="006F0C34" w:rsidRDefault="001B5B26" w:rsidP="001B5B26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Regulamenta 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que disp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 sobre a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o beneficiamento de produtos de origem animal, sob a forma artesanal, bem como sobre sua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no Estado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Paulo</w:t>
      </w:r>
    </w:p>
    <w:p w14:paraId="5221E551" w14:textId="2C10985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JO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DORIA, GOVERNADOR DO ESTADO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PAULO, no uso de suas atribui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legais,</w:t>
      </w:r>
    </w:p>
    <w:p w14:paraId="796746F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Decreta:</w:t>
      </w:r>
    </w:p>
    <w:p w14:paraId="0A1B4DB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</w:t>
      </w:r>
    </w:p>
    <w:p w14:paraId="5480942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Disposi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Gerais</w:t>
      </w:r>
    </w:p>
    <w:p w14:paraId="63C1A5D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Este decreto regulamenta 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no que tange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categoriza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estabelecimentos de produtos artesanais de origem animal, registrados no Servi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Paulo </w:t>
      </w:r>
      <w:r w:rsidRPr="006F0C34">
        <w:rPr>
          <w:rFonts w:ascii="Calibri" w:hAnsi="Calibri" w:cs="Calibri"/>
          <w:sz w:val="22"/>
          <w:szCs w:val="22"/>
        </w:rPr>
        <w:t>–</w:t>
      </w:r>
      <w:r w:rsidRPr="006F0C34">
        <w:rPr>
          <w:rFonts w:ascii="Helvetica" w:hAnsi="Helvetica" w:cs="Courier New"/>
          <w:sz w:val="22"/>
          <w:szCs w:val="22"/>
        </w:rPr>
        <w:t xml:space="preserve"> SISP.</w:t>
      </w:r>
    </w:p>
    <w:p w14:paraId="17040FF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atividades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previstas no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Calibri" w:hAnsi="Calibri" w:cs="Calibri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 ser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exercidas nos termos deste decreto e das normas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cnicas estaduais editadas pelos 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rg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os competentes, observando-se:</w:t>
      </w:r>
    </w:p>
    <w:p w14:paraId="11E5F91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1. as compet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ncias previstas nas Leis federais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1.283, de 18 de dezembro de 1950, e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9.782, de 26 de janeiro de 1999;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e nos Decretos federais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9.013, de 29 de mar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de 2017, e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9.918, de 18 de julho de 2019;</w:t>
      </w:r>
    </w:p>
    <w:p w14:paraId="3E917FD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2.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subsidiariamente, no que couber, a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federal referida no item 1 do 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deste artigo e as normas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cnicas federais complementares.</w:t>
      </w:r>
    </w:p>
    <w:p w14:paraId="6EE2DD9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</w:t>
      </w:r>
    </w:p>
    <w:p w14:paraId="105C767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Categorias dos Estabelecimentos de Produtos Artesanais de Origem Animal</w:t>
      </w:r>
    </w:p>
    <w:p w14:paraId="4639E0D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de carnes e derivados artesanais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classificados em unidades de beneficiamento de carne e produtos c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rneos artesanais, que se definem, para os fins deste decreto, como aqueles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ao acondicionamento,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rotulagem,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armazenagem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derivados c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rneos.</w:t>
      </w:r>
    </w:p>
    <w:p w14:paraId="35736CA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3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de pescado e derivados artesanais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classificados em unidades de beneficiamento de pescado e produtos de pescado artesanais, que se definem, para os fins deste decreto, como aqueles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lavagem do pescado recebido da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prim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ao acondicionamento,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rotulagem,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armazenagem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pescado e de produtos de pescado.</w:t>
      </w:r>
    </w:p>
    <w:p w14:paraId="281B0BC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4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de ovos e derivados artesanais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classificados em unidades de beneficiamento de ovos e derivados artesanais, que se definem, para os fins deste decreto, como aqueles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F0C34">
        <w:rPr>
          <w:rFonts w:ascii="Helvetica" w:hAnsi="Helvetica" w:cs="Courier New"/>
          <w:sz w:val="22"/>
          <w:szCs w:val="22"/>
        </w:rPr>
        <w:t>ovoscopia</w:t>
      </w:r>
      <w:proofErr w:type="spellEnd"/>
      <w:r w:rsidRPr="006F0C34">
        <w:rPr>
          <w:rFonts w:ascii="Helvetica" w:hAnsi="Helvetica" w:cs="Courier New"/>
          <w:sz w:val="22"/>
          <w:szCs w:val="22"/>
        </w:rPr>
        <w:t xml:space="preserve">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classifica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ao acondicionamento,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rotulagem,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armazenagem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ovos e derivados.</w:t>
      </w:r>
    </w:p>
    <w:p w14:paraId="309F4FA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Artigo 5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de leite e derivados artesanais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classificados em:</w:t>
      </w:r>
    </w:p>
    <w:p w14:paraId="6ABF46E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unidades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beneficiamento de leite e produtos l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cteos: estabelecimentos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ao </w:t>
      </w:r>
      <w:proofErr w:type="spellStart"/>
      <w:r w:rsidRPr="006F0C34">
        <w:rPr>
          <w:rFonts w:ascii="Helvetica" w:hAnsi="Helvetica" w:cs="Courier New"/>
          <w:sz w:val="22"/>
          <w:szCs w:val="22"/>
        </w:rPr>
        <w:t>pr</w:t>
      </w:r>
      <w:r w:rsidRPr="006F0C34">
        <w:rPr>
          <w:rFonts w:ascii="Calibri" w:hAnsi="Calibri" w:cs="Calibri"/>
          <w:sz w:val="22"/>
          <w:szCs w:val="22"/>
        </w:rPr>
        <w:t>é</w:t>
      </w:r>
      <w:proofErr w:type="spellEnd"/>
      <w:r w:rsidRPr="006F0C34">
        <w:rPr>
          <w:rFonts w:ascii="Helvetica" w:hAnsi="Helvetica" w:cs="Courier New"/>
          <w:sz w:val="22"/>
          <w:szCs w:val="22"/>
        </w:rPr>
        <w:t xml:space="preserve">-beneficiamento, ao beneficiamento,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ao envase, ao acondicionamento,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rotulagem,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armazenagem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derivados l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cteos artesanais para o consumo humano direto;</w:t>
      </w:r>
    </w:p>
    <w:p w14:paraId="4710F812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queijaria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: estabelecimentos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queijos artesanais, que envolva as etapas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matura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acondicionamento, rotulagem, armazenagem e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o.</w:t>
      </w:r>
    </w:p>
    <w:p w14:paraId="71099BA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artesanais referidos nos incisos I e II deste artigo poder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armazenar o leite cru refrigerado, utilizado para o processamento, por per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odo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superior a 48 (quarenta e oito) horas, atendendo as normas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cnicas vigentes.</w:t>
      </w:r>
    </w:p>
    <w:p w14:paraId="18A67DE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6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estabelecimentos de produtos de abelhas e derivados artesanais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classificados em unidades de beneficiamento de produtos de abelhas que se definem, para os fins deste decreto, como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 aqueles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classifica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ao beneficiamento,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 ao acondicionamento,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rotulagem,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armazenagem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rias-primas </w:t>
      </w:r>
      <w:proofErr w:type="spellStart"/>
      <w:r w:rsidRPr="006F0C34">
        <w:rPr>
          <w:rFonts w:ascii="Helvetica" w:hAnsi="Helvetica" w:cs="Courier New"/>
          <w:sz w:val="22"/>
          <w:szCs w:val="22"/>
        </w:rPr>
        <w:t>pr</w:t>
      </w:r>
      <w:r w:rsidRPr="006F0C34">
        <w:rPr>
          <w:rFonts w:ascii="Calibri" w:hAnsi="Calibri" w:cs="Calibri"/>
          <w:sz w:val="22"/>
          <w:szCs w:val="22"/>
        </w:rPr>
        <w:t>é</w:t>
      </w:r>
      <w:proofErr w:type="spellEnd"/>
      <w:r w:rsidRPr="006F0C34">
        <w:rPr>
          <w:rFonts w:ascii="Helvetica" w:hAnsi="Helvetica" w:cs="Courier New"/>
          <w:sz w:val="22"/>
          <w:szCs w:val="22"/>
        </w:rPr>
        <w:t>-beneficiadas provenientes de outros estabelecimentos de produtos de abelhas e derivados, facultada a extra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recebidas de produtores rurais.</w:t>
      </w:r>
    </w:p>
    <w:p w14:paraId="46393ED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</w:t>
      </w:r>
    </w:p>
    <w:p w14:paraId="1D2DA1B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em pequena escala</w:t>
      </w:r>
    </w:p>
    <w:p w14:paraId="7AA1C5D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7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 Os limites di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rios de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para caracteriza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pequena escala de que trata o inciso I do artigo 4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os seguintes:</w:t>
      </w:r>
    </w:p>
    <w:p w14:paraId="06F54B13" w14:textId="77777777" w:rsidR="0026426E" w:rsidRDefault="001B5B26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trike/>
          <w:sz w:val="22"/>
          <w:szCs w:val="22"/>
        </w:rPr>
      </w:pPr>
      <w:r w:rsidRPr="0026426E">
        <w:rPr>
          <w:rFonts w:ascii="Helvetica" w:hAnsi="Helvetica" w:cs="Courier New"/>
          <w:strike/>
          <w:sz w:val="22"/>
          <w:szCs w:val="22"/>
        </w:rPr>
        <w:t>I</w:t>
      </w:r>
      <w:r w:rsidRPr="0026426E">
        <w:rPr>
          <w:rFonts w:ascii="Calibri" w:hAnsi="Calibri" w:cs="Calibri"/>
          <w:strike/>
          <w:sz w:val="22"/>
          <w:szCs w:val="22"/>
        </w:rPr>
        <w:t> </w:t>
      </w:r>
      <w:r w:rsidRPr="0026426E">
        <w:rPr>
          <w:rFonts w:ascii="Helvetica" w:hAnsi="Helvetica" w:cs="Courier New"/>
          <w:strike/>
          <w:sz w:val="22"/>
          <w:szCs w:val="22"/>
        </w:rPr>
        <w:t xml:space="preserve">- </w:t>
      </w:r>
      <w:proofErr w:type="gramStart"/>
      <w:r w:rsidRPr="0026426E">
        <w:rPr>
          <w:rFonts w:ascii="Helvetica" w:hAnsi="Helvetica" w:cs="Courier New"/>
          <w:strike/>
          <w:sz w:val="22"/>
          <w:szCs w:val="22"/>
        </w:rPr>
        <w:t>at</w:t>
      </w:r>
      <w:r w:rsidRPr="0026426E">
        <w:rPr>
          <w:rFonts w:ascii="Calibri" w:hAnsi="Calibri" w:cs="Calibri"/>
          <w:strike/>
          <w:sz w:val="22"/>
          <w:szCs w:val="22"/>
        </w:rPr>
        <w:t>é</w:t>
      </w:r>
      <w:proofErr w:type="gramEnd"/>
      <w:r w:rsidRPr="0026426E">
        <w:rPr>
          <w:rFonts w:ascii="Helvetica" w:hAnsi="Helvetica" w:cs="Courier New"/>
          <w:strike/>
          <w:sz w:val="22"/>
          <w:szCs w:val="22"/>
        </w:rPr>
        <w:t xml:space="preserve"> 200 (duzentos) quilogramas de carnes, provenientes de pequenos, m</w:t>
      </w:r>
      <w:r w:rsidRPr="0026426E">
        <w:rPr>
          <w:rFonts w:ascii="Calibri" w:hAnsi="Calibri" w:cs="Calibri"/>
          <w:strike/>
          <w:sz w:val="22"/>
          <w:szCs w:val="22"/>
        </w:rPr>
        <w:t>é</w:t>
      </w:r>
      <w:r w:rsidRPr="0026426E">
        <w:rPr>
          <w:rFonts w:ascii="Helvetica" w:hAnsi="Helvetica" w:cs="Courier New"/>
          <w:strike/>
          <w:sz w:val="22"/>
          <w:szCs w:val="22"/>
        </w:rPr>
        <w:t>dios e grandes animais, como mat</w:t>
      </w:r>
      <w:r w:rsidRPr="0026426E">
        <w:rPr>
          <w:rFonts w:ascii="Calibri" w:hAnsi="Calibri" w:cs="Calibri"/>
          <w:strike/>
          <w:sz w:val="22"/>
          <w:szCs w:val="22"/>
        </w:rPr>
        <w:t>é</w:t>
      </w:r>
      <w:r w:rsidRPr="0026426E">
        <w:rPr>
          <w:rFonts w:ascii="Helvetica" w:hAnsi="Helvetica" w:cs="Courier New"/>
          <w:strike/>
          <w:sz w:val="22"/>
          <w:szCs w:val="22"/>
        </w:rPr>
        <w:t>ria-prima para produtos c</w:t>
      </w:r>
      <w:r w:rsidRPr="0026426E">
        <w:rPr>
          <w:rFonts w:ascii="Calibri" w:hAnsi="Calibri" w:cs="Calibri"/>
          <w:strike/>
          <w:sz w:val="22"/>
          <w:szCs w:val="22"/>
        </w:rPr>
        <w:t>á</w:t>
      </w:r>
      <w:r w:rsidRPr="0026426E">
        <w:rPr>
          <w:rFonts w:ascii="Helvetica" w:hAnsi="Helvetica" w:cs="Courier New"/>
          <w:strike/>
          <w:sz w:val="22"/>
          <w:szCs w:val="22"/>
        </w:rPr>
        <w:t>rneos;</w:t>
      </w:r>
    </w:p>
    <w:p w14:paraId="078AF3F6" w14:textId="0B4DDC8B" w:rsidR="0026426E" w:rsidRPr="0026426E" w:rsidRDefault="0026426E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b/>
          <w:bCs/>
          <w:i/>
          <w:iCs/>
        </w:rPr>
      </w:pPr>
      <w:r w:rsidRPr="0026426E">
        <w:rPr>
          <w:rFonts w:ascii="Helvetica" w:hAnsi="Helvetica" w:cs="Courier New"/>
          <w:b/>
          <w:bCs/>
          <w:i/>
          <w:iCs/>
        </w:rPr>
        <w:t xml:space="preserve">(*) Nova redação dada pelo Decreto nº 70.208, de 15 de dezembro de 2025 </w:t>
      </w:r>
    </w:p>
    <w:p w14:paraId="7F2737E8" w14:textId="78BDD7FD" w:rsidR="0026426E" w:rsidRPr="0026426E" w:rsidRDefault="0026426E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3333FF"/>
          <w:sz w:val="22"/>
          <w:szCs w:val="22"/>
        </w:rPr>
      </w:pPr>
      <w:r w:rsidRPr="0026426E">
        <w:rPr>
          <w:rFonts w:ascii="Helvetica" w:hAnsi="Helvetica" w:cs="Courier New"/>
          <w:color w:val="3333FF"/>
          <w:sz w:val="22"/>
          <w:szCs w:val="22"/>
        </w:rPr>
        <w:t xml:space="preserve">I - </w:t>
      </w:r>
      <w:proofErr w:type="gramStart"/>
      <w:r w:rsidRPr="0026426E">
        <w:rPr>
          <w:rFonts w:ascii="Helvetica" w:hAnsi="Helvetica" w:cs="Courier New"/>
          <w:color w:val="3333FF"/>
          <w:sz w:val="22"/>
          <w:szCs w:val="22"/>
        </w:rPr>
        <w:t>até</w:t>
      </w:r>
      <w:proofErr w:type="gramEnd"/>
      <w:r w:rsidRPr="0026426E">
        <w:rPr>
          <w:rFonts w:ascii="Helvetica" w:hAnsi="Helvetica" w:cs="Courier New"/>
          <w:color w:val="3333FF"/>
          <w:sz w:val="22"/>
          <w:szCs w:val="22"/>
        </w:rPr>
        <w:t xml:space="preserve"> 400 (quatrocentos) quilogramas de carnes, provenientes de pequenos, médios e grandes animais, como matéria-prima para produtos cárneos; (NR)</w:t>
      </w:r>
    </w:p>
    <w:p w14:paraId="0592828B" w14:textId="7AF409C1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at</w:t>
      </w:r>
      <w:r w:rsidRPr="006F0C34">
        <w:rPr>
          <w:rFonts w:ascii="Calibri" w:hAnsi="Calibri" w:cs="Calibri"/>
          <w:sz w:val="22"/>
          <w:szCs w:val="22"/>
        </w:rPr>
        <w:t>é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1.500 (mil e quinhentos) litros de leite, como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para produtos l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cteos;</w:t>
      </w:r>
    </w:p>
    <w:p w14:paraId="4C118CEB" w14:textId="77777777" w:rsidR="0026426E" w:rsidRDefault="001B5B26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trike/>
          <w:sz w:val="22"/>
          <w:szCs w:val="22"/>
        </w:rPr>
      </w:pPr>
      <w:r w:rsidRPr="0026426E">
        <w:rPr>
          <w:rFonts w:ascii="Helvetica" w:hAnsi="Helvetica" w:cs="Courier New"/>
          <w:strike/>
          <w:sz w:val="22"/>
          <w:szCs w:val="22"/>
        </w:rPr>
        <w:t>III-</w:t>
      </w:r>
      <w:r w:rsidRPr="0026426E">
        <w:rPr>
          <w:rFonts w:ascii="Calibri" w:hAnsi="Calibri" w:cs="Calibri"/>
          <w:strike/>
          <w:sz w:val="22"/>
          <w:szCs w:val="22"/>
        </w:rPr>
        <w:t> </w:t>
      </w:r>
      <w:r w:rsidRPr="0026426E">
        <w:rPr>
          <w:rFonts w:ascii="Helvetica" w:hAnsi="Helvetica" w:cs="Courier New"/>
          <w:strike/>
          <w:sz w:val="22"/>
          <w:szCs w:val="22"/>
        </w:rPr>
        <w:t>at</w:t>
      </w:r>
      <w:r w:rsidRPr="0026426E">
        <w:rPr>
          <w:rFonts w:ascii="Calibri" w:hAnsi="Calibri" w:cs="Calibri"/>
          <w:strike/>
          <w:sz w:val="22"/>
          <w:szCs w:val="22"/>
        </w:rPr>
        <w:t>é</w:t>
      </w:r>
      <w:r w:rsidRPr="0026426E">
        <w:rPr>
          <w:rFonts w:ascii="Helvetica" w:hAnsi="Helvetica" w:cs="Courier New"/>
          <w:strike/>
          <w:sz w:val="22"/>
          <w:szCs w:val="22"/>
        </w:rPr>
        <w:t xml:space="preserve"> 350 (trezentos e cinquenta) quilogramas de peixes, moluscos e crust</w:t>
      </w:r>
      <w:r w:rsidRPr="0026426E">
        <w:rPr>
          <w:rFonts w:ascii="Calibri" w:hAnsi="Calibri" w:cs="Calibri"/>
          <w:strike/>
          <w:sz w:val="22"/>
          <w:szCs w:val="22"/>
        </w:rPr>
        <w:t>á</w:t>
      </w:r>
      <w:r w:rsidRPr="0026426E">
        <w:rPr>
          <w:rFonts w:ascii="Helvetica" w:hAnsi="Helvetica" w:cs="Courier New"/>
          <w:strike/>
          <w:sz w:val="22"/>
          <w:szCs w:val="22"/>
        </w:rPr>
        <w:t>ceos, como mat</w:t>
      </w:r>
      <w:r w:rsidRPr="0026426E">
        <w:rPr>
          <w:rFonts w:ascii="Calibri" w:hAnsi="Calibri" w:cs="Calibri"/>
          <w:strike/>
          <w:sz w:val="22"/>
          <w:szCs w:val="22"/>
        </w:rPr>
        <w:t>é</w:t>
      </w:r>
      <w:r w:rsidRPr="0026426E">
        <w:rPr>
          <w:rFonts w:ascii="Helvetica" w:hAnsi="Helvetica" w:cs="Courier New"/>
          <w:strike/>
          <w:sz w:val="22"/>
          <w:szCs w:val="22"/>
        </w:rPr>
        <w:t>ria-prima para produtos oriundos do pescado;</w:t>
      </w:r>
    </w:p>
    <w:p w14:paraId="235F533F" w14:textId="5857E9EA" w:rsidR="0026426E" w:rsidRPr="0026426E" w:rsidRDefault="0026426E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b/>
          <w:bCs/>
          <w:i/>
          <w:iCs/>
        </w:rPr>
      </w:pPr>
      <w:r w:rsidRPr="0026426E">
        <w:rPr>
          <w:rFonts w:ascii="Helvetica" w:hAnsi="Helvetica" w:cs="Courier New"/>
          <w:b/>
          <w:bCs/>
          <w:i/>
          <w:iCs/>
        </w:rPr>
        <w:t xml:space="preserve">(*) Nova redação dada pelo Decreto nº 70.208, de 15 de dezembro de 2025 </w:t>
      </w:r>
    </w:p>
    <w:p w14:paraId="6B7F5BB5" w14:textId="1B096D9C" w:rsidR="0026426E" w:rsidRPr="0026426E" w:rsidRDefault="0026426E" w:rsidP="0026426E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3333FF"/>
          <w:sz w:val="22"/>
          <w:szCs w:val="22"/>
        </w:rPr>
      </w:pPr>
      <w:r w:rsidRPr="0026426E">
        <w:rPr>
          <w:rFonts w:ascii="Helvetica" w:hAnsi="Helvetica" w:cs="Courier New"/>
          <w:color w:val="3333FF"/>
          <w:sz w:val="22"/>
          <w:szCs w:val="22"/>
        </w:rPr>
        <w:t>III- até 600 (seiscentos) quilogramas de peixes, moluscos e crustáceos, como matéria-prima para produtos oriundos do pescado; (NR)</w:t>
      </w:r>
    </w:p>
    <w:p w14:paraId="78975D30" w14:textId="09285631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IV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- 250 (duzentos e cinquenta) d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zias de ovos, como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para produtos oriundos de ovos;</w:t>
      </w:r>
    </w:p>
    <w:p w14:paraId="61DEE2B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V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at</w:t>
      </w:r>
      <w:r w:rsidRPr="006F0C34">
        <w:rPr>
          <w:rFonts w:ascii="Calibri" w:hAnsi="Calibri" w:cs="Calibri"/>
          <w:sz w:val="22"/>
          <w:szCs w:val="22"/>
        </w:rPr>
        <w:t>é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200 (duzentos) quilogramas para mel e produtos de colmeia, com limite anual de 12.000 (doze mil) quilogramas.</w:t>
      </w:r>
    </w:p>
    <w:p w14:paraId="3EAD408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 O estabelecimento artesanal poder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, mediante pr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via autoriza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SISP, concentrar sua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em dias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 xml:space="preserve">ficos, visando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otimiza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operacional, hip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tese em que a aplica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limites definidos nos incisos I a V deste artigo considerar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a m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dia di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aferida com base na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semanal efetiva.</w:t>
      </w:r>
    </w:p>
    <w:p w14:paraId="1790788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 A autoriza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a que se refere o </w:t>
      </w: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deste artigo fica condicionada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comprova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que o estabelecimento possui equipamentos, ambientes produtivos e de armazenamento e fluxo de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suficientes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forma concentrada, sem acarretar gargalos operacionais ou risco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 aos produtos.</w:t>
      </w:r>
    </w:p>
    <w:p w14:paraId="1C6C502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III</w:t>
      </w:r>
    </w:p>
    <w:p w14:paraId="024A8BE2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Do Registro de Estabelecimentos e de Produtos Artesanais e dos Carimbos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</w:p>
    <w:p w14:paraId="00E50FA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8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Dever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ser registrados junto ao Centro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de Produtos de Origem Animal </w:t>
      </w:r>
      <w:r w:rsidRPr="006F0C34">
        <w:rPr>
          <w:rFonts w:ascii="Calibri" w:hAnsi="Calibri" w:cs="Calibri"/>
          <w:sz w:val="22"/>
          <w:szCs w:val="22"/>
        </w:rPr>
        <w:t>–</w:t>
      </w:r>
      <w:r w:rsidRPr="006F0C34">
        <w:rPr>
          <w:rFonts w:ascii="Helvetica" w:hAnsi="Helvetica" w:cs="Courier New"/>
          <w:sz w:val="22"/>
          <w:szCs w:val="22"/>
        </w:rPr>
        <w:t xml:space="preserve"> CIPOA, da Secretaria de Agricultura e Abastecimento:</w:t>
      </w:r>
    </w:p>
    <w:p w14:paraId="6E9750F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os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estabelecimentos que realizem a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ou o beneficiamento de produtos artesanais de origem animal no 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mbito do Estado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Paulo, salvo se j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estiverem registrados junto ao servi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oficial de outra unidade da federa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que tenha aderido ao sistema de equival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do Minist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rio da Agricultura, 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 e Abastecimento </w:t>
      </w:r>
      <w:r w:rsidRPr="006F0C34">
        <w:rPr>
          <w:rFonts w:ascii="Calibri" w:hAnsi="Calibri" w:cs="Calibri"/>
          <w:sz w:val="22"/>
          <w:szCs w:val="22"/>
        </w:rPr>
        <w:t>–</w:t>
      </w:r>
      <w:r w:rsidRPr="006F0C34">
        <w:rPr>
          <w:rFonts w:ascii="Helvetica" w:hAnsi="Helvetica" w:cs="Courier New"/>
          <w:sz w:val="22"/>
          <w:szCs w:val="22"/>
        </w:rPr>
        <w:t xml:space="preserve"> MAPA;</w:t>
      </w:r>
    </w:p>
    <w:p w14:paraId="3E0AF56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os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produtos de origem animal manipulados e beneficiados, sob a forma artesanal, abrangendo sua composi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modo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r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tulo.</w:t>
      </w:r>
    </w:p>
    <w:p w14:paraId="4574AAF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disposto no inciso I deste artigo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se aplica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>s casas atacadistas e varejistas que exponham ao com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rcio produtos artesanais de origem animal, destinados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alimenta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humana, submetidas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Secretaria da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de, observadas as normas da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vigente.</w:t>
      </w:r>
    </w:p>
    <w:p w14:paraId="27CF6A9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 Resolu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Secret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 de Agricultura e Abastecimento poder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isentar de registro produtos artesanais de origem animal observada a classifica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risco de produtos.</w:t>
      </w:r>
    </w:p>
    <w:p w14:paraId="5B39312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3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É</w:t>
      </w:r>
      <w:r w:rsidRPr="006F0C34">
        <w:rPr>
          <w:rFonts w:ascii="Helvetica" w:hAnsi="Helvetica" w:cs="Courier New"/>
          <w:sz w:val="22"/>
          <w:szCs w:val="22"/>
        </w:rPr>
        <w:t xml:space="preserve"> permitida a realiza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testes para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novos produtos artesanais de origem animal, desde que registrados nos programas de autocontrole a que se refere o inciso II do artigo 12 deste decreto, com pr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via comunica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ao SISP.</w:t>
      </w:r>
    </w:p>
    <w:p w14:paraId="3C1F2FC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9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registro dos estabelecimentos e produtos artesanais de origem animal ser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solicitado e concedido por meio de sistema informatizado e simplificado.</w:t>
      </w:r>
    </w:p>
    <w:p w14:paraId="1379EA1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 Resolu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Secret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rio de Agricultura e Abastecimento, editada na forma prevista no item 1 do </w:t>
      </w: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do artigo 9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2021:</w:t>
      </w:r>
    </w:p>
    <w:p w14:paraId="4716890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1. definir</w:t>
      </w:r>
      <w:r w:rsidRPr="006F0C34">
        <w:rPr>
          <w:rFonts w:ascii="Calibri" w:hAnsi="Calibri" w:cs="Calibri"/>
          <w:sz w:val="22"/>
          <w:szCs w:val="22"/>
        </w:rPr>
        <w:t>á </w:t>
      </w:r>
      <w:r w:rsidRPr="006F0C34">
        <w:rPr>
          <w:rFonts w:ascii="Helvetica" w:hAnsi="Helvetica" w:cs="Courier New"/>
          <w:sz w:val="22"/>
          <w:szCs w:val="22"/>
        </w:rPr>
        <w:t>os requisitos e documentos necess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>:</w:t>
      </w:r>
    </w:p>
    <w:p w14:paraId="4693205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a)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concess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o, manuten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transfer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ncia, suspens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e cancelamento do registro dos estabelecimentos;</w:t>
      </w:r>
    </w:p>
    <w:p w14:paraId="154B904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b)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concess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o, manuten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suspens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e cancelamento do registro dos produtos;</w:t>
      </w:r>
    </w:p>
    <w:p w14:paraId="0EEBC1C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2.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possibilitar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o registro dos estabelecimentos referidos no inciso II do artigo 5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e no artigo 6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deste decreto, mediante dep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sito das informa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e documenta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exigida;</w:t>
      </w:r>
    </w:p>
    <w:p w14:paraId="0574AC2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3.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fixar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as an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lises de rotina necess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rias para cada produto artesanal de origem animal, com a indica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sua periodicidade e dos laborat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rios da Secretaria de Agricultura e Abastecimento ou privados, aptos a atender os estabelecimentos.</w:t>
      </w:r>
    </w:p>
    <w:p w14:paraId="67FE3AD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requisitos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para a concess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do registro de estabelecimento e de produtos artesanais de origem animal, referidos no item 1 do </w:t>
      </w: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deste artigo, ser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fixados de modo condizente com as dimens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es e a finalidade do empreendimento, focadas nas boas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ticas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nos processos produtivos e nas instala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rias adequadas, de acordo com o tipo de produto fabricado.</w:t>
      </w:r>
    </w:p>
    <w:p w14:paraId="1F24846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10 -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Todos os produtos artesanais de origem animal registrados devem trazer a identifica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carimbos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SISP em suas embalagens, rotulagens ou em suas superf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cies.</w:t>
      </w:r>
    </w:p>
    <w:p w14:paraId="56F7462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 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carimbo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representa a marca oficial do SISP e constitui a garantia de que o produto artesanal de origem animal 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 procedente de estabelecimento inspecionado e fiscalizado pela Secretaria de Agricultura e Abastecimento.</w:t>
      </w:r>
    </w:p>
    <w:p w14:paraId="674AC92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formatos, dimens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es, modelos e empregos do carimbo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SISP ser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definidos em normas complementares editadas pela Secretaria de Agricultura e Abastecimento.</w:t>
      </w:r>
    </w:p>
    <w:p w14:paraId="3B14344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IV</w:t>
      </w:r>
    </w:p>
    <w:p w14:paraId="1126C12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Gerais e Obriga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dos Estabelecimentos de Produtos Artesanais de Origem Animal</w:t>
      </w:r>
    </w:p>
    <w:p w14:paraId="16CD50A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11 -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ser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autorizado o funcionamento de estabelecimento de produtos artesanais de origem animal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esteja instalado e equipado para a finalidade a que se destina.</w:t>
      </w:r>
    </w:p>
    <w:p w14:paraId="5D9B31A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Resolu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Secret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 de Agricultura e Abastecimento definir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as depend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ncias m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nimas, os equipamentos e utens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lios exig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 xml:space="preserve">veis para os fins do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Arial" w:hAnsi="Arial" w:cs="Arial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artigo, de acordo com a capacidade de produ</w:t>
      </w:r>
      <w:r w:rsidRPr="006F0C34">
        <w:rPr>
          <w:rFonts w:ascii="Arial" w:hAnsi="Arial" w:cs="Arial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estabelecimento e com o tipo de produto artesanal de origem animal elaborado, em fun</w:t>
      </w:r>
      <w:r w:rsidRPr="006F0C34">
        <w:rPr>
          <w:rFonts w:ascii="Arial" w:hAnsi="Arial" w:cs="Arial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categoria de cada estabelecimento.</w:t>
      </w:r>
    </w:p>
    <w:p w14:paraId="25CD264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12 -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Os estabelecimentos de produtos de artesanais de origem animal sujeitos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que trata este decreto dever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o:</w:t>
      </w:r>
    </w:p>
    <w:p w14:paraId="4A42D56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assegurar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que todas as etapas de armazenamento,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transporte dos produtos artesanais de origem animal sejam realizadas de forma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nica na sua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 fim de se obter produtos que atendam aos padr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es de qualidade,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apresentem risco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 xml:space="preserve">de,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seguran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a e ao interesse do consumidor;</w:t>
      </w:r>
    </w:p>
    <w:p w14:paraId="010289B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desenvolver e executar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programas de autocontrole, contendo registros sistematizados e audit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veis que comprovem o atendimento aos requisitos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rios e tecnol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 xml:space="preserve">gicos estabelecidos neste decreto e em normas complementares, para assegurar a inocuidade, a identidade, a qualidade e a integridade dos produtos </w:t>
      </w:r>
      <w:r w:rsidRPr="006F0C34">
        <w:rPr>
          <w:rFonts w:ascii="Helvetica" w:hAnsi="Helvetica" w:cs="Courier New"/>
          <w:sz w:val="22"/>
          <w:szCs w:val="22"/>
        </w:rPr>
        <w:lastRenderedPageBreak/>
        <w:t>artesanais de origem animal, desde a obten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 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 a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dos ingredientes e dos insumos.</w:t>
      </w:r>
    </w:p>
    <w:p w14:paraId="596935F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 Secretaria de Agricultura e Abastecimento estabelecer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, em normas complementares, os procedimentos oficiais de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programas de autocontrole referidos no inciso II deste artigo.</w:t>
      </w:r>
    </w:p>
    <w:p w14:paraId="34496AA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</w:t>
      </w:r>
    </w:p>
    <w:p w14:paraId="7F8D670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Atividades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</w:p>
    <w:p w14:paraId="6EB55F2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13 -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atividades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e tecnol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gica dos produtos artesanais de origem animal comest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veis de que trata o artigo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ser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exercidas pelo SISP, de forma peri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dica, de acordo com a classifica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risco do estabelecimento definida em normas complementares, abrangendo, entre outros, os seguintes procedimentos:</w:t>
      </w:r>
    </w:p>
    <w:p w14:paraId="3F0FB08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dos processos e controles de recebimento,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transforma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preparo, conserva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acondicionamento, embalagem, armazenagem e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rotulagem e tr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nsito de qualquer produto artesanal de origem animal;</w:t>
      </w:r>
    </w:p>
    <w:p w14:paraId="57F4441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orienta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dos produtores artesanais quanto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>s boas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ticas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o;</w:t>
      </w:r>
    </w:p>
    <w:p w14:paraId="50E6369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III-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rias das instala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es, dos equipamentos e do funcionamento dos estabelecimentos artesanais;</w:t>
      </w:r>
    </w:p>
    <w:p w14:paraId="2ACA580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IV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 de higiene e dos h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bitos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nicos pelos manipuladores de alimentos;</w:t>
      </w:r>
    </w:p>
    <w:p w14:paraId="2FA04F2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auditoria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dos programas de autocontrole dos estabelecimentos artesanais;</w:t>
      </w:r>
    </w:p>
    <w:p w14:paraId="340944A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 rotulagem e dos processos tecnol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gicos dos produtos artesanais de origem animal quanto ao atendimento da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fica;</w:t>
      </w:r>
    </w:p>
    <w:p w14:paraId="629B074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VII- coleta de amostras para an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lises fiscais e avalia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resultados de an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lises f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sicas, microbiol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gicas, f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sico-qu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micas, de biologia molecular, histol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gicas e demais que se fizerem necess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conformidade dos processos produtivos ou dos produtos artesanais de origem animal, podendo abranger tamb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m aqueles existentes nos mercados de consumo;</w:t>
      </w:r>
    </w:p>
    <w:p w14:paraId="7072A4A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VIII- avalia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informa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 xml:space="preserve">es inerentes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prim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com implica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na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animal e na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blica;</w:t>
      </w:r>
    </w:p>
    <w:p w14:paraId="79246D0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IX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 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gua de abastecimento;</w:t>
      </w:r>
    </w:p>
    <w:p w14:paraId="057823E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auditoria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das fases de obten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recebimento,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beneficiamento, fracionamento, conserva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armazenagem, acondicionamento, embalagem, rotulagem,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transporte de todos os produtos artesanais de origem animal, e suas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rias-primas, com adi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de vegetais;</w:t>
      </w:r>
    </w:p>
    <w:p w14:paraId="6D07085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classifica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artesanais de origem animal e derivados, de acordo com os padr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es fixados em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 ou em f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rmulas registradas;</w:t>
      </w:r>
    </w:p>
    <w:p w14:paraId="41D8229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XII-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dos produtos artesanais de origem animal em tr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nsito dentro dos limites geogr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ficos do Estado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Paulo, excetuando aqueles locais cuja compet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legal para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seja do Minist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rio da Agricultura, 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e Abastecimento - MAPA;</w:t>
      </w:r>
    </w:p>
    <w:p w14:paraId="1BB3AFD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XIII-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dos meios de transporte de animais vivos e produtos derivados e suas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rias-primas;</w:t>
      </w:r>
    </w:p>
    <w:p w14:paraId="576D41F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XIV- controle de res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duos e contaminantes em produtos artesanais de origem animal;</w:t>
      </w:r>
    </w:p>
    <w:p w14:paraId="1588746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XV</w:t>
      </w:r>
      <w:r w:rsidRPr="006F0C34">
        <w:rPr>
          <w:rFonts w:ascii="Calibri" w:hAnsi="Calibri" w:cs="Calibri"/>
          <w:sz w:val="22"/>
          <w:szCs w:val="22"/>
        </w:rPr>
        <w:t> –</w:t>
      </w:r>
      <w:r w:rsidRPr="006F0C34">
        <w:rPr>
          <w:rFonts w:ascii="Helvetica" w:hAnsi="Helvetica" w:cs="Courier New"/>
          <w:sz w:val="22"/>
          <w:szCs w:val="22"/>
        </w:rPr>
        <w:t xml:space="preserve">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auditoria dos controles de rastreabilidade das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rias-primas, dos insumos, dos ingredientes e dos produtos artesanais de origem animal ao longo da cadeia produtiva, a partir de seu recebimento nos estabelecimentos;</w:t>
      </w:r>
    </w:p>
    <w:p w14:paraId="2EE74F5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XVI- instaura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processos administrativos e aplica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san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por infra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referente aos produtos artesanais de origem animal.</w:t>
      </w:r>
    </w:p>
    <w:p w14:paraId="7ADAA87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</w:t>
      </w:r>
    </w:p>
    <w:p w14:paraId="317DFFD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 Equipe Especializada em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Artesanais de Origem Animal</w:t>
      </w:r>
    </w:p>
    <w:p w14:paraId="49CC21C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14 -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 Secretaria de Agricultura e Abastecimento destacar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equipe especializada para realizar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artesanais de origem animal constitu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da exclusivamente de M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dicos Veterin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rios e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cnicos Agropecu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rios do quadro de servidores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blicos da Coordenadoria de Defesa Agropecu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- CDA, que ser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respons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vel pela padroniza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cnica deste servi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em todo o Estado de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Paulo.</w:t>
      </w:r>
    </w:p>
    <w:p w14:paraId="3738F79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Resolu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Secret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 de Agricultura e Abastecimento definir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o conte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do e as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 xml:space="preserve">es de treinamento da equipe a que se refere 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Calibri" w:hAnsi="Calibri" w:cs="Calibri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artigo.</w:t>
      </w:r>
    </w:p>
    <w:p w14:paraId="1F7EE79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</w:t>
      </w:r>
    </w:p>
    <w:p w14:paraId="6288861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Do Profissional Respons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vel pela Orienta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cnica</w:t>
      </w:r>
    </w:p>
    <w:p w14:paraId="2A8D1D9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15 -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 orienta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cnica de que trata o artigo 7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da Lei n</w:t>
      </w:r>
      <w:r w:rsidRPr="006F0C34">
        <w:rPr>
          <w:rFonts w:ascii="Calibri" w:hAnsi="Calibri" w:cs="Calibri"/>
          <w:sz w:val="22"/>
          <w:szCs w:val="22"/>
        </w:rPr>
        <w:t>°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poder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ser realizada por profissionais de 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rg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os privados ou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blicos, com exce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de servidores vinculados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CDA.</w:t>
      </w:r>
    </w:p>
    <w:p w14:paraId="02B3E4C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III</w:t>
      </w:r>
    </w:p>
    <w:p w14:paraId="4A5D248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 orienta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execu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atividades de treinamento</w:t>
      </w:r>
    </w:p>
    <w:p w14:paraId="724F0E4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16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A presta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orienta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 execu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atividades de treinamento pela Secretaria de Agricultura e Abastecimento, aos produtores artesanais, sobre boas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ticas agropecu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rias, de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artesanal, de que trata o artigo 8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da Lei n</w:t>
      </w:r>
      <w:r w:rsidRPr="006F0C34">
        <w:rPr>
          <w:rFonts w:ascii="Calibri" w:hAnsi="Calibri" w:cs="Calibri"/>
          <w:sz w:val="22"/>
          <w:szCs w:val="22"/>
        </w:rPr>
        <w:t>°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incluem, entre outras, as seguintes 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es:</w:t>
      </w:r>
    </w:p>
    <w:p w14:paraId="5DE3DCB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manual de boas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ticas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o, programas de autocontrole e demais programas de higiene relativos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beneficiamento de produtos artesanais de origem animal;</w:t>
      </w:r>
    </w:p>
    <w:p w14:paraId="0996219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execu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treinamentos referentes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alimentos artesanais.</w:t>
      </w:r>
    </w:p>
    <w:p w14:paraId="5F931C3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 Secretaria de Agricultura e Abastecimento poder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celebrar parcerias com entidades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blicas e privadas para a execu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atividades previstas neste artigo.</w:t>
      </w:r>
    </w:p>
    <w:p w14:paraId="29ADF73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III</w:t>
      </w:r>
    </w:p>
    <w:p w14:paraId="11F2E52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San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</w:t>
      </w:r>
    </w:p>
    <w:p w14:paraId="2E4D1A8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17 -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Para aplica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san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administrativas previstas na 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IV do Cap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tulo II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aplicam-se os dispositivos desta 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e, subsidiariamente, no que couber, os dispositivos do Decreto federal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9.013, de 29 de mar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de 2017.</w:t>
      </w:r>
    </w:p>
    <w:p w14:paraId="5EFE6F7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grafo 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nico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procedimento administrativo para apura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infra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 xml:space="preserve">es administrativas referidas no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Calibri" w:hAnsi="Calibri" w:cs="Calibri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 observar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, no que couber, as disposi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10.177, de 30 de dezembro de 1998.</w:t>
      </w:r>
    </w:p>
    <w:p w14:paraId="6207600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18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Consideram-se impr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prios para o consumo humano, na forma em que se apresentam, no todo ou em parte, 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ou produtos artesanais de origem animal que:</w:t>
      </w:r>
    </w:p>
    <w:p w14:paraId="4FFBDC0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apresentem-se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danificados por umidade ou fermenta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ran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osos, com caracter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sticas f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sicas ou sensoriais anormais, contendo quaisquer sujidades ou que demonstrem pouco cuidado na sua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conserva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acondicionamento;</w:t>
      </w:r>
    </w:p>
    <w:p w14:paraId="0C3529E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apresentem-se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infestados por parasitas ou com ind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cios de 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insetos ou roedores;</w:t>
      </w:r>
    </w:p>
    <w:p w14:paraId="6E95343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III- apresentem-se alterados;</w:t>
      </w:r>
    </w:p>
    <w:p w14:paraId="6D01361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IV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apresentem-se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adulterados;</w:t>
      </w:r>
    </w:p>
    <w:p w14:paraId="6285D46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contenham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subst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ncias t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xicas, compostos radioativos ou microrganismos patog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nicos em n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veis acima dos limites permitidos em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fica;</w:t>
      </w:r>
    </w:p>
    <w:p w14:paraId="4332FDA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revelem-se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inadequados aos fins a que se destinam;</w:t>
      </w:r>
    </w:p>
    <w:p w14:paraId="16393E3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contenham contaminantes, res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duos de agrot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xicos ou de produtos de uso veterin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 acima dos limites estabelecidos em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fica;</w:t>
      </w:r>
    </w:p>
    <w:p w14:paraId="2D14A25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VIII- contenham subst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ncias ou contaminantes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possuam limites estabelecidos em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mas que possam prejudicar a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do consumidor;</w:t>
      </w:r>
    </w:p>
    <w:p w14:paraId="0BA3CB3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apresentem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embalagens estufadas;</w:t>
      </w:r>
    </w:p>
    <w:p w14:paraId="25B7523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apresentem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embalagens defeituosas, com seu conte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 xml:space="preserve">do exposto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contamina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deteriora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o;</w:t>
      </w:r>
    </w:p>
    <w:p w14:paraId="04D92CD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estejam com prazo de validade expirado;</w:t>
      </w:r>
    </w:p>
    <w:p w14:paraId="1A9B1F4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tenham sido submetidos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 oficial;</w:t>
      </w:r>
    </w:p>
    <w:p w14:paraId="4C0BF6C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XIII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atendam aos padr</w:t>
      </w:r>
      <w:r w:rsidRPr="006F0C34">
        <w:rPr>
          <w:rFonts w:ascii="Calibri" w:hAnsi="Calibri" w:cs="Calibri"/>
          <w:sz w:val="22"/>
          <w:szCs w:val="22"/>
        </w:rPr>
        <w:t>õ</w:t>
      </w:r>
      <w:r w:rsidRPr="006F0C34">
        <w:rPr>
          <w:rFonts w:ascii="Helvetica" w:hAnsi="Helvetica" w:cs="Courier New"/>
          <w:sz w:val="22"/>
          <w:szCs w:val="22"/>
        </w:rPr>
        <w:t>es fixados neste decreto ou em normas complementares.</w:t>
      </w:r>
    </w:p>
    <w:p w14:paraId="02081B0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Artigo 19 -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consideradas alteradas 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produtos artesanais de origem animal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apresentem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rias adequadas ao fim a que se destinam e incorrem em risco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blica.</w:t>
      </w:r>
    </w:p>
    <w:p w14:paraId="0C01750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20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considerados adulterados os produtos e 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artesanais de origem animal fraudados e falsificados.</w:t>
      </w:r>
    </w:p>
    <w:p w14:paraId="2EF3115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 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considerados fraudados:</w:t>
      </w:r>
    </w:p>
    <w:p w14:paraId="3DEE17B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1. 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e os produtos artesanais que tenham sido privados, parcial ou totalmente, de seus componentes caracter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sticos, em raz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da substitui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por outros inertes ou estranhos, em desacordo com a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fica;</w:t>
      </w:r>
    </w:p>
    <w:p w14:paraId="721154A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2. 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e os produtos que tenham sido adicionados de ingredientes, aditivos, coadjuvantes de tecnologia ou subst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ncias de qualquer natureza com o objetivo de dissimular ou ocultar altera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es, defici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ncias de qualidade da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defeitos na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para aumentar o volume ou peso do produto artesanal;</w:t>
      </w:r>
    </w:p>
    <w:p w14:paraId="1DE9B2F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3.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elaborados ou comercializados em desacordo com a tecnologia ou o processo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estabelecido em normas complementares ou em desacordo com o processo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registrado, mediante supress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o, abrevia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substitui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etapas essenciais para qualidade ou identidade do produto artesanal;</w:t>
      </w:r>
    </w:p>
    <w:p w14:paraId="298339A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4.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os produtos artesanais de origem animal em que tenham sido empregados ingredientes, aditivos ou coadjuvantes de tecnologia diferentes daqueles expressos na formula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registrada ou sem pr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via autoriza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SISP.</w:t>
      </w:r>
    </w:p>
    <w:p w14:paraId="2A47443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considerados falsificados:</w:t>
      </w:r>
    </w:p>
    <w:p w14:paraId="0B109A3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1. 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em que tenham sido utilizadas denomina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diferentes das previstas em normas complementares ou no registro de produtos artesanais junto ao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SISP;</w:t>
      </w:r>
    </w:p>
    <w:p w14:paraId="16F91E9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2.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artesanais de origem animal que tenham sido elaborados, fracionados ou reembalados, expostos ou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ao consumo, com a apar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e as caracter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sticas gerais de outro produto registrado junto ao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SISP,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ou outro 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rg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e que se denominem como esse, sem que o sejam;</w:t>
      </w:r>
    </w:p>
    <w:p w14:paraId="6E16CB2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3.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artesanais de origem animal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que tenham sido elaborados de esp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cie diferente da declarada no r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tulo ou divergente da indicada no registro do produto artesanal;</w:t>
      </w:r>
    </w:p>
    <w:p w14:paraId="7B7BE07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4.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artesanais de origem animal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tenham sofrido o processamento especificado em seu registro, expostos ou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ao consumo, e que estejam indicados como um produto processado;</w:t>
      </w:r>
    </w:p>
    <w:p w14:paraId="5A5F4504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5.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artesanais de origem animal que sofram altera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no prazo de validade;</w:t>
      </w:r>
    </w:p>
    <w:p w14:paraId="13E79A2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6.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rias-primas e os produtos artesanais de origem animal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atendam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>s especifica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 xml:space="preserve">es referentes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natureza ou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origem indicadas na rotulagem.</w:t>
      </w:r>
    </w:p>
    <w:p w14:paraId="37125D2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21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Para fins de aplica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 san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que trata o artigo 25 da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na hip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 xml:space="preserve">tese do seu inciso I, constituem </w:t>
      </w:r>
      <w:r w:rsidRPr="006F0C34">
        <w:rPr>
          <w:rFonts w:ascii="Helvetica" w:hAnsi="Helvetica" w:cs="Courier New"/>
          <w:sz w:val="22"/>
          <w:szCs w:val="22"/>
        </w:rPr>
        <w:lastRenderedPageBreak/>
        <w:t>atividades de risco ou situa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de amea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a de natureza higi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nico-sanit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ria, sem preju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zo de outras hip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teses:</w:t>
      </w:r>
    </w:p>
    <w:p w14:paraId="568C92D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desobedi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ou inobserv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ncia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>s exig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ncias sanit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rias relativas ao funcionamento e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higiene das instala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es, dos equipamentos, dos utens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lios e dos trabalhos de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de preparo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e produtos artesanais de origem animal;</w:t>
      </w:r>
    </w:p>
    <w:p w14:paraId="69E9E44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omiss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elementos informativos sobre a composi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centesimal e tecnol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gica do processo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o;</w:t>
      </w:r>
    </w:p>
    <w:p w14:paraId="4CE724A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altera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fraude de qualquer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ingrediente ou produto artesanal de origem animal;</w:t>
      </w:r>
    </w:p>
    <w:p w14:paraId="5A76D31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IV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 xml:space="preserve">rias-primas, ingredientes, produtos artesanais ou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embalagens armazenados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em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inadequadas;</w:t>
      </w:r>
    </w:p>
    <w:p w14:paraId="1B8E10A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</w:t>
      </w:r>
      <w:proofErr w:type="gramStart"/>
      <w:r w:rsidRPr="006F0C34">
        <w:rPr>
          <w:rFonts w:ascii="Helvetica" w:hAnsi="Helvetica" w:cs="Courier New"/>
          <w:sz w:val="22"/>
          <w:szCs w:val="22"/>
        </w:rPr>
        <w:t>recep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transporte, armazenagem ou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ingrediente ou produto artesanal desprovido de comprova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sua proced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ncia;</w:t>
      </w:r>
    </w:p>
    <w:p w14:paraId="34226A1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simula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da legalidade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ingredientes ou produto de origem desconhecida;</w:t>
      </w:r>
    </w:p>
    <w:p w14:paraId="274D5C8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VII- 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com prazo de validade vencido, exceto em condi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ficas de aproveitamento condicional, mediante pr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via aprova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do servi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 de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ou aposi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aos produtos artesanais de origem animal de novas datas ap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s expirado o prazo de validade;</w:t>
      </w:r>
    </w:p>
    <w:p w14:paraId="5DE4B01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VIII-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de produtos artesanais de origem animal que representem risco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blica;</w:t>
      </w:r>
    </w:p>
    <w:p w14:paraId="2945446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IX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>, para fins comest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veis, de produtos artesanais de origem animal que sejam impr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prios ao consumo humano;</w:t>
      </w:r>
    </w:p>
    <w:p w14:paraId="615D93D5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e de produtos condenados no preparo de produtos artesanais de origem animal;</w:t>
      </w:r>
    </w:p>
    <w:p w14:paraId="5DFD349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c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rneos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inspecionados como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 para a elabora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produtos artesanais de origem animal;</w:t>
      </w:r>
    </w:p>
    <w:p w14:paraId="55D8238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processo, subst</w:t>
      </w:r>
      <w:r w:rsidRPr="006F0C34">
        <w:rPr>
          <w:rFonts w:ascii="Calibri" w:hAnsi="Calibri" w:cs="Calibri"/>
          <w:sz w:val="22"/>
          <w:szCs w:val="22"/>
        </w:rPr>
        <w:t>â</w:t>
      </w:r>
      <w:r w:rsidRPr="006F0C34">
        <w:rPr>
          <w:rFonts w:ascii="Helvetica" w:hAnsi="Helvetica" w:cs="Courier New"/>
          <w:sz w:val="22"/>
          <w:szCs w:val="22"/>
        </w:rPr>
        <w:t>ncia, ingredientes ou aditivos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atendam ao disposto na legisla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espec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fica;</w:t>
      </w:r>
    </w:p>
    <w:p w14:paraId="5FD7F09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substitui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subtra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remo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total ou parcial, de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produto artesanal de origem animal, r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tulo ou embalagem, apreendido pelo SISP e mantido sob a guarda do estabelecimento;</w:t>
      </w:r>
    </w:p>
    <w:p w14:paraId="7A35EF67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XIV-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presta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apresenta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informa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es, declara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 xml:space="preserve">es ou documentos falsos ou inexatos perante o 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rg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fiscalizador, referentes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quantidade,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qualidade ou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proced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da mat</w:t>
      </w:r>
      <w:r w:rsidRPr="006F0C34">
        <w:rPr>
          <w:rFonts w:ascii="Calibri" w:hAnsi="Calibri" w:cs="Calibri"/>
          <w:sz w:val="22"/>
          <w:szCs w:val="22"/>
        </w:rPr>
        <w:t>é</w:t>
      </w:r>
      <w:r w:rsidRPr="006F0C34">
        <w:rPr>
          <w:rFonts w:ascii="Helvetica" w:hAnsi="Helvetica" w:cs="Courier New"/>
          <w:sz w:val="22"/>
          <w:szCs w:val="22"/>
        </w:rPr>
        <w:t>ria-prima, dos ingredientes e dos produtos artesanais de origem animal; ou sonegar qualquer informa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que interesse, direta ou indiretamente, ao CIPOA e ao consumidor;</w:t>
      </w:r>
    </w:p>
    <w:p w14:paraId="022E29C0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XV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altera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fraude, adultera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falsifica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registros sujeitos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verifica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pelo SISP;</w:t>
      </w:r>
    </w:p>
    <w:p w14:paraId="40044A72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XVI-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cumprimento dos prazos estabelecidos em programas de autocontrole;</w:t>
      </w:r>
    </w:p>
    <w:p w14:paraId="7FA8CAE2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XVII-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cumprimento dos prazos estabelecidos nos documentos expedidos durante a fiscaliza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autua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daqueles elencados na intima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notifica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plano de 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o;</w:t>
      </w:r>
    </w:p>
    <w:p w14:paraId="097C3E49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XVIII- ultrapassagem da capacidade m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xima de produ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de beneficiamento ou de armazenagem;</w:t>
      </w:r>
    </w:p>
    <w:p w14:paraId="7E6E257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XIX-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apresenta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ao CIPOA de documentos que comprovem a inocuidade dos produtos artesanais de origem animal expedidos, em atendimento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solicita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intima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notifica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o;</w:t>
      </w:r>
    </w:p>
    <w:p w14:paraId="62A1751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XX -</w:t>
      </w:r>
      <w:r w:rsidRPr="006F0C34">
        <w:rPr>
          <w:rFonts w:ascii="Calibri" w:hAnsi="Calibri" w:cs="Calibri"/>
          <w:sz w:val="22"/>
          <w:szCs w:val="22"/>
        </w:rPr>
        <w:t> </w:t>
      </w:r>
      <w:proofErr w:type="gramStart"/>
      <w:r w:rsidRPr="006F0C34">
        <w:rPr>
          <w:rFonts w:ascii="Helvetica" w:hAnsi="Helvetica" w:cs="Courier New"/>
          <w:sz w:val="22"/>
          <w:szCs w:val="22"/>
        </w:rPr>
        <w:t>aquisi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manipula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expedi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distribui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</w:t>
      </w:r>
      <w:proofErr w:type="gramEnd"/>
      <w:r w:rsidRPr="006F0C34">
        <w:rPr>
          <w:rFonts w:ascii="Helvetica" w:hAnsi="Helvetica" w:cs="Courier New"/>
          <w:sz w:val="22"/>
          <w:szCs w:val="22"/>
        </w:rPr>
        <w:t xml:space="preserve"> de produtos artesanais de origem animal oriundos de estabelecimentos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registrados no Sistema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Federal </w:t>
      </w:r>
      <w:r w:rsidRPr="006F0C34">
        <w:rPr>
          <w:rFonts w:ascii="Calibri" w:hAnsi="Calibri" w:cs="Calibri"/>
          <w:sz w:val="22"/>
          <w:szCs w:val="22"/>
        </w:rPr>
        <w:t>–</w:t>
      </w:r>
      <w:r w:rsidRPr="006F0C34">
        <w:rPr>
          <w:rFonts w:ascii="Helvetica" w:hAnsi="Helvetica" w:cs="Courier New"/>
          <w:sz w:val="22"/>
          <w:szCs w:val="22"/>
        </w:rPr>
        <w:t xml:space="preserve"> SIF, no SISP, em servi</w:t>
      </w:r>
      <w:r w:rsidRPr="006F0C34">
        <w:rPr>
          <w:rFonts w:ascii="Calibri" w:hAnsi="Calibri" w:cs="Calibri"/>
          <w:sz w:val="22"/>
          <w:szCs w:val="22"/>
        </w:rPr>
        <w:t>ç</w:t>
      </w:r>
      <w:r w:rsidRPr="006F0C34">
        <w:rPr>
          <w:rFonts w:ascii="Helvetica" w:hAnsi="Helvetica" w:cs="Courier New"/>
          <w:sz w:val="22"/>
          <w:szCs w:val="22"/>
        </w:rPr>
        <w:t>os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estaduais e municipais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aderidos ao Sistema Brasileiro de Inspe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de Produtos de Origem Animal </w:t>
      </w:r>
      <w:r w:rsidRPr="006F0C34">
        <w:rPr>
          <w:rFonts w:ascii="Calibri" w:hAnsi="Calibri" w:cs="Calibri"/>
          <w:sz w:val="22"/>
          <w:szCs w:val="22"/>
        </w:rPr>
        <w:t>–</w:t>
      </w:r>
      <w:r w:rsidRPr="006F0C34">
        <w:rPr>
          <w:rFonts w:ascii="Helvetica" w:hAnsi="Helvetica" w:cs="Courier New"/>
          <w:sz w:val="22"/>
          <w:szCs w:val="22"/>
        </w:rPr>
        <w:t xml:space="preserve"> SISBI - POA ou produtos artesanais que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disponham do selo ARTE;</w:t>
      </w:r>
    </w:p>
    <w:p w14:paraId="6714F7CC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XXI-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realiza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de recolhimento de produtos artesanais de origem animal que possam incorrer em risco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sa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de ou interesse do consumidor.</w:t>
      </w:r>
    </w:p>
    <w:p w14:paraId="2A73392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SUBSE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</w:t>
      </w:r>
    </w:p>
    <w:p w14:paraId="21648A8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Das Penas Educativas</w:t>
      </w:r>
    </w:p>
    <w:p w14:paraId="29230C1A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22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- A pena educativa de que trata o inciso I do artigo 16 da Lei n</w:t>
      </w:r>
      <w:r w:rsidRPr="006F0C34">
        <w:rPr>
          <w:rFonts w:ascii="Calibri" w:hAnsi="Calibri" w:cs="Calibri"/>
          <w:sz w:val="22"/>
          <w:szCs w:val="22"/>
        </w:rPr>
        <w:t>°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2021, consiste na realiza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 atividades de capacita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ou reciclagem pelo infrator, com a frequ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>ncia a cursos para transfer</w:t>
      </w:r>
      <w:r w:rsidRPr="006F0C34">
        <w:rPr>
          <w:rFonts w:ascii="Calibri" w:hAnsi="Calibri" w:cs="Calibri"/>
          <w:sz w:val="22"/>
          <w:szCs w:val="22"/>
        </w:rPr>
        <w:t>ê</w:t>
      </w:r>
      <w:r w:rsidRPr="006F0C34">
        <w:rPr>
          <w:rFonts w:ascii="Helvetica" w:hAnsi="Helvetica" w:cs="Courier New"/>
          <w:sz w:val="22"/>
          <w:szCs w:val="22"/>
        </w:rPr>
        <w:t xml:space="preserve">ncia de conhecimento com temas vinculados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higiene, tecnologia de alimentos e boas pr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ticas de fabrica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e agropecu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rias.</w:t>
      </w:r>
    </w:p>
    <w:p w14:paraId="4093F79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1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m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dulo de um curso ou treinamento que contemple o per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odo m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nimo de 20 (vinte) horas ser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considerado como atividade de capacita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e reciclagem para os fins do disposto no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Calibri" w:hAnsi="Calibri" w:cs="Calibri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artigo.</w:t>
      </w:r>
    </w:p>
    <w:p w14:paraId="078F4EC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2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>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As atividades de capacita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ou reciclagem previstas no </w:t>
      </w:r>
      <w:r w:rsidRPr="006F0C34">
        <w:rPr>
          <w:rFonts w:ascii="Calibri" w:hAnsi="Calibri" w:cs="Calibri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Calibri" w:hAnsi="Calibri" w:cs="Calibri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 poder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ser oferecidas por </w:t>
      </w:r>
      <w:r w:rsidRPr="006F0C34">
        <w:rPr>
          <w:rFonts w:ascii="Calibri" w:hAnsi="Calibri" w:cs="Calibri"/>
          <w:sz w:val="22"/>
          <w:szCs w:val="22"/>
        </w:rPr>
        <w:t>ó</w:t>
      </w:r>
      <w:r w:rsidRPr="006F0C34">
        <w:rPr>
          <w:rFonts w:ascii="Helvetica" w:hAnsi="Helvetica" w:cs="Courier New"/>
          <w:sz w:val="22"/>
          <w:szCs w:val="22"/>
        </w:rPr>
        <w:t>rg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os p</w:t>
      </w:r>
      <w:r w:rsidRPr="006F0C34">
        <w:rPr>
          <w:rFonts w:ascii="Calibri" w:hAnsi="Calibri" w:cs="Calibri"/>
          <w:sz w:val="22"/>
          <w:szCs w:val="22"/>
        </w:rPr>
        <w:t>ú</w:t>
      </w:r>
      <w:r w:rsidRPr="006F0C34">
        <w:rPr>
          <w:rFonts w:ascii="Helvetica" w:hAnsi="Helvetica" w:cs="Courier New"/>
          <w:sz w:val="22"/>
          <w:szCs w:val="22"/>
        </w:rPr>
        <w:t>blicos ou privados.</w:t>
      </w:r>
    </w:p>
    <w:p w14:paraId="1FCCFA3D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Calibri" w:hAnsi="Calibri" w:cs="Calibri"/>
          <w:sz w:val="22"/>
          <w:szCs w:val="22"/>
        </w:rPr>
        <w:t>§</w:t>
      </w:r>
      <w:r w:rsidRPr="006F0C34">
        <w:rPr>
          <w:rFonts w:ascii="Helvetica" w:hAnsi="Helvetica" w:cs="Courier New"/>
          <w:sz w:val="22"/>
          <w:szCs w:val="22"/>
        </w:rPr>
        <w:t xml:space="preserve"> 3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O infrator comprovar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o cumprimento da pena educativa por meio do envio ao SISP de certificado de conclus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 xml:space="preserve">o dos cursos referidos no </w:t>
      </w:r>
      <w:r w:rsidRPr="006F0C34">
        <w:rPr>
          <w:rFonts w:ascii="Arial" w:hAnsi="Arial" w:cs="Arial"/>
          <w:sz w:val="22"/>
          <w:szCs w:val="22"/>
        </w:rPr>
        <w:t>“</w:t>
      </w:r>
      <w:r w:rsidRPr="006F0C34">
        <w:rPr>
          <w:rFonts w:ascii="Helvetica" w:hAnsi="Helvetica" w:cs="Courier New"/>
          <w:sz w:val="22"/>
          <w:szCs w:val="22"/>
        </w:rPr>
        <w:t>caput</w:t>
      </w:r>
      <w:r w:rsidRPr="006F0C34">
        <w:rPr>
          <w:rFonts w:ascii="Arial" w:hAnsi="Arial" w:cs="Arial"/>
          <w:sz w:val="22"/>
          <w:szCs w:val="22"/>
        </w:rPr>
        <w:t>”</w:t>
      </w:r>
      <w:r w:rsidRPr="006F0C34">
        <w:rPr>
          <w:rFonts w:ascii="Helvetica" w:hAnsi="Helvetica" w:cs="Courier New"/>
          <w:sz w:val="22"/>
          <w:szCs w:val="22"/>
        </w:rPr>
        <w:t xml:space="preserve"> deste artigo.</w:t>
      </w:r>
    </w:p>
    <w:p w14:paraId="15A8AB83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23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 xml:space="preserve">- As despesas ou </w:t>
      </w:r>
      <w:r w:rsidRPr="006F0C34">
        <w:rPr>
          <w:rFonts w:ascii="Calibri" w:hAnsi="Calibri" w:cs="Calibri"/>
          <w:sz w:val="22"/>
          <w:szCs w:val="22"/>
        </w:rPr>
        <w:t>ô</w:t>
      </w:r>
      <w:r w:rsidRPr="006F0C34">
        <w:rPr>
          <w:rFonts w:ascii="Helvetica" w:hAnsi="Helvetica" w:cs="Courier New"/>
          <w:sz w:val="22"/>
          <w:szCs w:val="22"/>
        </w:rPr>
        <w:t>nus advindos da reten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apreens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o, inutiliza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destrui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condena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 xml:space="preserve">o ou </w:t>
      </w:r>
      <w:proofErr w:type="spellStart"/>
      <w:r w:rsidRPr="006F0C34">
        <w:rPr>
          <w:rFonts w:ascii="Helvetica" w:hAnsi="Helvetica" w:cs="Courier New"/>
          <w:sz w:val="22"/>
          <w:szCs w:val="22"/>
        </w:rPr>
        <w:t>rebeneficiamento</w:t>
      </w:r>
      <w:proofErr w:type="spellEnd"/>
      <w:r w:rsidRPr="006F0C34">
        <w:rPr>
          <w:rFonts w:ascii="Helvetica" w:hAnsi="Helvetica" w:cs="Courier New"/>
          <w:sz w:val="22"/>
          <w:szCs w:val="22"/>
        </w:rPr>
        <w:t xml:space="preserve"> dos produtos artesanais de origem animal irregulares ser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arcadas pelos infratores, propriet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rios ou respons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veis pelo estabelecimento artesanal, a eles n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assistindo direito a qualquer indeniza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sem preju</w:t>
      </w:r>
      <w:r w:rsidRPr="006F0C34">
        <w:rPr>
          <w:rFonts w:ascii="Calibri" w:hAnsi="Calibri" w:cs="Calibri"/>
          <w:sz w:val="22"/>
          <w:szCs w:val="22"/>
        </w:rPr>
        <w:t>í</w:t>
      </w:r>
      <w:r w:rsidRPr="006F0C34">
        <w:rPr>
          <w:rFonts w:ascii="Helvetica" w:hAnsi="Helvetica" w:cs="Courier New"/>
          <w:sz w:val="22"/>
          <w:szCs w:val="22"/>
        </w:rPr>
        <w:t>zo da aplica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das demais san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previstas na Lei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17.453, de 18 de novembro de 2021.</w:t>
      </w:r>
    </w:p>
    <w:p w14:paraId="02C880A8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SE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IV</w:t>
      </w:r>
    </w:p>
    <w:p w14:paraId="60FC6C1F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Disposi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Finais</w:t>
      </w:r>
    </w:p>
    <w:p w14:paraId="4ECCB8DB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Artigo 24 -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A Secretaria de Agricultura e Abastecimento expedir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 normas complementares necess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 xml:space="preserve">rias </w:t>
      </w:r>
      <w:r w:rsidRPr="006F0C34">
        <w:rPr>
          <w:rFonts w:ascii="Calibri" w:hAnsi="Calibri" w:cs="Calibri"/>
          <w:sz w:val="22"/>
          <w:szCs w:val="22"/>
        </w:rPr>
        <w:t>à</w:t>
      </w:r>
      <w:r w:rsidRPr="006F0C34">
        <w:rPr>
          <w:rFonts w:ascii="Helvetica" w:hAnsi="Helvetica" w:cs="Courier New"/>
          <w:sz w:val="22"/>
          <w:szCs w:val="22"/>
        </w:rPr>
        <w:t xml:space="preserve"> execu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 deste decreto.</w:t>
      </w:r>
    </w:p>
    <w:p w14:paraId="1EDC8101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lastRenderedPageBreak/>
        <w:t>Artigo 25 -</w:t>
      </w:r>
      <w:r w:rsidRPr="006F0C34">
        <w:rPr>
          <w:rFonts w:ascii="Calibri" w:hAnsi="Calibri" w:cs="Calibri"/>
          <w:sz w:val="22"/>
          <w:szCs w:val="22"/>
        </w:rPr>
        <w:t> </w:t>
      </w:r>
      <w:r w:rsidRPr="006F0C34">
        <w:rPr>
          <w:rFonts w:ascii="Helvetica" w:hAnsi="Helvetica" w:cs="Courier New"/>
          <w:sz w:val="22"/>
          <w:szCs w:val="22"/>
        </w:rPr>
        <w:t>Este decreto entra em vigor na data de sua publica</w:t>
      </w:r>
      <w:r w:rsidRPr="006F0C34">
        <w:rPr>
          <w:rFonts w:ascii="Calibri" w:hAnsi="Calibri" w:cs="Calibri"/>
          <w:sz w:val="22"/>
          <w:szCs w:val="22"/>
        </w:rPr>
        <w:t>çã</w:t>
      </w:r>
      <w:r w:rsidRPr="006F0C34">
        <w:rPr>
          <w:rFonts w:ascii="Helvetica" w:hAnsi="Helvetica" w:cs="Courier New"/>
          <w:sz w:val="22"/>
          <w:szCs w:val="22"/>
        </w:rPr>
        <w:t>o, ficando revogadas as disposi</w:t>
      </w:r>
      <w:r w:rsidRPr="006F0C34">
        <w:rPr>
          <w:rFonts w:ascii="Calibri" w:hAnsi="Calibri" w:cs="Calibri"/>
          <w:sz w:val="22"/>
          <w:szCs w:val="22"/>
        </w:rPr>
        <w:t>çõ</w:t>
      </w:r>
      <w:r w:rsidRPr="006F0C34">
        <w:rPr>
          <w:rFonts w:ascii="Helvetica" w:hAnsi="Helvetica" w:cs="Courier New"/>
          <w:sz w:val="22"/>
          <w:szCs w:val="22"/>
        </w:rPr>
        <w:t>es em contr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rio, em especial o Decreto n</w:t>
      </w:r>
      <w:r w:rsidRPr="006F0C34">
        <w:rPr>
          <w:rFonts w:ascii="Calibri" w:hAnsi="Calibri" w:cs="Calibri"/>
          <w:sz w:val="22"/>
          <w:szCs w:val="22"/>
        </w:rPr>
        <w:t>º</w:t>
      </w:r>
      <w:r w:rsidRPr="006F0C34">
        <w:rPr>
          <w:rFonts w:ascii="Helvetica" w:hAnsi="Helvetica" w:cs="Courier New"/>
          <w:sz w:val="22"/>
          <w:szCs w:val="22"/>
        </w:rPr>
        <w:t xml:space="preserve"> 45.164, de 5 de setembro de 2000.</w:t>
      </w:r>
    </w:p>
    <w:p w14:paraId="0C4DB5DE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Pal</w:t>
      </w:r>
      <w:r w:rsidRPr="006F0C34">
        <w:rPr>
          <w:rFonts w:ascii="Calibri" w:hAnsi="Calibri" w:cs="Calibri"/>
          <w:sz w:val="22"/>
          <w:szCs w:val="22"/>
        </w:rPr>
        <w:t>á</w:t>
      </w:r>
      <w:r w:rsidRPr="006F0C34">
        <w:rPr>
          <w:rFonts w:ascii="Helvetica" w:hAnsi="Helvetica" w:cs="Courier New"/>
          <w:sz w:val="22"/>
          <w:szCs w:val="22"/>
        </w:rPr>
        <w:t>cio dos Bandeirantes, 23 de fevereiro de 2022</w:t>
      </w:r>
    </w:p>
    <w:p w14:paraId="1C46C976" w14:textId="77777777" w:rsidR="001B5B26" w:rsidRPr="006F0C34" w:rsidRDefault="001B5B26" w:rsidP="001B5B2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F0C34">
        <w:rPr>
          <w:rFonts w:ascii="Helvetica" w:hAnsi="Helvetica" w:cs="Courier New"/>
          <w:sz w:val="22"/>
          <w:szCs w:val="22"/>
        </w:rPr>
        <w:t>JO</w:t>
      </w:r>
      <w:r w:rsidRPr="006F0C34">
        <w:rPr>
          <w:rFonts w:ascii="Calibri" w:hAnsi="Calibri" w:cs="Calibri"/>
          <w:sz w:val="22"/>
          <w:szCs w:val="22"/>
        </w:rPr>
        <w:t>Ã</w:t>
      </w:r>
      <w:r w:rsidRPr="006F0C34">
        <w:rPr>
          <w:rFonts w:ascii="Helvetica" w:hAnsi="Helvetica" w:cs="Courier New"/>
          <w:sz w:val="22"/>
          <w:szCs w:val="22"/>
        </w:rPr>
        <w:t>O DORIA</w:t>
      </w:r>
    </w:p>
    <w:sectPr w:rsidR="001B5B26" w:rsidRPr="006F0C34" w:rsidSect="001B5B2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26"/>
    <w:rsid w:val="00110082"/>
    <w:rsid w:val="001B5B26"/>
    <w:rsid w:val="0026426E"/>
    <w:rsid w:val="004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350A"/>
  <w15:chartTrackingRefBased/>
  <w15:docId w15:val="{F9C4821C-322E-4EDE-94D4-0EE6E46C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1B5B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B5B26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2642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3856</Words>
  <Characters>21906</Characters>
  <Application>Microsoft Office Word</Application>
  <DocSecurity>0</DocSecurity>
  <Lines>421</Lines>
  <Paragraphs>185</Paragraphs>
  <ScaleCrop>false</ScaleCrop>
  <Company/>
  <LinksUpToDate>false</LinksUpToDate>
  <CharactersWithSpaces>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2022-02-24T14:13:00Z</dcterms:created>
  <dcterms:modified xsi:type="dcterms:W3CDTF">2025-12-16T14:34:00Z</dcterms:modified>
</cp:coreProperties>
</file>