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E6" w:rsidRPr="00B240CE" w:rsidRDefault="00D44EE6" w:rsidP="00B240CE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B240CE">
        <w:rPr>
          <w:rFonts w:ascii="Helvetica" w:hAnsi="Helvetica" w:cs="Courier New"/>
          <w:b/>
          <w:color w:val="000000"/>
        </w:rPr>
        <w:t>DECRETO N</w:t>
      </w:r>
      <w:r w:rsidRPr="00B240CE">
        <w:rPr>
          <w:rFonts w:ascii="Courier New" w:hAnsi="Courier New" w:cs="Courier New"/>
          <w:b/>
          <w:color w:val="000000"/>
        </w:rPr>
        <w:t>º</w:t>
      </w:r>
      <w:r w:rsidRPr="00B240CE">
        <w:rPr>
          <w:rFonts w:ascii="Helvetica" w:hAnsi="Helvetica" w:cs="Courier New"/>
          <w:b/>
          <w:color w:val="000000"/>
        </w:rPr>
        <w:t xml:space="preserve"> 64.186, DE 15 DE ABRIL DE 2019</w:t>
      </w:r>
    </w:p>
    <w:p w:rsidR="00D44EE6" w:rsidRPr="00D44EE6" w:rsidRDefault="00D44EE6" w:rsidP="00B240CE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Altera a reda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 dos dispositivos que especifica do Decreto n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50.941, de </w:t>
      </w:r>
      <w:proofErr w:type="gramStart"/>
      <w:r w:rsidRPr="00D44EE6">
        <w:rPr>
          <w:rFonts w:ascii="Helvetica" w:hAnsi="Helvetica" w:cs="Courier New"/>
          <w:color w:val="000000"/>
        </w:rPr>
        <w:t>5</w:t>
      </w:r>
      <w:proofErr w:type="gramEnd"/>
      <w:r w:rsidRPr="00D44EE6">
        <w:rPr>
          <w:rFonts w:ascii="Helvetica" w:hAnsi="Helvetica" w:cs="Courier New"/>
          <w:color w:val="000000"/>
        </w:rPr>
        <w:t xml:space="preserve"> de julho de 2006, que reorganiza a ent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>o denominada Secretaria da Cultura, atual Secretaria da Cultura e Econ</w:t>
      </w:r>
      <w:r w:rsidRPr="00D44EE6">
        <w:rPr>
          <w:rFonts w:ascii="Helvetica" w:hAnsi="Helvetica" w:cs="Courier New"/>
          <w:color w:val="000000"/>
        </w:rPr>
        <w:t>o</w:t>
      </w:r>
      <w:r w:rsidRPr="00D44EE6">
        <w:rPr>
          <w:rFonts w:ascii="Helvetica" w:hAnsi="Helvetica" w:cs="Courier New"/>
          <w:color w:val="000000"/>
        </w:rPr>
        <w:t>mia Criativa, e d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 xml:space="preserve"> provid</w:t>
      </w:r>
      <w:r w:rsidRPr="00D44EE6">
        <w:rPr>
          <w:rFonts w:ascii="Courier New" w:hAnsi="Courier New" w:cs="Courier New"/>
          <w:color w:val="000000"/>
        </w:rPr>
        <w:t>ê</w:t>
      </w:r>
      <w:r w:rsidRPr="00D44EE6">
        <w:rPr>
          <w:rFonts w:ascii="Helvetica" w:hAnsi="Helvetica" w:cs="Courier New"/>
          <w:color w:val="000000"/>
        </w:rPr>
        <w:t>ncias correl</w:t>
      </w:r>
      <w:r w:rsidRPr="00D44EE6">
        <w:rPr>
          <w:rFonts w:ascii="Helvetica" w:hAnsi="Helvetica" w:cs="Courier New"/>
          <w:color w:val="000000"/>
        </w:rPr>
        <w:t>a</w:t>
      </w:r>
      <w:r w:rsidRPr="00D44EE6">
        <w:rPr>
          <w:rFonts w:ascii="Helvetica" w:hAnsi="Helvetica" w:cs="Courier New"/>
          <w:color w:val="000000"/>
        </w:rPr>
        <w:t>tas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JO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 xml:space="preserve">O DORIA, </w:t>
      </w:r>
      <w:r w:rsidR="00B240CE" w:rsidRPr="00D44EE6">
        <w:rPr>
          <w:rFonts w:ascii="Helvetica" w:hAnsi="Helvetica" w:cs="Courier New"/>
          <w:color w:val="000000"/>
        </w:rPr>
        <w:t>GOVERNADOR DO ESTADO DE S</w:t>
      </w:r>
      <w:r w:rsidR="00B240CE" w:rsidRPr="00D44EE6">
        <w:rPr>
          <w:rFonts w:ascii="Courier New" w:hAnsi="Courier New" w:cs="Courier New"/>
          <w:color w:val="000000"/>
        </w:rPr>
        <w:t>Ã</w:t>
      </w:r>
      <w:r w:rsidR="00B240CE" w:rsidRPr="00D44EE6">
        <w:rPr>
          <w:rFonts w:ascii="Helvetica" w:hAnsi="Helvetica" w:cs="Courier New"/>
          <w:color w:val="000000"/>
        </w:rPr>
        <w:t>O PAULO</w:t>
      </w:r>
      <w:r w:rsidRPr="00D44EE6">
        <w:rPr>
          <w:rFonts w:ascii="Helvetica" w:hAnsi="Helvetica" w:cs="Courier New"/>
          <w:color w:val="000000"/>
        </w:rPr>
        <w:t xml:space="preserve">, no uso de suas </w:t>
      </w:r>
      <w:r w:rsidRPr="00D44EE6">
        <w:rPr>
          <w:rFonts w:ascii="Helvetica" w:hAnsi="Helvetica" w:cs="Courier New"/>
          <w:color w:val="000000"/>
        </w:rPr>
        <w:t>a</w:t>
      </w:r>
      <w:r w:rsidRPr="00D44EE6">
        <w:rPr>
          <w:rFonts w:ascii="Helvetica" w:hAnsi="Helvetica" w:cs="Courier New"/>
          <w:color w:val="000000"/>
        </w:rPr>
        <w:t>tribui</w:t>
      </w:r>
      <w:r w:rsidRPr="00D44EE6">
        <w:rPr>
          <w:rFonts w:ascii="Courier New" w:hAnsi="Courier New" w:cs="Courier New"/>
          <w:color w:val="000000"/>
        </w:rPr>
        <w:t>çõ</w:t>
      </w:r>
      <w:r w:rsidRPr="00D44EE6">
        <w:rPr>
          <w:rFonts w:ascii="Helvetica" w:hAnsi="Helvetica" w:cs="Courier New"/>
          <w:color w:val="000000"/>
        </w:rPr>
        <w:t>es legais,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Decreta: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Artigo 1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Os dispositivos adiante enumerados do Decreto n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50.941, de </w:t>
      </w:r>
      <w:proofErr w:type="gramStart"/>
      <w:r w:rsidRPr="00D44EE6">
        <w:rPr>
          <w:rFonts w:ascii="Helvetica" w:hAnsi="Helvetica" w:cs="Courier New"/>
          <w:color w:val="000000"/>
        </w:rPr>
        <w:t>5</w:t>
      </w:r>
      <w:proofErr w:type="gramEnd"/>
      <w:r w:rsidRPr="00D44EE6">
        <w:rPr>
          <w:rFonts w:ascii="Helvetica" w:hAnsi="Helvetica" w:cs="Courier New"/>
          <w:color w:val="000000"/>
        </w:rPr>
        <w:t xml:space="preserve"> de julho de 2006, passam a vigorar com a seguinte reda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 xml:space="preserve">o: 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 </w:t>
      </w:r>
      <w:r w:rsidRPr="00D44EE6">
        <w:rPr>
          <w:rFonts w:ascii="Courier New" w:hAnsi="Courier New" w:cs="Courier New"/>
          <w:color w:val="000000"/>
        </w:rPr>
        <w:t>“</w:t>
      </w:r>
      <w:r w:rsidRPr="00D44EE6">
        <w:rPr>
          <w:rFonts w:ascii="Helvetica" w:hAnsi="Helvetica" w:cs="Courier New"/>
          <w:color w:val="000000"/>
        </w:rPr>
        <w:t>caput</w:t>
      </w:r>
      <w:r w:rsidRPr="00D44EE6">
        <w:rPr>
          <w:rFonts w:ascii="Courier New" w:hAnsi="Courier New" w:cs="Courier New"/>
          <w:color w:val="000000"/>
        </w:rPr>
        <w:t>”</w:t>
      </w:r>
      <w:r w:rsidRPr="00D44EE6">
        <w:rPr>
          <w:rFonts w:ascii="Helvetica" w:hAnsi="Helvetica" w:cs="Courier New"/>
          <w:color w:val="000000"/>
        </w:rPr>
        <w:t xml:space="preserve"> do artigo 136: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t>“</w:t>
      </w:r>
      <w:r w:rsidRPr="00D44EE6">
        <w:rPr>
          <w:rFonts w:ascii="Helvetica" w:hAnsi="Helvetica" w:cs="Courier New"/>
          <w:color w:val="000000"/>
        </w:rPr>
        <w:t xml:space="preserve">Artigo 136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 Conselho de Defesa do Patrim</w:t>
      </w:r>
      <w:r w:rsidRPr="00D44EE6">
        <w:rPr>
          <w:rFonts w:ascii="Courier New" w:hAnsi="Courier New" w:cs="Courier New"/>
          <w:color w:val="000000"/>
        </w:rPr>
        <w:t>ô</w:t>
      </w:r>
      <w:r w:rsidRPr="00D44EE6">
        <w:rPr>
          <w:rFonts w:ascii="Helvetica" w:hAnsi="Helvetica" w:cs="Courier New"/>
          <w:color w:val="000000"/>
        </w:rPr>
        <w:t>nio Hist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>rico, Arque</w:t>
      </w:r>
      <w:r w:rsidRPr="00D44EE6">
        <w:rPr>
          <w:rFonts w:ascii="Helvetica" w:hAnsi="Helvetica" w:cs="Courier New"/>
          <w:color w:val="000000"/>
        </w:rPr>
        <w:t>o</w:t>
      </w:r>
      <w:r w:rsidRPr="00D44EE6">
        <w:rPr>
          <w:rFonts w:ascii="Helvetica" w:hAnsi="Helvetica" w:cs="Courier New"/>
          <w:color w:val="000000"/>
        </w:rPr>
        <w:t>l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>gico, Art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stico e Tur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stico do Estado de S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 xml:space="preserve">o Paulo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CONDEPHAAT tem por objet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vo proteger, preservar e incentivar o uso sustent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vel do patrim</w:t>
      </w:r>
      <w:r w:rsidRPr="00D44EE6">
        <w:rPr>
          <w:rFonts w:ascii="Courier New" w:hAnsi="Courier New" w:cs="Courier New"/>
          <w:color w:val="000000"/>
        </w:rPr>
        <w:t>ô</w:t>
      </w:r>
      <w:r w:rsidRPr="00D44EE6">
        <w:rPr>
          <w:rFonts w:ascii="Helvetica" w:hAnsi="Helvetica" w:cs="Courier New"/>
          <w:color w:val="000000"/>
        </w:rPr>
        <w:t>nio cultural mat</w:t>
      </w:r>
      <w:r w:rsidRPr="00D44EE6">
        <w:rPr>
          <w:rFonts w:ascii="Helvetica" w:hAnsi="Helvetica" w:cs="Courier New"/>
          <w:color w:val="000000"/>
        </w:rPr>
        <w:t>e</w:t>
      </w:r>
      <w:r w:rsidRPr="00D44EE6">
        <w:rPr>
          <w:rFonts w:ascii="Helvetica" w:hAnsi="Helvetica" w:cs="Courier New"/>
          <w:color w:val="000000"/>
        </w:rPr>
        <w:t>rial e imaterial do Estado.</w:t>
      </w:r>
      <w:r w:rsidRPr="00D44EE6">
        <w:rPr>
          <w:rFonts w:ascii="Courier New" w:hAnsi="Courier New" w:cs="Courier New"/>
          <w:color w:val="000000"/>
        </w:rPr>
        <w:t>”</w:t>
      </w:r>
      <w:r w:rsidRPr="00D44EE6">
        <w:rPr>
          <w:rFonts w:ascii="Helvetica" w:hAnsi="Helvetica" w:cs="Courier New"/>
          <w:color w:val="000000"/>
        </w:rPr>
        <w:t>; (NR)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II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 artigo 137: 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t>“</w:t>
      </w:r>
      <w:r w:rsidRPr="00D44EE6">
        <w:rPr>
          <w:rFonts w:ascii="Helvetica" w:hAnsi="Helvetica" w:cs="Courier New"/>
          <w:color w:val="000000"/>
        </w:rPr>
        <w:t xml:space="preserve">Artigo 137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Integrar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>o o Conselho de Defesa do Patrim</w:t>
      </w:r>
      <w:r w:rsidRPr="00D44EE6">
        <w:rPr>
          <w:rFonts w:ascii="Courier New" w:hAnsi="Courier New" w:cs="Courier New"/>
          <w:color w:val="000000"/>
        </w:rPr>
        <w:t>ô</w:t>
      </w:r>
      <w:r w:rsidRPr="00D44EE6">
        <w:rPr>
          <w:rFonts w:ascii="Helvetica" w:hAnsi="Helvetica" w:cs="Courier New"/>
          <w:color w:val="000000"/>
        </w:rPr>
        <w:t>nio Hist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>rico, Arqueol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>gico, Art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stico e Tur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stico do Estado de S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 xml:space="preserve">o Paulo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CONDEPHAAT 24 (vi</w:t>
      </w:r>
      <w:r w:rsidRPr="00D44EE6">
        <w:rPr>
          <w:rFonts w:ascii="Helvetica" w:hAnsi="Helvetica" w:cs="Courier New"/>
          <w:color w:val="000000"/>
        </w:rPr>
        <w:t>n</w:t>
      </w:r>
      <w:r w:rsidRPr="00D44EE6">
        <w:rPr>
          <w:rFonts w:ascii="Helvetica" w:hAnsi="Helvetica" w:cs="Courier New"/>
          <w:color w:val="000000"/>
        </w:rPr>
        <w:t>te e quatro) membros e seus respectivos suplentes, design</w:t>
      </w:r>
      <w:r w:rsidRPr="00D44EE6">
        <w:rPr>
          <w:rFonts w:ascii="Helvetica" w:hAnsi="Helvetica" w:cs="Courier New"/>
          <w:color w:val="000000"/>
        </w:rPr>
        <w:t>a</w:t>
      </w:r>
      <w:r w:rsidRPr="00D44EE6">
        <w:rPr>
          <w:rFonts w:ascii="Helvetica" w:hAnsi="Helvetica" w:cs="Courier New"/>
          <w:color w:val="000000"/>
        </w:rPr>
        <w:t>dos pelo Governador do Estado, dentre pessoas de comprovada idoneidade moral, representativas de difere</w:t>
      </w:r>
      <w:r w:rsidRPr="00D44EE6">
        <w:rPr>
          <w:rFonts w:ascii="Helvetica" w:hAnsi="Helvetica" w:cs="Courier New"/>
          <w:color w:val="000000"/>
        </w:rPr>
        <w:t>n</w:t>
      </w:r>
      <w:r w:rsidRPr="00D44EE6">
        <w:rPr>
          <w:rFonts w:ascii="Helvetica" w:hAnsi="Helvetica" w:cs="Courier New"/>
          <w:color w:val="000000"/>
        </w:rPr>
        <w:t>tes segmentos da sociedade, com conhecimento e experi</w:t>
      </w:r>
      <w:r w:rsidRPr="00D44EE6">
        <w:rPr>
          <w:rFonts w:ascii="Courier New" w:hAnsi="Courier New" w:cs="Courier New"/>
          <w:color w:val="000000"/>
        </w:rPr>
        <w:t>ê</w:t>
      </w:r>
      <w:r w:rsidRPr="00D44EE6">
        <w:rPr>
          <w:rFonts w:ascii="Helvetica" w:hAnsi="Helvetica" w:cs="Courier New"/>
          <w:color w:val="000000"/>
        </w:rPr>
        <w:t>ncia pertinentes aos objet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vos do colegiado e que, de forma direta ou indireta, contribuam para a preserva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 do patrim</w:t>
      </w:r>
      <w:r w:rsidRPr="00D44EE6">
        <w:rPr>
          <w:rFonts w:ascii="Courier New" w:hAnsi="Courier New" w:cs="Courier New"/>
          <w:color w:val="000000"/>
        </w:rPr>
        <w:t>ô</w:t>
      </w:r>
      <w:r w:rsidRPr="00D44EE6">
        <w:rPr>
          <w:rFonts w:ascii="Helvetica" w:hAnsi="Helvetica" w:cs="Courier New"/>
          <w:color w:val="000000"/>
        </w:rPr>
        <w:t>nio cultural mat</w:t>
      </w:r>
      <w:r w:rsidRPr="00D44EE6">
        <w:rPr>
          <w:rFonts w:ascii="Helvetica" w:hAnsi="Helvetica" w:cs="Courier New"/>
          <w:color w:val="000000"/>
        </w:rPr>
        <w:t>e</w:t>
      </w:r>
      <w:r w:rsidRPr="00D44EE6">
        <w:rPr>
          <w:rFonts w:ascii="Helvetica" w:hAnsi="Helvetica" w:cs="Courier New"/>
          <w:color w:val="000000"/>
        </w:rPr>
        <w:t>rial e imaterial, na seguinte conformidade: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4 (quatro) representantes da Secretaria da Cultura e Economia Cri</w:t>
      </w:r>
      <w:r w:rsidRPr="00D44EE6">
        <w:rPr>
          <w:rFonts w:ascii="Helvetica" w:hAnsi="Helvetica" w:cs="Courier New"/>
          <w:color w:val="000000"/>
        </w:rPr>
        <w:t>a</w:t>
      </w:r>
      <w:r w:rsidRPr="00D44EE6">
        <w:rPr>
          <w:rFonts w:ascii="Helvetica" w:hAnsi="Helvetica" w:cs="Courier New"/>
          <w:color w:val="000000"/>
        </w:rPr>
        <w:t>tiva, indicados pelo Titular da Pa</w:t>
      </w:r>
      <w:r w:rsidRPr="00D44EE6">
        <w:rPr>
          <w:rFonts w:ascii="Helvetica" w:hAnsi="Helvetica" w:cs="Courier New"/>
          <w:color w:val="000000"/>
        </w:rPr>
        <w:t>s</w:t>
      </w:r>
      <w:r w:rsidRPr="00D44EE6">
        <w:rPr>
          <w:rFonts w:ascii="Helvetica" w:hAnsi="Helvetica" w:cs="Courier New"/>
          <w:color w:val="000000"/>
        </w:rPr>
        <w:t>ta, dentre os quais, o Coordenador da Unidade de Preserva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 do Patr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m</w:t>
      </w:r>
      <w:r w:rsidRPr="00D44EE6">
        <w:rPr>
          <w:rFonts w:ascii="Courier New" w:hAnsi="Courier New" w:cs="Courier New"/>
          <w:color w:val="000000"/>
        </w:rPr>
        <w:t>ô</w:t>
      </w:r>
      <w:r w:rsidRPr="00D44EE6">
        <w:rPr>
          <w:rFonts w:ascii="Helvetica" w:hAnsi="Helvetica" w:cs="Courier New"/>
          <w:color w:val="000000"/>
        </w:rPr>
        <w:t>nio Hist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 xml:space="preserve">rico; 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II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1 (um) representante de cada uma das seguintes Pastas, ind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cados pelos respectivos Titulares: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a) Secretaria de Governo;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b) Secretaria da Fazenda e Planejamento;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c) Secretaria de </w:t>
      </w:r>
      <w:proofErr w:type="spellStart"/>
      <w:r w:rsidRPr="00D44EE6">
        <w:rPr>
          <w:rFonts w:ascii="Helvetica" w:hAnsi="Helvetica" w:cs="Courier New"/>
          <w:color w:val="000000"/>
        </w:rPr>
        <w:t>Infraestrutura</w:t>
      </w:r>
      <w:proofErr w:type="spellEnd"/>
      <w:r w:rsidRPr="00D44EE6">
        <w:rPr>
          <w:rFonts w:ascii="Helvetica" w:hAnsi="Helvetica" w:cs="Courier New"/>
          <w:color w:val="000000"/>
        </w:rPr>
        <w:t xml:space="preserve"> e Meio Ambiente;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d) Secretaria da Habita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e) Secretaria de Desenvolvimento Regional; 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f) Secretaria de Turismo;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g) Procuradoria Geral do Estado de S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>o Paulo;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III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1 (um) representante da CETESB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Companhia Ambiental do Est</w:t>
      </w:r>
      <w:r w:rsidRPr="00D44EE6">
        <w:rPr>
          <w:rFonts w:ascii="Helvetica" w:hAnsi="Helvetica" w:cs="Courier New"/>
          <w:color w:val="000000"/>
        </w:rPr>
        <w:t>a</w:t>
      </w:r>
      <w:r w:rsidRPr="00D44EE6">
        <w:rPr>
          <w:rFonts w:ascii="Helvetica" w:hAnsi="Helvetica" w:cs="Courier New"/>
          <w:color w:val="000000"/>
        </w:rPr>
        <w:t>do de S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>o Paulo, indicado pelo dirigente da empresa;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lastRenderedPageBreak/>
        <w:t xml:space="preserve">IV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1 (um) representante do Instituto do Patrim</w:t>
      </w:r>
      <w:r w:rsidRPr="00D44EE6">
        <w:rPr>
          <w:rFonts w:ascii="Courier New" w:hAnsi="Courier New" w:cs="Courier New"/>
          <w:color w:val="000000"/>
        </w:rPr>
        <w:t>ô</w:t>
      </w:r>
      <w:r w:rsidRPr="00D44EE6">
        <w:rPr>
          <w:rFonts w:ascii="Helvetica" w:hAnsi="Helvetica" w:cs="Courier New"/>
          <w:color w:val="000000"/>
        </w:rPr>
        <w:t>nio Hist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>rico e Art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st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 xml:space="preserve">co Nacional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IPHAN, indicado pela Superintend</w:t>
      </w:r>
      <w:r w:rsidRPr="00D44EE6">
        <w:rPr>
          <w:rFonts w:ascii="Courier New" w:hAnsi="Courier New" w:cs="Courier New"/>
          <w:color w:val="000000"/>
        </w:rPr>
        <w:t>ê</w:t>
      </w:r>
      <w:r w:rsidRPr="00D44EE6">
        <w:rPr>
          <w:rFonts w:ascii="Helvetica" w:hAnsi="Helvetica" w:cs="Courier New"/>
          <w:color w:val="000000"/>
        </w:rPr>
        <w:t>ncia de S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>o Paulo, ou pela Pres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d</w:t>
      </w:r>
      <w:r w:rsidRPr="00D44EE6">
        <w:rPr>
          <w:rFonts w:ascii="Courier New" w:hAnsi="Courier New" w:cs="Courier New"/>
          <w:color w:val="000000"/>
        </w:rPr>
        <w:t>ê</w:t>
      </w:r>
      <w:r w:rsidRPr="00D44EE6">
        <w:rPr>
          <w:rFonts w:ascii="Helvetica" w:hAnsi="Helvetica" w:cs="Courier New"/>
          <w:color w:val="000000"/>
        </w:rPr>
        <w:t>ncia;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V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1 (um) representante do Museu de Arqueologia e Etnologia da Un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versidade de S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>o Paulo;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VI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1 (um) representante da Universidade de S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 xml:space="preserve">o Paulo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USP;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VII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1 (um) representante da Universidade Estadual Paulista "J</w:t>
      </w:r>
      <w:r w:rsidRPr="00D44EE6">
        <w:rPr>
          <w:rFonts w:ascii="Courier New" w:hAnsi="Courier New" w:cs="Courier New"/>
          <w:color w:val="000000"/>
        </w:rPr>
        <w:t>ú</w:t>
      </w:r>
      <w:r w:rsidRPr="00D44EE6">
        <w:rPr>
          <w:rFonts w:ascii="Helvetica" w:hAnsi="Helvetica" w:cs="Courier New"/>
          <w:color w:val="000000"/>
        </w:rPr>
        <w:t xml:space="preserve">lio de Mesquita Filho"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UNESP;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VIII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1 (um) representante da Universidade Estadual de Campinas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UNICAMP;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IX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1 (um) representante da Universidade Federal de S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 xml:space="preserve">o Paulo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</w:t>
      </w:r>
      <w:r w:rsidRPr="00D44EE6">
        <w:rPr>
          <w:rFonts w:ascii="Helvetica" w:hAnsi="Helvetica" w:cs="Courier New"/>
          <w:color w:val="000000"/>
        </w:rPr>
        <w:t>U</w:t>
      </w:r>
      <w:r w:rsidRPr="00D44EE6">
        <w:rPr>
          <w:rFonts w:ascii="Helvetica" w:hAnsi="Helvetica" w:cs="Courier New"/>
          <w:color w:val="000000"/>
        </w:rPr>
        <w:t>NIFESP;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X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1 (um) representante do Instituto de Arquitetos do Brasil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Depa</w:t>
      </w:r>
      <w:r w:rsidRPr="00D44EE6">
        <w:rPr>
          <w:rFonts w:ascii="Helvetica" w:hAnsi="Helvetica" w:cs="Courier New"/>
          <w:color w:val="000000"/>
        </w:rPr>
        <w:t>r</w:t>
      </w:r>
      <w:r w:rsidRPr="00D44EE6">
        <w:rPr>
          <w:rFonts w:ascii="Helvetica" w:hAnsi="Helvetica" w:cs="Courier New"/>
          <w:color w:val="000000"/>
        </w:rPr>
        <w:t>tamento de S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 xml:space="preserve">o Paulo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IAB;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XI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1 (um) representante do Instituto de Engenharia de S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>o Pa</w:t>
      </w:r>
      <w:r w:rsidRPr="00D44EE6">
        <w:rPr>
          <w:rFonts w:ascii="Helvetica" w:hAnsi="Helvetica" w:cs="Courier New"/>
          <w:color w:val="000000"/>
        </w:rPr>
        <w:t>u</w:t>
      </w:r>
      <w:r w:rsidRPr="00D44EE6">
        <w:rPr>
          <w:rFonts w:ascii="Helvetica" w:hAnsi="Helvetica" w:cs="Courier New"/>
          <w:color w:val="000000"/>
        </w:rPr>
        <w:t>lo;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XII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1 (um) representante da Associa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 Paulista de Munic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 xml:space="preserve">pios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APM;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XIII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1 (um) profissional de not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>rio saber em Hist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>ria da Arte e Arquit</w:t>
      </w:r>
      <w:r w:rsidRPr="00D44EE6">
        <w:rPr>
          <w:rFonts w:ascii="Helvetica" w:hAnsi="Helvetica" w:cs="Courier New"/>
          <w:color w:val="000000"/>
        </w:rPr>
        <w:t>e</w:t>
      </w:r>
      <w:r w:rsidRPr="00D44EE6">
        <w:rPr>
          <w:rFonts w:ascii="Helvetica" w:hAnsi="Helvetica" w:cs="Courier New"/>
          <w:color w:val="000000"/>
        </w:rPr>
        <w:t>tura;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XIV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1 (um) profissional de not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>rio saber em U</w:t>
      </w:r>
      <w:r w:rsidRPr="00D44EE6">
        <w:rPr>
          <w:rFonts w:ascii="Helvetica" w:hAnsi="Helvetica" w:cs="Courier New"/>
          <w:color w:val="000000"/>
        </w:rPr>
        <w:t>r</w:t>
      </w:r>
      <w:r w:rsidRPr="00D44EE6">
        <w:rPr>
          <w:rFonts w:ascii="Helvetica" w:hAnsi="Helvetica" w:cs="Courier New"/>
          <w:color w:val="000000"/>
        </w:rPr>
        <w:t>banismo;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XV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1 (um) profissional de not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>rio saber em Patrim</w:t>
      </w:r>
      <w:r w:rsidRPr="00D44EE6">
        <w:rPr>
          <w:rFonts w:ascii="Courier New" w:hAnsi="Courier New" w:cs="Courier New"/>
          <w:color w:val="000000"/>
        </w:rPr>
        <w:t>ô</w:t>
      </w:r>
      <w:r w:rsidRPr="00D44EE6">
        <w:rPr>
          <w:rFonts w:ascii="Helvetica" w:hAnsi="Helvetica" w:cs="Courier New"/>
          <w:color w:val="000000"/>
        </w:rPr>
        <w:t xml:space="preserve">nio 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material.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t>§</w:t>
      </w:r>
      <w:r w:rsidRPr="00D44EE6">
        <w:rPr>
          <w:rFonts w:ascii="Helvetica" w:hAnsi="Helvetica" w:cs="Courier New"/>
          <w:color w:val="000000"/>
        </w:rPr>
        <w:t xml:space="preserve"> 1</w:t>
      </w:r>
      <w:r w:rsidRPr="00D44EE6">
        <w:rPr>
          <w:rFonts w:ascii="Courier New" w:hAnsi="Courier New" w:cs="Courier New"/>
          <w:color w:val="000000"/>
        </w:rPr>
        <w:t>°</w:t>
      </w:r>
      <w:r w:rsidRPr="00D44EE6">
        <w:rPr>
          <w:rFonts w:ascii="Helvetica" w:hAnsi="Helvetica" w:cs="Courier New"/>
          <w:color w:val="000000"/>
        </w:rPr>
        <w:t xml:space="preserve">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As entidades a que se referem os incisos V a XII deste artigo </w:t>
      </w:r>
      <w:r w:rsidRPr="00D44EE6">
        <w:rPr>
          <w:rFonts w:ascii="Helvetica" w:hAnsi="Helvetica" w:cs="Courier New"/>
          <w:color w:val="000000"/>
        </w:rPr>
        <w:t>a</w:t>
      </w:r>
      <w:r w:rsidRPr="00D44EE6">
        <w:rPr>
          <w:rFonts w:ascii="Helvetica" w:hAnsi="Helvetica" w:cs="Courier New"/>
          <w:color w:val="000000"/>
        </w:rPr>
        <w:t>presentar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>o ao Secret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 xml:space="preserve">rio da Cultura e Economia Criativa, em lista </w:t>
      </w:r>
      <w:proofErr w:type="spellStart"/>
      <w:r w:rsidRPr="00D44EE6">
        <w:rPr>
          <w:rFonts w:ascii="Helvetica" w:hAnsi="Helvetica" w:cs="Courier New"/>
          <w:color w:val="000000"/>
        </w:rPr>
        <w:t>tr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lplice</w:t>
      </w:r>
      <w:proofErr w:type="spellEnd"/>
      <w:r w:rsidRPr="00D44EE6">
        <w:rPr>
          <w:rFonts w:ascii="Helvetica" w:hAnsi="Helvetica" w:cs="Courier New"/>
          <w:color w:val="000000"/>
        </w:rPr>
        <w:t xml:space="preserve"> acomp</w:t>
      </w:r>
      <w:r w:rsidRPr="00D44EE6">
        <w:rPr>
          <w:rFonts w:ascii="Helvetica" w:hAnsi="Helvetica" w:cs="Courier New"/>
          <w:color w:val="000000"/>
        </w:rPr>
        <w:t>a</w:t>
      </w:r>
      <w:r w:rsidRPr="00D44EE6">
        <w:rPr>
          <w:rFonts w:ascii="Helvetica" w:hAnsi="Helvetica" w:cs="Courier New"/>
          <w:color w:val="000000"/>
        </w:rPr>
        <w:t xml:space="preserve">nhada do </w:t>
      </w:r>
      <w:r w:rsidRPr="00D44EE6">
        <w:rPr>
          <w:rFonts w:ascii="Courier New" w:hAnsi="Courier New" w:cs="Courier New"/>
          <w:color w:val="000000"/>
        </w:rPr>
        <w:t>“</w:t>
      </w:r>
      <w:proofErr w:type="spellStart"/>
      <w:r w:rsidRPr="00D44EE6">
        <w:rPr>
          <w:rFonts w:ascii="Helvetica" w:hAnsi="Helvetica" w:cs="Courier New"/>
          <w:color w:val="000000"/>
        </w:rPr>
        <w:t>curriculum</w:t>
      </w:r>
      <w:proofErr w:type="spellEnd"/>
      <w:r w:rsidRPr="00D44EE6">
        <w:rPr>
          <w:rFonts w:ascii="Helvetica" w:hAnsi="Helvetica" w:cs="Courier New"/>
          <w:color w:val="000000"/>
        </w:rPr>
        <w:t xml:space="preserve"> </w:t>
      </w:r>
      <w:proofErr w:type="spellStart"/>
      <w:r w:rsidRPr="00D44EE6">
        <w:rPr>
          <w:rFonts w:ascii="Helvetica" w:hAnsi="Helvetica" w:cs="Courier New"/>
          <w:color w:val="000000"/>
        </w:rPr>
        <w:t>vitae</w:t>
      </w:r>
      <w:proofErr w:type="spellEnd"/>
      <w:r w:rsidRPr="00D44EE6">
        <w:rPr>
          <w:rFonts w:ascii="Courier New" w:hAnsi="Courier New" w:cs="Courier New"/>
          <w:color w:val="000000"/>
        </w:rPr>
        <w:t>”</w:t>
      </w:r>
      <w:r w:rsidRPr="00D44EE6">
        <w:rPr>
          <w:rFonts w:ascii="Helvetica" w:hAnsi="Helvetica" w:cs="Courier New"/>
          <w:color w:val="000000"/>
        </w:rPr>
        <w:t>, os nomes para a escolha, pelo Gove</w:t>
      </w:r>
      <w:r w:rsidRPr="00D44EE6">
        <w:rPr>
          <w:rFonts w:ascii="Helvetica" w:hAnsi="Helvetica" w:cs="Courier New"/>
          <w:color w:val="000000"/>
        </w:rPr>
        <w:t>r</w:t>
      </w:r>
      <w:r w:rsidRPr="00D44EE6">
        <w:rPr>
          <w:rFonts w:ascii="Helvetica" w:hAnsi="Helvetica" w:cs="Courier New"/>
          <w:color w:val="000000"/>
        </w:rPr>
        <w:t>nador do Estado, dos respectivos representantes e seus suplentes.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t>§</w:t>
      </w:r>
      <w:r w:rsidRPr="00D44EE6">
        <w:rPr>
          <w:rFonts w:ascii="Helvetica" w:hAnsi="Helvetica" w:cs="Courier New"/>
          <w:color w:val="000000"/>
        </w:rPr>
        <w:t xml:space="preserve"> 2</w:t>
      </w:r>
      <w:r w:rsidRPr="00D44EE6">
        <w:rPr>
          <w:rFonts w:ascii="Courier New" w:hAnsi="Courier New" w:cs="Courier New"/>
          <w:color w:val="000000"/>
        </w:rPr>
        <w:t>°</w:t>
      </w:r>
      <w:r w:rsidRPr="00D44EE6">
        <w:rPr>
          <w:rFonts w:ascii="Helvetica" w:hAnsi="Helvetica" w:cs="Courier New"/>
          <w:color w:val="000000"/>
        </w:rPr>
        <w:t xml:space="preserve">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Os profissionais a que se referem os incisos XIII a XV deste art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go ser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>o indicados pelo Secret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rio da Cultura e Economia Criativa e d</w:t>
      </w:r>
      <w:r w:rsidRPr="00D44EE6">
        <w:rPr>
          <w:rFonts w:ascii="Helvetica" w:hAnsi="Helvetica" w:cs="Courier New"/>
          <w:color w:val="000000"/>
        </w:rPr>
        <w:t>e</w:t>
      </w:r>
      <w:r w:rsidRPr="00D44EE6">
        <w:rPr>
          <w:rFonts w:ascii="Helvetica" w:hAnsi="Helvetica" w:cs="Courier New"/>
          <w:color w:val="000000"/>
        </w:rPr>
        <w:t>signados pelo Governador do Estado.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t>§</w:t>
      </w:r>
      <w:r w:rsidRPr="00D44EE6">
        <w:rPr>
          <w:rFonts w:ascii="Helvetica" w:hAnsi="Helvetica" w:cs="Courier New"/>
          <w:color w:val="000000"/>
        </w:rPr>
        <w:t xml:space="preserve"> 3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 Conselho contar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 xml:space="preserve"> com um Presidente e um Vice-Presidente, designados pelo Governador do Estado.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t>§</w:t>
      </w:r>
      <w:r w:rsidRPr="00D44EE6">
        <w:rPr>
          <w:rFonts w:ascii="Helvetica" w:hAnsi="Helvetica" w:cs="Courier New"/>
          <w:color w:val="000000"/>
        </w:rPr>
        <w:t xml:space="preserve"> </w:t>
      </w:r>
      <w:proofErr w:type="gramStart"/>
      <w:r w:rsidRPr="00D44EE6">
        <w:rPr>
          <w:rFonts w:ascii="Helvetica" w:hAnsi="Helvetica" w:cs="Courier New"/>
          <w:color w:val="000000"/>
        </w:rPr>
        <w:t>4</w:t>
      </w:r>
      <w:r w:rsidRPr="00D44EE6">
        <w:rPr>
          <w:rFonts w:ascii="Courier New" w:hAnsi="Courier New" w:cs="Courier New"/>
          <w:color w:val="000000"/>
        </w:rPr>
        <w:t>°</w:t>
      </w:r>
      <w:r w:rsidRPr="00D44EE6">
        <w:rPr>
          <w:rFonts w:ascii="Helvetica" w:hAnsi="Helvetica" w:cs="Courier New"/>
          <w:color w:val="000000"/>
        </w:rPr>
        <w:t xml:space="preserve">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 Presidente ser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 xml:space="preserve"> substitu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do em suas aus</w:t>
      </w:r>
      <w:r w:rsidRPr="00D44EE6">
        <w:rPr>
          <w:rFonts w:ascii="Courier New" w:hAnsi="Courier New" w:cs="Courier New"/>
          <w:color w:val="000000"/>
        </w:rPr>
        <w:t>ê</w:t>
      </w:r>
      <w:r w:rsidRPr="00D44EE6">
        <w:rPr>
          <w:rFonts w:ascii="Helvetica" w:hAnsi="Helvetica" w:cs="Courier New"/>
          <w:color w:val="000000"/>
        </w:rPr>
        <w:t>ncias ou imped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mentos pelo Vice-Presidente.</w:t>
      </w:r>
      <w:r w:rsidRPr="00D44EE6">
        <w:rPr>
          <w:rFonts w:ascii="Courier New" w:hAnsi="Courier New" w:cs="Courier New"/>
          <w:color w:val="000000"/>
        </w:rPr>
        <w:t>”</w:t>
      </w:r>
      <w:proofErr w:type="gramEnd"/>
      <w:r w:rsidRPr="00D44EE6">
        <w:rPr>
          <w:rFonts w:ascii="Helvetica" w:hAnsi="Helvetica" w:cs="Courier New"/>
          <w:color w:val="000000"/>
        </w:rPr>
        <w:t>; (NR)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III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do artigo 142: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a) o inciso II: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t>“</w:t>
      </w:r>
      <w:r w:rsidRPr="00D44EE6">
        <w:rPr>
          <w:rFonts w:ascii="Helvetica" w:hAnsi="Helvetica" w:cs="Courier New"/>
          <w:color w:val="000000"/>
        </w:rPr>
        <w:t xml:space="preserve">II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promover a celebra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 de conv</w:t>
      </w:r>
      <w:r w:rsidRPr="00D44EE6">
        <w:rPr>
          <w:rFonts w:ascii="Courier New" w:hAnsi="Courier New" w:cs="Courier New"/>
          <w:color w:val="000000"/>
        </w:rPr>
        <w:t>ê</w:t>
      </w:r>
      <w:r w:rsidRPr="00D44EE6">
        <w:rPr>
          <w:rFonts w:ascii="Helvetica" w:hAnsi="Helvetica" w:cs="Courier New"/>
          <w:color w:val="000000"/>
        </w:rPr>
        <w:t>nios ou parcerias com ent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dades p</w:t>
      </w:r>
      <w:r w:rsidRPr="00D44EE6">
        <w:rPr>
          <w:rFonts w:ascii="Courier New" w:hAnsi="Courier New" w:cs="Courier New"/>
          <w:color w:val="000000"/>
        </w:rPr>
        <w:t>ú</w:t>
      </w:r>
      <w:r w:rsidRPr="00D44EE6">
        <w:rPr>
          <w:rFonts w:ascii="Helvetica" w:hAnsi="Helvetica" w:cs="Courier New"/>
          <w:color w:val="000000"/>
        </w:rPr>
        <w:t xml:space="preserve">blicas ou privadas, visando </w:t>
      </w:r>
      <w:r w:rsidRPr="00D44EE6">
        <w:rPr>
          <w:rFonts w:ascii="Courier New" w:hAnsi="Courier New" w:cs="Courier New"/>
          <w:color w:val="000000"/>
        </w:rPr>
        <w:t>à</w:t>
      </w:r>
      <w:r w:rsidRPr="00D44EE6">
        <w:rPr>
          <w:rFonts w:ascii="Helvetica" w:hAnsi="Helvetica" w:cs="Courier New"/>
          <w:color w:val="000000"/>
        </w:rPr>
        <w:t xml:space="preserve"> preserva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 do patrim</w:t>
      </w:r>
      <w:r w:rsidRPr="00D44EE6">
        <w:rPr>
          <w:rFonts w:ascii="Courier New" w:hAnsi="Courier New" w:cs="Courier New"/>
          <w:color w:val="000000"/>
        </w:rPr>
        <w:t>ô</w:t>
      </w:r>
      <w:r w:rsidRPr="00D44EE6">
        <w:rPr>
          <w:rFonts w:ascii="Helvetica" w:hAnsi="Helvetica" w:cs="Courier New"/>
          <w:color w:val="000000"/>
        </w:rPr>
        <w:t>nio cultural m</w:t>
      </w:r>
      <w:r w:rsidRPr="00D44EE6">
        <w:rPr>
          <w:rFonts w:ascii="Helvetica" w:hAnsi="Helvetica" w:cs="Courier New"/>
          <w:color w:val="000000"/>
        </w:rPr>
        <w:t>a</w:t>
      </w:r>
      <w:r w:rsidRPr="00D44EE6">
        <w:rPr>
          <w:rFonts w:ascii="Helvetica" w:hAnsi="Helvetica" w:cs="Courier New"/>
          <w:color w:val="000000"/>
        </w:rPr>
        <w:t>terial e imaterial do E</w:t>
      </w:r>
      <w:r w:rsidRPr="00D44EE6">
        <w:rPr>
          <w:rFonts w:ascii="Helvetica" w:hAnsi="Helvetica" w:cs="Courier New"/>
          <w:color w:val="000000"/>
        </w:rPr>
        <w:t>s</w:t>
      </w:r>
      <w:r w:rsidRPr="00D44EE6">
        <w:rPr>
          <w:rFonts w:ascii="Helvetica" w:hAnsi="Helvetica" w:cs="Courier New"/>
          <w:color w:val="000000"/>
        </w:rPr>
        <w:t>tado;</w:t>
      </w:r>
      <w:r w:rsidRPr="00D44EE6">
        <w:rPr>
          <w:rFonts w:ascii="Courier New" w:hAnsi="Courier New" w:cs="Courier New"/>
          <w:color w:val="000000"/>
        </w:rPr>
        <w:t>”</w:t>
      </w:r>
      <w:r w:rsidRPr="00D44EE6">
        <w:rPr>
          <w:rFonts w:ascii="Helvetica" w:hAnsi="Helvetica" w:cs="Courier New"/>
          <w:color w:val="000000"/>
        </w:rPr>
        <w:t>; (NR)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b) </w:t>
      </w:r>
      <w:proofErr w:type="gramStart"/>
      <w:r w:rsidRPr="00D44EE6">
        <w:rPr>
          <w:rFonts w:ascii="Helvetica" w:hAnsi="Helvetica" w:cs="Courier New"/>
          <w:color w:val="000000"/>
        </w:rPr>
        <w:t>os incisos VI</w:t>
      </w:r>
      <w:proofErr w:type="gramEnd"/>
      <w:r w:rsidRPr="00D44EE6">
        <w:rPr>
          <w:rFonts w:ascii="Helvetica" w:hAnsi="Helvetica" w:cs="Courier New"/>
          <w:color w:val="000000"/>
        </w:rPr>
        <w:t xml:space="preserve"> a VIII: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lastRenderedPageBreak/>
        <w:t>“</w:t>
      </w:r>
      <w:r w:rsidRPr="00D44EE6">
        <w:rPr>
          <w:rFonts w:ascii="Helvetica" w:hAnsi="Helvetica" w:cs="Courier New"/>
          <w:color w:val="000000"/>
        </w:rPr>
        <w:t xml:space="preserve">VI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cadastrar os bens tombados e registrados na forma da l</w:t>
      </w:r>
      <w:r w:rsidRPr="00D44EE6">
        <w:rPr>
          <w:rFonts w:ascii="Helvetica" w:hAnsi="Helvetica" w:cs="Courier New"/>
          <w:color w:val="000000"/>
        </w:rPr>
        <w:t>e</w:t>
      </w:r>
      <w:r w:rsidRPr="00D44EE6">
        <w:rPr>
          <w:rFonts w:ascii="Helvetica" w:hAnsi="Helvetica" w:cs="Courier New"/>
          <w:color w:val="000000"/>
        </w:rPr>
        <w:t>gisla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 vigente;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VII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organizar cursos, oficinas, semin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rios e confer</w:t>
      </w:r>
      <w:r w:rsidRPr="00D44EE6">
        <w:rPr>
          <w:rFonts w:ascii="Courier New" w:hAnsi="Courier New" w:cs="Courier New"/>
          <w:color w:val="000000"/>
        </w:rPr>
        <w:t>ê</w:t>
      </w:r>
      <w:r w:rsidRPr="00D44EE6">
        <w:rPr>
          <w:rFonts w:ascii="Helvetica" w:hAnsi="Helvetica" w:cs="Courier New"/>
          <w:color w:val="000000"/>
        </w:rPr>
        <w:t xml:space="preserve">ncias em sua 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rea de atua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D44EE6">
        <w:rPr>
          <w:rFonts w:ascii="Helvetica" w:hAnsi="Helvetica" w:cs="Courier New"/>
          <w:color w:val="000000"/>
        </w:rPr>
        <w:t xml:space="preserve">VIII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articular-se com entidades p</w:t>
      </w:r>
      <w:r w:rsidRPr="00D44EE6">
        <w:rPr>
          <w:rFonts w:ascii="Courier New" w:hAnsi="Courier New" w:cs="Courier New"/>
          <w:color w:val="000000"/>
        </w:rPr>
        <w:t>ú</w:t>
      </w:r>
      <w:r w:rsidRPr="00D44EE6">
        <w:rPr>
          <w:rFonts w:ascii="Helvetica" w:hAnsi="Helvetica" w:cs="Courier New"/>
          <w:color w:val="000000"/>
        </w:rPr>
        <w:t>blicas ou privadas com o objetivo de, mediante conv</w:t>
      </w:r>
      <w:r w:rsidRPr="00D44EE6">
        <w:rPr>
          <w:rFonts w:ascii="Courier New" w:hAnsi="Courier New" w:cs="Courier New"/>
          <w:color w:val="000000"/>
        </w:rPr>
        <w:t>ê</w:t>
      </w:r>
      <w:r w:rsidRPr="00D44EE6">
        <w:rPr>
          <w:rFonts w:ascii="Helvetica" w:hAnsi="Helvetica" w:cs="Courier New"/>
          <w:color w:val="000000"/>
        </w:rPr>
        <w:t>nios ou parcerias, formar profissionais especializados em conse</w:t>
      </w:r>
      <w:r w:rsidRPr="00D44EE6">
        <w:rPr>
          <w:rFonts w:ascii="Helvetica" w:hAnsi="Helvetica" w:cs="Courier New"/>
          <w:color w:val="000000"/>
        </w:rPr>
        <w:t>r</w:t>
      </w:r>
      <w:r w:rsidRPr="00D44EE6">
        <w:rPr>
          <w:rFonts w:ascii="Helvetica" w:hAnsi="Helvetica" w:cs="Courier New"/>
          <w:color w:val="000000"/>
        </w:rPr>
        <w:t>va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 e t</w:t>
      </w:r>
      <w:r w:rsidRPr="00D44EE6">
        <w:rPr>
          <w:rFonts w:ascii="Courier New" w:hAnsi="Courier New" w:cs="Courier New"/>
          <w:color w:val="000000"/>
        </w:rPr>
        <w:t>é</w:t>
      </w:r>
      <w:r w:rsidRPr="00D44EE6">
        <w:rPr>
          <w:rFonts w:ascii="Helvetica" w:hAnsi="Helvetica" w:cs="Courier New"/>
          <w:color w:val="000000"/>
        </w:rPr>
        <w:t>cnicas de prote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 a obras de pintura e restaura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 de obras de arquitet</w:t>
      </w:r>
      <w:r w:rsidRPr="00D44EE6">
        <w:rPr>
          <w:rFonts w:ascii="Helvetica" w:hAnsi="Helvetica" w:cs="Courier New"/>
          <w:color w:val="000000"/>
        </w:rPr>
        <w:t>u</w:t>
      </w:r>
      <w:r w:rsidRPr="00D44EE6">
        <w:rPr>
          <w:rFonts w:ascii="Helvetica" w:hAnsi="Helvetica" w:cs="Courier New"/>
          <w:color w:val="000000"/>
        </w:rPr>
        <w:t>ra, pesquisa, identifica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 e invent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rio do patrim</w:t>
      </w:r>
      <w:r w:rsidRPr="00D44EE6">
        <w:rPr>
          <w:rFonts w:ascii="Courier New" w:hAnsi="Courier New" w:cs="Courier New"/>
          <w:color w:val="000000"/>
        </w:rPr>
        <w:t>ô</w:t>
      </w:r>
      <w:r w:rsidRPr="00D44EE6">
        <w:rPr>
          <w:rFonts w:ascii="Helvetica" w:hAnsi="Helvetica" w:cs="Courier New"/>
          <w:color w:val="000000"/>
        </w:rPr>
        <w:t>nio imaterial e outras t</w:t>
      </w:r>
      <w:r w:rsidRPr="00D44EE6">
        <w:rPr>
          <w:rFonts w:ascii="Courier New" w:hAnsi="Courier New" w:cs="Courier New"/>
          <w:color w:val="000000"/>
        </w:rPr>
        <w:t>é</w:t>
      </w:r>
      <w:r w:rsidRPr="00D44EE6">
        <w:rPr>
          <w:rFonts w:ascii="Helvetica" w:hAnsi="Helvetica" w:cs="Courier New"/>
          <w:color w:val="000000"/>
        </w:rPr>
        <w:t>cnicas n</w:t>
      </w:r>
      <w:r w:rsidRPr="00D44EE6">
        <w:rPr>
          <w:rFonts w:ascii="Helvetica" w:hAnsi="Helvetica" w:cs="Courier New"/>
          <w:color w:val="000000"/>
        </w:rPr>
        <w:t>e</w:t>
      </w:r>
      <w:r w:rsidRPr="00D44EE6">
        <w:rPr>
          <w:rFonts w:ascii="Helvetica" w:hAnsi="Helvetica" w:cs="Courier New"/>
          <w:color w:val="000000"/>
        </w:rPr>
        <w:t>cess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rias ao exerc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cio de s</w:t>
      </w:r>
      <w:r w:rsidRPr="00D44EE6">
        <w:rPr>
          <w:rFonts w:ascii="Helvetica" w:hAnsi="Helvetica" w:cs="Courier New"/>
          <w:color w:val="000000"/>
        </w:rPr>
        <w:t>u</w:t>
      </w:r>
      <w:r w:rsidRPr="00D44EE6">
        <w:rPr>
          <w:rFonts w:ascii="Helvetica" w:hAnsi="Helvetica" w:cs="Courier New"/>
          <w:color w:val="000000"/>
        </w:rPr>
        <w:t>as atribui</w:t>
      </w:r>
      <w:r w:rsidRPr="00D44EE6">
        <w:rPr>
          <w:rFonts w:ascii="Courier New" w:hAnsi="Courier New" w:cs="Courier New"/>
          <w:color w:val="000000"/>
        </w:rPr>
        <w:t>çõ</w:t>
      </w:r>
      <w:r w:rsidRPr="00D44EE6">
        <w:rPr>
          <w:rFonts w:ascii="Helvetica" w:hAnsi="Helvetica" w:cs="Courier New"/>
          <w:color w:val="000000"/>
        </w:rPr>
        <w:t>es;</w:t>
      </w:r>
      <w:r w:rsidRPr="00D44EE6">
        <w:rPr>
          <w:rFonts w:ascii="Courier New" w:hAnsi="Courier New" w:cs="Courier New"/>
          <w:color w:val="000000"/>
        </w:rPr>
        <w:t>”</w:t>
      </w:r>
      <w:proofErr w:type="gramEnd"/>
      <w:r w:rsidRPr="00D44EE6">
        <w:rPr>
          <w:rFonts w:ascii="Helvetica" w:hAnsi="Helvetica" w:cs="Courier New"/>
          <w:color w:val="000000"/>
        </w:rPr>
        <w:t>; (NR)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IV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os incisos do artigo 143: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t>“</w:t>
      </w:r>
      <w:r w:rsidRPr="00D44EE6">
        <w:rPr>
          <w:rFonts w:ascii="Helvetica" w:hAnsi="Helvetica" w:cs="Courier New"/>
          <w:color w:val="000000"/>
        </w:rPr>
        <w:t xml:space="preserve">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convocar e presidir as reuni</w:t>
      </w:r>
      <w:r w:rsidRPr="00D44EE6">
        <w:rPr>
          <w:rFonts w:ascii="Courier New" w:hAnsi="Courier New" w:cs="Courier New"/>
          <w:color w:val="000000"/>
        </w:rPr>
        <w:t>õ</w:t>
      </w:r>
      <w:r w:rsidRPr="00D44EE6">
        <w:rPr>
          <w:rFonts w:ascii="Helvetica" w:hAnsi="Helvetica" w:cs="Courier New"/>
          <w:color w:val="000000"/>
        </w:rPr>
        <w:t>es proferindo, quando necess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rio, v</w:t>
      </w:r>
      <w:r w:rsidRPr="00D44EE6">
        <w:rPr>
          <w:rFonts w:ascii="Helvetica" w:hAnsi="Helvetica" w:cs="Courier New"/>
          <w:color w:val="000000"/>
        </w:rPr>
        <w:t>o</w:t>
      </w:r>
      <w:r w:rsidRPr="00D44EE6">
        <w:rPr>
          <w:rFonts w:ascii="Helvetica" w:hAnsi="Helvetica" w:cs="Courier New"/>
          <w:color w:val="000000"/>
        </w:rPr>
        <w:t>to de qualidade;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II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aprovar o regimento interno do colegiado;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D44EE6">
        <w:rPr>
          <w:rFonts w:ascii="Helvetica" w:hAnsi="Helvetica" w:cs="Courier New"/>
          <w:color w:val="000000"/>
        </w:rPr>
        <w:t xml:space="preserve">III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instalar c</w:t>
      </w:r>
      <w:r w:rsidRPr="00D44EE6">
        <w:rPr>
          <w:rFonts w:ascii="Courier New" w:hAnsi="Courier New" w:cs="Courier New"/>
          <w:color w:val="000000"/>
        </w:rPr>
        <w:t>â</w:t>
      </w:r>
      <w:r w:rsidRPr="00D44EE6">
        <w:rPr>
          <w:rFonts w:ascii="Helvetica" w:hAnsi="Helvetica" w:cs="Courier New"/>
          <w:color w:val="000000"/>
        </w:rPr>
        <w:t>maras tem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ticas, mediante proposta do colegiado, com vistas ao desenvolvimento de estudos de natureza espec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fica, observadas as dispos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Courier New" w:hAnsi="Courier New" w:cs="Courier New"/>
          <w:color w:val="000000"/>
        </w:rPr>
        <w:t>çõ</w:t>
      </w:r>
      <w:r w:rsidRPr="00D44EE6">
        <w:rPr>
          <w:rFonts w:ascii="Helvetica" w:hAnsi="Helvetica" w:cs="Courier New"/>
          <w:color w:val="000000"/>
        </w:rPr>
        <w:t>es do artigo 145.</w:t>
      </w:r>
      <w:r w:rsidRPr="00D44EE6">
        <w:rPr>
          <w:rFonts w:ascii="Courier New" w:hAnsi="Courier New" w:cs="Courier New"/>
          <w:color w:val="000000"/>
        </w:rPr>
        <w:t>”</w:t>
      </w:r>
      <w:proofErr w:type="gramEnd"/>
      <w:r w:rsidRPr="00D44EE6">
        <w:rPr>
          <w:rFonts w:ascii="Helvetica" w:hAnsi="Helvetica" w:cs="Courier New"/>
          <w:color w:val="000000"/>
        </w:rPr>
        <w:t>; (NR)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V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 artigo 144: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t>“</w:t>
      </w:r>
      <w:r w:rsidRPr="00D44EE6">
        <w:rPr>
          <w:rFonts w:ascii="Helvetica" w:hAnsi="Helvetica" w:cs="Courier New"/>
          <w:color w:val="000000"/>
        </w:rPr>
        <w:t xml:space="preserve">Artigo 144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 Conselho de Defesa do Patrim</w:t>
      </w:r>
      <w:r w:rsidRPr="00D44EE6">
        <w:rPr>
          <w:rFonts w:ascii="Courier New" w:hAnsi="Courier New" w:cs="Courier New"/>
          <w:color w:val="000000"/>
        </w:rPr>
        <w:t>ô</w:t>
      </w:r>
      <w:r w:rsidRPr="00D44EE6">
        <w:rPr>
          <w:rFonts w:ascii="Helvetica" w:hAnsi="Helvetica" w:cs="Courier New"/>
          <w:color w:val="000000"/>
        </w:rPr>
        <w:t>nio Hist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>rico, Arque</w:t>
      </w:r>
      <w:r w:rsidRPr="00D44EE6">
        <w:rPr>
          <w:rFonts w:ascii="Helvetica" w:hAnsi="Helvetica" w:cs="Courier New"/>
          <w:color w:val="000000"/>
        </w:rPr>
        <w:t>o</w:t>
      </w:r>
      <w:r w:rsidRPr="00D44EE6">
        <w:rPr>
          <w:rFonts w:ascii="Helvetica" w:hAnsi="Helvetica" w:cs="Courier New"/>
          <w:color w:val="000000"/>
        </w:rPr>
        <w:t>l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>gico, Art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stico e Tur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stico do Estado de S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 xml:space="preserve">o Paulo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CONDEPHAAT poder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 xml:space="preserve"> artic</w:t>
      </w:r>
      <w:r w:rsidRPr="00D44EE6">
        <w:rPr>
          <w:rFonts w:ascii="Helvetica" w:hAnsi="Helvetica" w:cs="Courier New"/>
          <w:color w:val="000000"/>
        </w:rPr>
        <w:t>u</w:t>
      </w:r>
      <w:r w:rsidRPr="00D44EE6">
        <w:rPr>
          <w:rFonts w:ascii="Helvetica" w:hAnsi="Helvetica" w:cs="Courier New"/>
          <w:color w:val="000000"/>
        </w:rPr>
        <w:t>lar-se com o Instituto do Patrim</w:t>
      </w:r>
      <w:r w:rsidRPr="00D44EE6">
        <w:rPr>
          <w:rFonts w:ascii="Courier New" w:hAnsi="Courier New" w:cs="Courier New"/>
          <w:color w:val="000000"/>
        </w:rPr>
        <w:t>ô</w:t>
      </w:r>
      <w:r w:rsidRPr="00D44EE6">
        <w:rPr>
          <w:rFonts w:ascii="Helvetica" w:hAnsi="Helvetica" w:cs="Courier New"/>
          <w:color w:val="000000"/>
        </w:rPr>
        <w:t>nio Hist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>rico e Art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 xml:space="preserve">stico Nacional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IPHAN para real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 xml:space="preserve">zar atividades conjuntas tendentes </w:t>
      </w:r>
      <w:r w:rsidRPr="00D44EE6">
        <w:rPr>
          <w:rFonts w:ascii="Courier New" w:hAnsi="Courier New" w:cs="Courier New"/>
          <w:color w:val="000000"/>
        </w:rPr>
        <w:t>à</w:t>
      </w:r>
      <w:r w:rsidRPr="00D44EE6">
        <w:rPr>
          <w:rFonts w:ascii="Helvetica" w:hAnsi="Helvetica" w:cs="Courier New"/>
          <w:color w:val="000000"/>
        </w:rPr>
        <w:t xml:space="preserve"> consecu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 xml:space="preserve">o dos objetivos do Conselho, no </w:t>
      </w:r>
      <w:r w:rsidRPr="00D44EE6">
        <w:rPr>
          <w:rFonts w:ascii="Courier New" w:hAnsi="Courier New" w:cs="Courier New"/>
          <w:color w:val="000000"/>
        </w:rPr>
        <w:t>â</w:t>
      </w:r>
      <w:r w:rsidRPr="00D44EE6">
        <w:rPr>
          <w:rFonts w:ascii="Helvetica" w:hAnsi="Helvetica" w:cs="Courier New"/>
          <w:color w:val="000000"/>
        </w:rPr>
        <w:t>mb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to de suas atribui</w:t>
      </w:r>
      <w:r w:rsidRPr="00D44EE6">
        <w:rPr>
          <w:rFonts w:ascii="Courier New" w:hAnsi="Courier New" w:cs="Courier New"/>
          <w:color w:val="000000"/>
        </w:rPr>
        <w:t>çõ</w:t>
      </w:r>
      <w:r w:rsidRPr="00D44EE6">
        <w:rPr>
          <w:rFonts w:ascii="Helvetica" w:hAnsi="Helvetica" w:cs="Courier New"/>
          <w:color w:val="000000"/>
        </w:rPr>
        <w:t>es, med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ante celebra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 dos instrumentos jur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dicos cab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veis e observadas as disposi</w:t>
      </w:r>
      <w:r w:rsidRPr="00D44EE6">
        <w:rPr>
          <w:rFonts w:ascii="Courier New" w:hAnsi="Courier New" w:cs="Courier New"/>
          <w:color w:val="000000"/>
        </w:rPr>
        <w:t>çõ</w:t>
      </w:r>
      <w:r w:rsidRPr="00D44EE6">
        <w:rPr>
          <w:rFonts w:ascii="Helvetica" w:hAnsi="Helvetica" w:cs="Courier New"/>
          <w:color w:val="000000"/>
        </w:rPr>
        <w:t>es legais e regulamentares aplic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veis.</w:t>
      </w:r>
      <w:r w:rsidRPr="00D44EE6">
        <w:rPr>
          <w:rFonts w:ascii="Courier New" w:hAnsi="Courier New" w:cs="Courier New"/>
          <w:color w:val="000000"/>
        </w:rPr>
        <w:t>”</w:t>
      </w:r>
      <w:r w:rsidRPr="00D44EE6">
        <w:rPr>
          <w:rFonts w:ascii="Helvetica" w:hAnsi="Helvetica" w:cs="Courier New"/>
          <w:color w:val="000000"/>
        </w:rPr>
        <w:t>; (NR)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VI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 artigo 145: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t>“</w:t>
      </w:r>
      <w:r w:rsidRPr="00D44EE6">
        <w:rPr>
          <w:rFonts w:ascii="Helvetica" w:hAnsi="Helvetica" w:cs="Courier New"/>
          <w:color w:val="000000"/>
        </w:rPr>
        <w:t xml:space="preserve">Artigo 145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As c</w:t>
      </w:r>
      <w:r w:rsidRPr="00D44EE6">
        <w:rPr>
          <w:rFonts w:ascii="Courier New" w:hAnsi="Courier New" w:cs="Courier New"/>
          <w:color w:val="000000"/>
        </w:rPr>
        <w:t>â</w:t>
      </w:r>
      <w:r w:rsidRPr="00D44EE6">
        <w:rPr>
          <w:rFonts w:ascii="Helvetica" w:hAnsi="Helvetica" w:cs="Courier New"/>
          <w:color w:val="000000"/>
        </w:rPr>
        <w:t>maras tem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ticas a serem instaladas pelo Pr</w:t>
      </w:r>
      <w:r w:rsidRPr="00D44EE6">
        <w:rPr>
          <w:rFonts w:ascii="Helvetica" w:hAnsi="Helvetica" w:cs="Courier New"/>
          <w:color w:val="000000"/>
        </w:rPr>
        <w:t>e</w:t>
      </w:r>
      <w:r w:rsidRPr="00D44EE6">
        <w:rPr>
          <w:rFonts w:ascii="Helvetica" w:hAnsi="Helvetica" w:cs="Courier New"/>
          <w:color w:val="000000"/>
        </w:rPr>
        <w:t>sidente do Conselho de Defesa do Patrim</w:t>
      </w:r>
      <w:r w:rsidRPr="00D44EE6">
        <w:rPr>
          <w:rFonts w:ascii="Courier New" w:hAnsi="Courier New" w:cs="Courier New"/>
          <w:color w:val="000000"/>
        </w:rPr>
        <w:t>ô</w:t>
      </w:r>
      <w:r w:rsidRPr="00D44EE6">
        <w:rPr>
          <w:rFonts w:ascii="Helvetica" w:hAnsi="Helvetica" w:cs="Courier New"/>
          <w:color w:val="000000"/>
        </w:rPr>
        <w:t>nio Hist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>rico, Arqueol</w:t>
      </w:r>
      <w:r w:rsidRPr="00D44EE6">
        <w:rPr>
          <w:rFonts w:ascii="Courier New" w:hAnsi="Courier New" w:cs="Courier New"/>
          <w:color w:val="000000"/>
        </w:rPr>
        <w:t>ó</w:t>
      </w:r>
      <w:r w:rsidRPr="00D44EE6">
        <w:rPr>
          <w:rFonts w:ascii="Helvetica" w:hAnsi="Helvetica" w:cs="Courier New"/>
          <w:color w:val="000000"/>
        </w:rPr>
        <w:t>gico, Art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st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co e Tur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stico do Estado de S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 xml:space="preserve">o Paulo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CONDEPHAAT ser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>o formadas por membros do colegiado, t</w:t>
      </w:r>
      <w:r w:rsidRPr="00D44EE6">
        <w:rPr>
          <w:rFonts w:ascii="Courier New" w:hAnsi="Courier New" w:cs="Courier New"/>
          <w:color w:val="000000"/>
        </w:rPr>
        <w:t>é</w:t>
      </w:r>
      <w:r w:rsidRPr="00D44EE6">
        <w:rPr>
          <w:rFonts w:ascii="Helvetica" w:hAnsi="Helvetica" w:cs="Courier New"/>
          <w:color w:val="000000"/>
        </w:rPr>
        <w:t>cnicos e especialistas convidados, em n</w:t>
      </w:r>
      <w:r w:rsidRPr="00D44EE6">
        <w:rPr>
          <w:rFonts w:ascii="Courier New" w:hAnsi="Courier New" w:cs="Courier New"/>
          <w:color w:val="000000"/>
        </w:rPr>
        <w:t>ú</w:t>
      </w:r>
      <w:r w:rsidRPr="00D44EE6">
        <w:rPr>
          <w:rFonts w:ascii="Helvetica" w:hAnsi="Helvetica" w:cs="Courier New"/>
          <w:color w:val="000000"/>
        </w:rPr>
        <w:t>mero sufic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ente para bom andamento dos trabalhos, e ser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>o coorden</w:t>
      </w:r>
      <w:r w:rsidRPr="00D44EE6">
        <w:rPr>
          <w:rFonts w:ascii="Helvetica" w:hAnsi="Helvetica" w:cs="Courier New"/>
          <w:color w:val="000000"/>
        </w:rPr>
        <w:t>a</w:t>
      </w:r>
      <w:r w:rsidRPr="00D44EE6">
        <w:rPr>
          <w:rFonts w:ascii="Helvetica" w:hAnsi="Helvetica" w:cs="Courier New"/>
          <w:color w:val="000000"/>
        </w:rPr>
        <w:t>das por um membro do CONDEPHAAT.</w:t>
      </w:r>
      <w:r w:rsidRPr="00D44EE6">
        <w:rPr>
          <w:rFonts w:ascii="Courier New" w:hAnsi="Courier New" w:cs="Courier New"/>
          <w:color w:val="000000"/>
        </w:rPr>
        <w:t>”</w:t>
      </w:r>
      <w:r w:rsidRPr="00D44EE6">
        <w:rPr>
          <w:rFonts w:ascii="Helvetica" w:hAnsi="Helvetica" w:cs="Courier New"/>
          <w:color w:val="000000"/>
        </w:rPr>
        <w:t>. (NR)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Artigo 2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Ficam acrescentados os seguintes dispositivos ao Decreto n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50.941, de </w:t>
      </w:r>
      <w:proofErr w:type="gramStart"/>
      <w:r w:rsidRPr="00D44EE6">
        <w:rPr>
          <w:rFonts w:ascii="Helvetica" w:hAnsi="Helvetica" w:cs="Courier New"/>
          <w:color w:val="000000"/>
        </w:rPr>
        <w:t>5</w:t>
      </w:r>
      <w:proofErr w:type="gramEnd"/>
      <w:r w:rsidRPr="00D44EE6">
        <w:rPr>
          <w:rFonts w:ascii="Helvetica" w:hAnsi="Helvetica" w:cs="Courier New"/>
          <w:color w:val="000000"/>
        </w:rPr>
        <w:t xml:space="preserve"> de julho de 2006: 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 </w:t>
      </w:r>
      <w:r w:rsidRPr="00D44EE6">
        <w:rPr>
          <w:rFonts w:ascii="Courier New" w:hAnsi="Courier New" w:cs="Courier New"/>
          <w:color w:val="000000"/>
        </w:rPr>
        <w:t>§</w:t>
      </w:r>
      <w:r w:rsidRPr="00D44EE6">
        <w:rPr>
          <w:rFonts w:ascii="Helvetica" w:hAnsi="Helvetica" w:cs="Courier New"/>
          <w:color w:val="000000"/>
        </w:rPr>
        <w:t xml:space="preserve"> 3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ao artigo 136: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t>“§</w:t>
      </w:r>
      <w:r w:rsidRPr="00D44EE6">
        <w:rPr>
          <w:rFonts w:ascii="Helvetica" w:hAnsi="Helvetica" w:cs="Courier New"/>
          <w:color w:val="000000"/>
        </w:rPr>
        <w:t xml:space="preserve"> 3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Registrado o bem imaterial na forma do Decreto n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57.439, de 17 de outubro de 2011, ser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 xml:space="preserve"> estabelecida pol</w:t>
      </w:r>
      <w:r w:rsidRPr="00D44EE6">
        <w:rPr>
          <w:rFonts w:ascii="Courier New" w:hAnsi="Courier New" w:cs="Courier New"/>
          <w:color w:val="000000"/>
        </w:rPr>
        <w:t>í</w:t>
      </w:r>
      <w:r w:rsidRPr="00D44EE6">
        <w:rPr>
          <w:rFonts w:ascii="Helvetica" w:hAnsi="Helvetica" w:cs="Courier New"/>
          <w:color w:val="000000"/>
        </w:rPr>
        <w:t>tica de salvaguarda elaborada conju</w:t>
      </w:r>
      <w:r w:rsidRPr="00D44EE6">
        <w:rPr>
          <w:rFonts w:ascii="Helvetica" w:hAnsi="Helvetica" w:cs="Courier New"/>
          <w:color w:val="000000"/>
        </w:rPr>
        <w:t>n</w:t>
      </w:r>
      <w:r w:rsidRPr="00D44EE6">
        <w:rPr>
          <w:rFonts w:ascii="Helvetica" w:hAnsi="Helvetica" w:cs="Courier New"/>
          <w:color w:val="000000"/>
        </w:rPr>
        <w:t>tamente com os detentores da pr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tica cultural.</w:t>
      </w:r>
      <w:r w:rsidRPr="00D44EE6">
        <w:rPr>
          <w:rFonts w:ascii="Courier New" w:hAnsi="Courier New" w:cs="Courier New"/>
          <w:color w:val="000000"/>
        </w:rPr>
        <w:t>”</w:t>
      </w:r>
      <w:r w:rsidRPr="00D44EE6">
        <w:rPr>
          <w:rFonts w:ascii="Helvetica" w:hAnsi="Helvetica" w:cs="Courier New"/>
          <w:color w:val="000000"/>
        </w:rPr>
        <w:t>;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II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 inciso X ao artigo 142: 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t>“</w:t>
      </w:r>
      <w:r w:rsidRPr="00D44EE6">
        <w:rPr>
          <w:rFonts w:ascii="Helvetica" w:hAnsi="Helvetica" w:cs="Courier New"/>
          <w:color w:val="000000"/>
        </w:rPr>
        <w:t xml:space="preserve">X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propor registro do patrim</w:t>
      </w:r>
      <w:r w:rsidRPr="00D44EE6">
        <w:rPr>
          <w:rFonts w:ascii="Courier New" w:hAnsi="Courier New" w:cs="Courier New"/>
          <w:color w:val="000000"/>
        </w:rPr>
        <w:t>ô</w:t>
      </w:r>
      <w:r w:rsidRPr="00D44EE6">
        <w:rPr>
          <w:rFonts w:ascii="Helvetica" w:hAnsi="Helvetica" w:cs="Courier New"/>
          <w:color w:val="000000"/>
        </w:rPr>
        <w:t xml:space="preserve">nio imaterial </w:t>
      </w:r>
      <w:r w:rsidRPr="00D44EE6">
        <w:rPr>
          <w:rFonts w:ascii="Courier New" w:hAnsi="Courier New" w:cs="Courier New"/>
          <w:color w:val="000000"/>
        </w:rPr>
        <w:t>à</w:t>
      </w:r>
      <w:r w:rsidRPr="00D44EE6">
        <w:rPr>
          <w:rFonts w:ascii="Helvetica" w:hAnsi="Helvetica" w:cs="Courier New"/>
          <w:color w:val="000000"/>
        </w:rPr>
        <w:t>s autoridades compete</w:t>
      </w:r>
      <w:r w:rsidRPr="00D44EE6">
        <w:rPr>
          <w:rFonts w:ascii="Helvetica" w:hAnsi="Helvetica" w:cs="Courier New"/>
          <w:color w:val="000000"/>
        </w:rPr>
        <w:t>n</w:t>
      </w:r>
      <w:r w:rsidRPr="00D44EE6">
        <w:rPr>
          <w:rFonts w:ascii="Helvetica" w:hAnsi="Helvetica" w:cs="Courier New"/>
          <w:color w:val="000000"/>
        </w:rPr>
        <w:t>tes.</w:t>
      </w:r>
      <w:r w:rsidRPr="00D44EE6">
        <w:rPr>
          <w:rFonts w:ascii="Courier New" w:hAnsi="Courier New" w:cs="Courier New"/>
          <w:color w:val="000000"/>
        </w:rPr>
        <w:t>”</w:t>
      </w:r>
      <w:r w:rsidRPr="00D44EE6">
        <w:rPr>
          <w:rFonts w:ascii="Helvetica" w:hAnsi="Helvetica" w:cs="Courier New"/>
          <w:color w:val="000000"/>
        </w:rPr>
        <w:t>.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 xml:space="preserve">III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os </w:t>
      </w:r>
      <w:r w:rsidRPr="00D44EE6">
        <w:rPr>
          <w:rFonts w:ascii="Courier New" w:hAnsi="Courier New" w:cs="Courier New"/>
          <w:color w:val="000000"/>
        </w:rPr>
        <w:t>§§</w:t>
      </w:r>
      <w:r w:rsidRPr="00D44EE6">
        <w:rPr>
          <w:rFonts w:ascii="Helvetica" w:hAnsi="Helvetica" w:cs="Courier New"/>
          <w:color w:val="000000"/>
        </w:rPr>
        <w:t xml:space="preserve"> 1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e 2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ao artigo 145: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lastRenderedPageBreak/>
        <w:t>“§</w:t>
      </w:r>
      <w:r w:rsidRPr="00D44EE6">
        <w:rPr>
          <w:rFonts w:ascii="Helvetica" w:hAnsi="Helvetica" w:cs="Courier New"/>
          <w:color w:val="000000"/>
        </w:rPr>
        <w:t xml:space="preserve"> 1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- As propostas elaboradas pelas c</w:t>
      </w:r>
      <w:r w:rsidRPr="00D44EE6">
        <w:rPr>
          <w:rFonts w:ascii="Courier New" w:hAnsi="Courier New" w:cs="Courier New"/>
          <w:color w:val="000000"/>
        </w:rPr>
        <w:t>â</w:t>
      </w:r>
      <w:r w:rsidRPr="00D44EE6">
        <w:rPr>
          <w:rFonts w:ascii="Helvetica" w:hAnsi="Helvetica" w:cs="Courier New"/>
          <w:color w:val="000000"/>
        </w:rPr>
        <w:t>maras tem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ticas, aprovadas por maioria simples de seus integrantes, ser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 xml:space="preserve">o levadas </w:t>
      </w:r>
      <w:r w:rsidRPr="00D44EE6">
        <w:rPr>
          <w:rFonts w:ascii="Courier New" w:hAnsi="Courier New" w:cs="Courier New"/>
          <w:color w:val="000000"/>
        </w:rPr>
        <w:t>à</w:t>
      </w:r>
      <w:r w:rsidRPr="00D44EE6">
        <w:rPr>
          <w:rFonts w:ascii="Helvetica" w:hAnsi="Helvetica" w:cs="Courier New"/>
          <w:color w:val="000000"/>
        </w:rPr>
        <w:t xml:space="preserve"> delibera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 do COND</w:t>
      </w:r>
      <w:r w:rsidRPr="00D44EE6">
        <w:rPr>
          <w:rFonts w:ascii="Helvetica" w:hAnsi="Helvetica" w:cs="Courier New"/>
          <w:color w:val="000000"/>
        </w:rPr>
        <w:t>E</w:t>
      </w:r>
      <w:r w:rsidRPr="00D44EE6">
        <w:rPr>
          <w:rFonts w:ascii="Helvetica" w:hAnsi="Helvetica" w:cs="Courier New"/>
          <w:color w:val="000000"/>
        </w:rPr>
        <w:t>PHAAT.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Courier New" w:hAnsi="Courier New" w:cs="Courier New"/>
          <w:color w:val="000000"/>
        </w:rPr>
        <w:t>§</w:t>
      </w:r>
      <w:r w:rsidRPr="00D44EE6">
        <w:rPr>
          <w:rFonts w:ascii="Helvetica" w:hAnsi="Helvetica" w:cs="Courier New"/>
          <w:color w:val="000000"/>
        </w:rPr>
        <w:t xml:space="preserve"> </w:t>
      </w:r>
      <w:proofErr w:type="gramStart"/>
      <w:r w:rsidRPr="00D44EE6">
        <w:rPr>
          <w:rFonts w:ascii="Helvetica" w:hAnsi="Helvetica" w:cs="Courier New"/>
          <w:color w:val="000000"/>
        </w:rPr>
        <w:t>2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- As propostas aprovadas por delibera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 do CONDEPHAAT s</w:t>
      </w:r>
      <w:r w:rsidRPr="00D44EE6">
        <w:rPr>
          <w:rFonts w:ascii="Helvetica" w:hAnsi="Helvetica" w:cs="Courier New"/>
          <w:color w:val="000000"/>
        </w:rPr>
        <w:t>e</w:t>
      </w:r>
      <w:r w:rsidRPr="00D44EE6">
        <w:rPr>
          <w:rFonts w:ascii="Helvetica" w:hAnsi="Helvetica" w:cs="Courier New"/>
          <w:color w:val="000000"/>
        </w:rPr>
        <w:t>r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 xml:space="preserve">o homologadas pelo Presidente e submetidas </w:t>
      </w:r>
      <w:r w:rsidRPr="00D44EE6">
        <w:rPr>
          <w:rFonts w:ascii="Courier New" w:hAnsi="Courier New" w:cs="Courier New"/>
          <w:color w:val="000000"/>
        </w:rPr>
        <w:t>à</w:t>
      </w:r>
      <w:r w:rsidRPr="00D44EE6">
        <w:rPr>
          <w:rFonts w:ascii="Helvetica" w:hAnsi="Helvetica" w:cs="Courier New"/>
          <w:color w:val="000000"/>
        </w:rPr>
        <w:t xml:space="preserve"> an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lise do Secret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rio da Cultura e Economia Criativa.</w:t>
      </w:r>
      <w:r w:rsidRPr="00D44EE6">
        <w:rPr>
          <w:rFonts w:ascii="Courier New" w:hAnsi="Courier New" w:cs="Courier New"/>
          <w:color w:val="000000"/>
        </w:rPr>
        <w:t>”</w:t>
      </w:r>
      <w:proofErr w:type="gramEnd"/>
      <w:r w:rsidRPr="00D44EE6">
        <w:rPr>
          <w:rFonts w:ascii="Helvetica" w:hAnsi="Helvetica" w:cs="Courier New"/>
          <w:color w:val="000000"/>
        </w:rPr>
        <w:t xml:space="preserve">. 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Artigo 3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</w:t>
      </w:r>
      <w:r w:rsidRPr="00D44EE6">
        <w:rPr>
          <w:rFonts w:ascii="Courier New" w:hAnsi="Courier New" w:cs="Courier New"/>
          <w:color w:val="000000"/>
        </w:rPr>
        <w:t>–</w:t>
      </w:r>
      <w:r w:rsidRPr="00D44EE6">
        <w:rPr>
          <w:rFonts w:ascii="Helvetica" w:hAnsi="Helvetica" w:cs="Courier New"/>
          <w:color w:val="000000"/>
        </w:rPr>
        <w:t xml:space="preserve"> Este decreto entra em vigor na data de sua publica</w:t>
      </w:r>
      <w:r w:rsidRPr="00D44EE6">
        <w:rPr>
          <w:rFonts w:ascii="Courier New" w:hAnsi="Courier New" w:cs="Courier New"/>
          <w:color w:val="000000"/>
        </w:rPr>
        <w:t>çã</w:t>
      </w:r>
      <w:r w:rsidRPr="00D44EE6">
        <w:rPr>
          <w:rFonts w:ascii="Helvetica" w:hAnsi="Helvetica" w:cs="Courier New"/>
          <w:color w:val="000000"/>
        </w:rPr>
        <w:t>o, f</w:t>
      </w:r>
      <w:r w:rsidRPr="00D44EE6">
        <w:rPr>
          <w:rFonts w:ascii="Helvetica" w:hAnsi="Helvetica" w:cs="Courier New"/>
          <w:color w:val="000000"/>
        </w:rPr>
        <w:t>i</w:t>
      </w:r>
      <w:r w:rsidRPr="00D44EE6">
        <w:rPr>
          <w:rFonts w:ascii="Helvetica" w:hAnsi="Helvetica" w:cs="Courier New"/>
          <w:color w:val="000000"/>
        </w:rPr>
        <w:t>cando revogadas as disposi</w:t>
      </w:r>
      <w:r w:rsidRPr="00D44EE6">
        <w:rPr>
          <w:rFonts w:ascii="Courier New" w:hAnsi="Courier New" w:cs="Courier New"/>
          <w:color w:val="000000"/>
        </w:rPr>
        <w:t>çõ</w:t>
      </w:r>
      <w:r w:rsidRPr="00D44EE6">
        <w:rPr>
          <w:rFonts w:ascii="Helvetica" w:hAnsi="Helvetica" w:cs="Courier New"/>
          <w:color w:val="000000"/>
        </w:rPr>
        <w:t>es em co</w:t>
      </w:r>
      <w:r w:rsidRPr="00D44EE6">
        <w:rPr>
          <w:rFonts w:ascii="Helvetica" w:hAnsi="Helvetica" w:cs="Courier New"/>
          <w:color w:val="000000"/>
        </w:rPr>
        <w:t>n</w:t>
      </w:r>
      <w:r w:rsidRPr="00D44EE6">
        <w:rPr>
          <w:rFonts w:ascii="Helvetica" w:hAnsi="Helvetica" w:cs="Courier New"/>
          <w:color w:val="000000"/>
        </w:rPr>
        <w:t>tr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rio, em especial o artigo 147 do Decreto n</w:t>
      </w:r>
      <w:r w:rsidRPr="00D44EE6">
        <w:rPr>
          <w:rFonts w:ascii="Courier New" w:hAnsi="Courier New" w:cs="Courier New"/>
          <w:color w:val="000000"/>
        </w:rPr>
        <w:t>º</w:t>
      </w:r>
      <w:r w:rsidRPr="00D44EE6">
        <w:rPr>
          <w:rFonts w:ascii="Helvetica" w:hAnsi="Helvetica" w:cs="Courier New"/>
          <w:color w:val="000000"/>
        </w:rPr>
        <w:t xml:space="preserve"> 50.941, de </w:t>
      </w:r>
      <w:proofErr w:type="gramStart"/>
      <w:r w:rsidRPr="00D44EE6">
        <w:rPr>
          <w:rFonts w:ascii="Helvetica" w:hAnsi="Helvetica" w:cs="Courier New"/>
          <w:color w:val="000000"/>
        </w:rPr>
        <w:t>5</w:t>
      </w:r>
      <w:proofErr w:type="gramEnd"/>
      <w:r w:rsidRPr="00D44EE6">
        <w:rPr>
          <w:rFonts w:ascii="Helvetica" w:hAnsi="Helvetica" w:cs="Courier New"/>
          <w:color w:val="000000"/>
        </w:rPr>
        <w:t xml:space="preserve"> de julho de 2006.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Pal</w:t>
      </w:r>
      <w:r w:rsidRPr="00D44EE6">
        <w:rPr>
          <w:rFonts w:ascii="Courier New" w:hAnsi="Courier New" w:cs="Courier New"/>
          <w:color w:val="000000"/>
        </w:rPr>
        <w:t>á</w:t>
      </w:r>
      <w:r w:rsidRPr="00D44EE6">
        <w:rPr>
          <w:rFonts w:ascii="Helvetica" w:hAnsi="Helvetica" w:cs="Courier New"/>
          <w:color w:val="000000"/>
        </w:rPr>
        <w:t>cio dos Bandeirantes, 15 de abril de 2019</w:t>
      </w:r>
    </w:p>
    <w:p w:rsidR="00D44EE6" w:rsidRPr="00D44EE6" w:rsidRDefault="00D44EE6" w:rsidP="00D44E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44EE6">
        <w:rPr>
          <w:rFonts w:ascii="Helvetica" w:hAnsi="Helvetica" w:cs="Courier New"/>
          <w:color w:val="000000"/>
        </w:rPr>
        <w:t>JO</w:t>
      </w:r>
      <w:r w:rsidRPr="00D44EE6">
        <w:rPr>
          <w:rFonts w:ascii="Courier New" w:hAnsi="Courier New" w:cs="Courier New"/>
          <w:color w:val="000000"/>
        </w:rPr>
        <w:t>Ã</w:t>
      </w:r>
      <w:r w:rsidRPr="00D44EE6">
        <w:rPr>
          <w:rFonts w:ascii="Helvetica" w:hAnsi="Helvetica" w:cs="Courier New"/>
          <w:color w:val="000000"/>
        </w:rPr>
        <w:t>O DORIA</w:t>
      </w:r>
    </w:p>
    <w:sectPr w:rsidR="00D44EE6" w:rsidRPr="00D44EE6" w:rsidSect="00D44EE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44EE6"/>
    <w:rsid w:val="003049DE"/>
    <w:rsid w:val="00653CC4"/>
    <w:rsid w:val="008C5002"/>
    <w:rsid w:val="00B240CE"/>
    <w:rsid w:val="00B449E5"/>
    <w:rsid w:val="00D02FA6"/>
    <w:rsid w:val="00D4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1047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2019-04-16T14:52:00Z</dcterms:created>
  <dcterms:modified xsi:type="dcterms:W3CDTF">2019-04-16T15:03:00Z</dcterms:modified>
</cp:coreProperties>
</file>