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EEA3" w14:textId="16C35720" w:rsidR="004B34C9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B34C9">
        <w:rPr>
          <w:rFonts w:ascii="Helvetica" w:hAnsi="Helvetica" w:cs="Helvetica"/>
          <w:b/>
          <w:bCs/>
          <w:sz w:val="22"/>
          <w:szCs w:val="22"/>
        </w:rPr>
        <w:t>DECRETO Nº 66.235, DE 18 DE NOVEMBRO DE 2021</w:t>
      </w:r>
    </w:p>
    <w:p w14:paraId="5EF23167" w14:textId="77777777" w:rsidR="004B34C9" w:rsidRPr="004B34C9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56CCE10" w14:textId="0C5E20E6" w:rsidR="004B34C9" w:rsidRDefault="004B34C9" w:rsidP="004B34C9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4B34C9">
        <w:rPr>
          <w:rFonts w:ascii="Helvetica" w:hAnsi="Helvetica" w:cs="Helvetica"/>
          <w:sz w:val="22"/>
          <w:szCs w:val="22"/>
        </w:rPr>
        <w:t>Dá nova redação aos anexos do Decreto nº 62.837, de 26 de setembro de 2017, que dispõe sobre as frotas de veículos que especifica e dá providências correlatas</w:t>
      </w:r>
    </w:p>
    <w:p w14:paraId="1220E14A" w14:textId="77777777" w:rsidR="004B34C9" w:rsidRPr="004B34C9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A2A1666" w14:textId="77777777" w:rsidR="004B34C9" w:rsidRPr="00EC1A27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JOÃO DORIA, Governador do Estado de São Paulo, no uso de suas atribuições legais,</w:t>
      </w:r>
    </w:p>
    <w:p w14:paraId="3BAA380C" w14:textId="77777777" w:rsidR="004B34C9" w:rsidRPr="00EC1A27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Decreta:</w:t>
      </w:r>
    </w:p>
    <w:p w14:paraId="0C34FAE8" w14:textId="77777777" w:rsidR="004B34C9" w:rsidRPr="00EC1A27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Artigo 1º - Os anexos I, II e III a que se referem os artigos 1º e 2º do Decreto nº 62.837, de 26 de setembro de 2017, passam a vigorar nos termos do Anexo que integra este decreto.</w:t>
      </w:r>
    </w:p>
    <w:p w14:paraId="678A41E3" w14:textId="77777777" w:rsidR="004B34C9" w:rsidRPr="00EC1A27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Artigo 2º - Este decreto entra em vigor na data de sua publicação, ficando revogadas as disposições em contrário, em especial o Decreto nº 63.715, de 11 de setembro de 2018.</w:t>
      </w:r>
    </w:p>
    <w:p w14:paraId="3E0E96BA" w14:textId="77777777" w:rsidR="004B34C9" w:rsidRPr="00EC1A27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Palácio dos Bandeirantes, 18 de novembro de 2021</w:t>
      </w:r>
    </w:p>
    <w:p w14:paraId="50B941AC" w14:textId="06CDC245" w:rsidR="004B34C9" w:rsidRPr="00EC1A27" w:rsidRDefault="004B34C9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JOÃO DORIA</w:t>
      </w:r>
    </w:p>
    <w:p w14:paraId="250CF97D" w14:textId="496471A9" w:rsidR="00F524E4" w:rsidRDefault="003B1DA0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EC1A27">
        <w:rPr>
          <w:rFonts w:ascii="Helvetica" w:hAnsi="Helvetica" w:cs="Helvetica"/>
          <w:b/>
          <w:bCs/>
          <w:color w:val="008000"/>
          <w:sz w:val="22"/>
          <w:szCs w:val="22"/>
        </w:rPr>
        <w:t>Obs. Anexos constantes para download.</w:t>
      </w:r>
    </w:p>
    <w:p w14:paraId="2D6939DC" w14:textId="38DD821E" w:rsidR="00EC1A27" w:rsidRPr="00EC1A27" w:rsidRDefault="00EC1A27" w:rsidP="004B34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66.635, de 05 de abril de 2022</w:t>
      </w:r>
    </w:p>
    <w:p w14:paraId="10BE7394" w14:textId="4AD990D3" w:rsidR="00F51817" w:rsidRPr="00EC1A27" w:rsidRDefault="00F51817" w:rsidP="00E57607">
      <w:pPr>
        <w:spacing w:before="60" w:after="60" w:line="240" w:lineRule="auto"/>
        <w:jc w:val="both"/>
        <w:rPr>
          <w:rFonts w:ascii="Helvetica" w:hAnsi="Helvetica" w:cs="Helvetica"/>
          <w:b/>
          <w:bCs/>
          <w:color w:val="008000"/>
          <w:sz w:val="14"/>
          <w:szCs w:val="14"/>
        </w:rPr>
      </w:pPr>
    </w:p>
    <w:sectPr w:rsidR="00F51817" w:rsidRPr="00EC1A27" w:rsidSect="00457E7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D"/>
    <w:rsid w:val="00017E46"/>
    <w:rsid w:val="00051484"/>
    <w:rsid w:val="00054409"/>
    <w:rsid w:val="000739CA"/>
    <w:rsid w:val="00090FCB"/>
    <w:rsid w:val="000934E3"/>
    <w:rsid w:val="00117699"/>
    <w:rsid w:val="0014112A"/>
    <w:rsid w:val="001547D6"/>
    <w:rsid w:val="001C36DC"/>
    <w:rsid w:val="001D7955"/>
    <w:rsid w:val="001F67A6"/>
    <w:rsid w:val="002456B8"/>
    <w:rsid w:val="00283370"/>
    <w:rsid w:val="002B3633"/>
    <w:rsid w:val="002C47CC"/>
    <w:rsid w:val="002E2391"/>
    <w:rsid w:val="00361D6C"/>
    <w:rsid w:val="00394302"/>
    <w:rsid w:val="003B1DA0"/>
    <w:rsid w:val="003F6F19"/>
    <w:rsid w:val="00400A61"/>
    <w:rsid w:val="00457E7E"/>
    <w:rsid w:val="00464C6F"/>
    <w:rsid w:val="004B34C9"/>
    <w:rsid w:val="00533A9C"/>
    <w:rsid w:val="00620EDA"/>
    <w:rsid w:val="00630BCE"/>
    <w:rsid w:val="006475B0"/>
    <w:rsid w:val="00672985"/>
    <w:rsid w:val="006A55D7"/>
    <w:rsid w:val="006C1903"/>
    <w:rsid w:val="006C3E64"/>
    <w:rsid w:val="006E1621"/>
    <w:rsid w:val="00716B1D"/>
    <w:rsid w:val="00792EF7"/>
    <w:rsid w:val="007E4AC4"/>
    <w:rsid w:val="0083241B"/>
    <w:rsid w:val="008417A3"/>
    <w:rsid w:val="00845FFF"/>
    <w:rsid w:val="008A7228"/>
    <w:rsid w:val="008C076B"/>
    <w:rsid w:val="008C196A"/>
    <w:rsid w:val="009054AF"/>
    <w:rsid w:val="009B1E52"/>
    <w:rsid w:val="009B6563"/>
    <w:rsid w:val="009C3DEF"/>
    <w:rsid w:val="00A120D7"/>
    <w:rsid w:val="00A52916"/>
    <w:rsid w:val="00A95F26"/>
    <w:rsid w:val="00AD1508"/>
    <w:rsid w:val="00AD2214"/>
    <w:rsid w:val="00B012B1"/>
    <w:rsid w:val="00B075E6"/>
    <w:rsid w:val="00B448A5"/>
    <w:rsid w:val="00B9360C"/>
    <w:rsid w:val="00C6501D"/>
    <w:rsid w:val="00CD12E6"/>
    <w:rsid w:val="00D147BD"/>
    <w:rsid w:val="00D2011C"/>
    <w:rsid w:val="00D41DB1"/>
    <w:rsid w:val="00D973A5"/>
    <w:rsid w:val="00DE1927"/>
    <w:rsid w:val="00DE212B"/>
    <w:rsid w:val="00E12EA1"/>
    <w:rsid w:val="00E35DB7"/>
    <w:rsid w:val="00E57607"/>
    <w:rsid w:val="00EC1A27"/>
    <w:rsid w:val="00EC5EB7"/>
    <w:rsid w:val="00ED4690"/>
    <w:rsid w:val="00ED5A30"/>
    <w:rsid w:val="00F14F90"/>
    <w:rsid w:val="00F51817"/>
    <w:rsid w:val="00F524E4"/>
    <w:rsid w:val="00F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085"/>
  <w15:chartTrackingRefBased/>
  <w15:docId w15:val="{64B4024D-D5D6-4A09-BC86-27D5B5A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50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6</cp:revision>
  <dcterms:created xsi:type="dcterms:W3CDTF">2021-11-19T12:38:00Z</dcterms:created>
  <dcterms:modified xsi:type="dcterms:W3CDTF">2022-04-06T13:59:00Z</dcterms:modified>
</cp:coreProperties>
</file>