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74" w:rsidRPr="00C179D7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C179D7">
        <w:rPr>
          <w:rFonts w:ascii="Helvetica" w:hAnsi="Helvetica" w:cs="Courier New"/>
          <w:b/>
          <w:color w:val="000000"/>
        </w:rPr>
        <w:t>DECRETO N</w:t>
      </w:r>
      <w:r w:rsidRPr="00C179D7">
        <w:rPr>
          <w:rFonts w:ascii="Courier New" w:hAnsi="Courier New" w:cs="Courier New"/>
          <w:b/>
          <w:color w:val="000000"/>
        </w:rPr>
        <w:t>º</w:t>
      </w:r>
      <w:r w:rsidRPr="00C179D7">
        <w:rPr>
          <w:rFonts w:ascii="Helvetica" w:hAnsi="Helvetica" w:cs="Courier New"/>
          <w:b/>
          <w:color w:val="000000"/>
        </w:rPr>
        <w:t xml:space="preserve"> 63.373, DE </w:t>
      </w:r>
      <w:proofErr w:type="gramStart"/>
      <w:r w:rsidRPr="00C179D7">
        <w:rPr>
          <w:rFonts w:ascii="Helvetica" w:hAnsi="Helvetica" w:cs="Courier New"/>
          <w:b/>
          <w:color w:val="000000"/>
        </w:rPr>
        <w:t>3</w:t>
      </w:r>
      <w:proofErr w:type="gramEnd"/>
      <w:r w:rsidRPr="00C179D7">
        <w:rPr>
          <w:rFonts w:ascii="Helvetica" w:hAnsi="Helvetica" w:cs="Courier New"/>
          <w:b/>
          <w:color w:val="000000"/>
        </w:rPr>
        <w:t xml:space="preserve"> DE MAIO DE 2018</w:t>
      </w:r>
    </w:p>
    <w:p w:rsidR="00213274" w:rsidRPr="008A0420" w:rsidRDefault="00213274" w:rsidP="002E3F1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A0420">
        <w:rPr>
          <w:rFonts w:ascii="Helvetica" w:hAnsi="Helvetica" w:cs="Courier New"/>
          <w:color w:val="000000"/>
        </w:rPr>
        <w:t>Disp</w:t>
      </w:r>
      <w:r w:rsidRPr="008A0420">
        <w:rPr>
          <w:rFonts w:ascii="Courier New" w:hAnsi="Courier New" w:cs="Courier New"/>
          <w:color w:val="000000"/>
        </w:rPr>
        <w:t>õ</w:t>
      </w:r>
      <w:r w:rsidRPr="008A0420">
        <w:rPr>
          <w:rFonts w:ascii="Helvetica" w:hAnsi="Helvetica" w:cs="Courier New"/>
          <w:color w:val="000000"/>
        </w:rPr>
        <w:t>e sobre a classifica</w:t>
      </w:r>
      <w:r w:rsidRPr="008A0420">
        <w:rPr>
          <w:rFonts w:ascii="Courier New" w:hAnsi="Courier New" w:cs="Courier New"/>
          <w:color w:val="000000"/>
        </w:rPr>
        <w:t>çã</w:t>
      </w:r>
      <w:r w:rsidRPr="008A0420">
        <w:rPr>
          <w:rFonts w:ascii="Helvetica" w:hAnsi="Helvetica" w:cs="Courier New"/>
          <w:color w:val="000000"/>
        </w:rPr>
        <w:t>o institucional da S</w:t>
      </w:r>
      <w:r w:rsidRPr="008A0420">
        <w:rPr>
          <w:rFonts w:ascii="Helvetica" w:hAnsi="Helvetica" w:cs="Courier New"/>
          <w:color w:val="000000"/>
        </w:rPr>
        <w:t>e</w:t>
      </w:r>
      <w:r w:rsidRPr="008A0420">
        <w:rPr>
          <w:rFonts w:ascii="Helvetica" w:hAnsi="Helvetica" w:cs="Courier New"/>
          <w:color w:val="000000"/>
        </w:rPr>
        <w:t>cretaria de Planejamento e Gest</w:t>
      </w:r>
      <w:r w:rsidRPr="008A0420">
        <w:rPr>
          <w:rFonts w:ascii="Courier New" w:hAnsi="Courier New" w:cs="Courier New"/>
          <w:color w:val="000000"/>
        </w:rPr>
        <w:t>ã</w:t>
      </w:r>
      <w:r w:rsidRPr="008A0420">
        <w:rPr>
          <w:rFonts w:ascii="Helvetica" w:hAnsi="Helvetica" w:cs="Courier New"/>
          <w:color w:val="000000"/>
        </w:rPr>
        <w:t>o nos Sistemas de Administra</w:t>
      </w:r>
      <w:r w:rsidRPr="008A0420">
        <w:rPr>
          <w:rFonts w:ascii="Courier New" w:hAnsi="Courier New" w:cs="Courier New"/>
          <w:color w:val="000000"/>
        </w:rPr>
        <w:t>çã</w:t>
      </w:r>
      <w:r w:rsidRPr="008A0420">
        <w:rPr>
          <w:rFonts w:ascii="Helvetica" w:hAnsi="Helvetica" w:cs="Courier New"/>
          <w:color w:val="000000"/>
        </w:rPr>
        <w:t>o Financeira e Or</w:t>
      </w:r>
      <w:r w:rsidRPr="008A0420">
        <w:rPr>
          <w:rFonts w:ascii="Courier New" w:hAnsi="Courier New" w:cs="Courier New"/>
          <w:color w:val="000000"/>
        </w:rPr>
        <w:t>ç</w:t>
      </w:r>
      <w:r w:rsidRPr="008A0420">
        <w:rPr>
          <w:rFonts w:ascii="Helvetica" w:hAnsi="Helvetica" w:cs="Courier New"/>
          <w:color w:val="000000"/>
        </w:rPr>
        <w:t>ament</w:t>
      </w:r>
      <w:r w:rsidRPr="008A0420">
        <w:rPr>
          <w:rFonts w:ascii="Courier New" w:hAnsi="Courier New" w:cs="Courier New"/>
          <w:color w:val="000000"/>
        </w:rPr>
        <w:t>á</w:t>
      </w:r>
      <w:r w:rsidRPr="008A0420">
        <w:rPr>
          <w:rFonts w:ascii="Helvetica" w:hAnsi="Helvetica" w:cs="Courier New"/>
          <w:color w:val="000000"/>
        </w:rPr>
        <w:t>ria do Estado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M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>RCIO FRAN</w:t>
      </w:r>
      <w:r w:rsidRPr="002E3F13">
        <w:rPr>
          <w:rFonts w:ascii="Courier New" w:hAnsi="Courier New" w:cs="Courier New"/>
          <w:b/>
          <w:color w:val="008000"/>
        </w:rPr>
        <w:t>Ç</w:t>
      </w:r>
      <w:r w:rsidRPr="002E3F13">
        <w:rPr>
          <w:rFonts w:ascii="Helvetica" w:hAnsi="Helvetica" w:cs="Courier New"/>
          <w:b/>
          <w:color w:val="008000"/>
        </w:rPr>
        <w:t xml:space="preserve">A, </w:t>
      </w:r>
      <w:r w:rsidR="00C179D7" w:rsidRPr="002E3F13">
        <w:rPr>
          <w:rFonts w:ascii="Helvetica" w:hAnsi="Helvetica" w:cs="Courier New"/>
          <w:b/>
          <w:color w:val="008000"/>
        </w:rPr>
        <w:t>GOVERNADOR DO ESTADO DE S</w:t>
      </w:r>
      <w:r w:rsidR="00C179D7" w:rsidRPr="002E3F13">
        <w:rPr>
          <w:rFonts w:ascii="Courier New" w:hAnsi="Courier New" w:cs="Courier New"/>
          <w:b/>
          <w:color w:val="008000"/>
        </w:rPr>
        <w:t>Ã</w:t>
      </w:r>
      <w:r w:rsidR="00C179D7" w:rsidRPr="002E3F13">
        <w:rPr>
          <w:rFonts w:ascii="Helvetica" w:hAnsi="Helvetica" w:cs="Courier New"/>
          <w:b/>
          <w:color w:val="008000"/>
        </w:rPr>
        <w:t>O PAULO</w:t>
      </w:r>
      <w:r w:rsidRPr="002E3F13">
        <w:rPr>
          <w:rFonts w:ascii="Helvetica" w:hAnsi="Helvetica" w:cs="Courier New"/>
          <w:b/>
          <w:color w:val="008000"/>
        </w:rPr>
        <w:t>, no uso de suas atribui</w:t>
      </w:r>
      <w:r w:rsidRPr="002E3F13">
        <w:rPr>
          <w:rFonts w:ascii="Courier New" w:hAnsi="Courier New" w:cs="Courier New"/>
          <w:b/>
          <w:color w:val="008000"/>
        </w:rPr>
        <w:t>çõ</w:t>
      </w:r>
      <w:r w:rsidRPr="002E3F13">
        <w:rPr>
          <w:rFonts w:ascii="Helvetica" w:hAnsi="Helvetica" w:cs="Courier New"/>
          <w:b/>
          <w:color w:val="008000"/>
        </w:rPr>
        <w:t>es legais, com fundamento no artigo 6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do Decreto-Lei n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233, de 28 de abril de 1970, que estabelece normas para a estrutura</w:t>
      </w:r>
      <w:r w:rsidRPr="002E3F13">
        <w:rPr>
          <w:rFonts w:ascii="Courier New" w:hAnsi="Courier New" w:cs="Courier New"/>
          <w:b/>
          <w:color w:val="008000"/>
        </w:rPr>
        <w:t>çã</w:t>
      </w:r>
      <w:r w:rsidRPr="002E3F13">
        <w:rPr>
          <w:rFonts w:ascii="Helvetica" w:hAnsi="Helvetica" w:cs="Courier New"/>
          <w:b/>
          <w:color w:val="008000"/>
        </w:rPr>
        <w:t>o dos Si</w:t>
      </w:r>
      <w:r w:rsidRPr="002E3F13">
        <w:rPr>
          <w:rFonts w:ascii="Helvetica" w:hAnsi="Helvetica" w:cs="Courier New"/>
          <w:b/>
          <w:color w:val="008000"/>
        </w:rPr>
        <w:t>s</w:t>
      </w:r>
      <w:r w:rsidRPr="002E3F13">
        <w:rPr>
          <w:rFonts w:ascii="Helvetica" w:hAnsi="Helvetica" w:cs="Courier New"/>
          <w:b/>
          <w:color w:val="008000"/>
        </w:rPr>
        <w:t>temas de Administra</w:t>
      </w:r>
      <w:r w:rsidRPr="002E3F13">
        <w:rPr>
          <w:rFonts w:ascii="Courier New" w:hAnsi="Courier New" w:cs="Courier New"/>
          <w:b/>
          <w:color w:val="008000"/>
        </w:rPr>
        <w:t>çã</w:t>
      </w:r>
      <w:r w:rsidRPr="002E3F13">
        <w:rPr>
          <w:rFonts w:ascii="Helvetica" w:hAnsi="Helvetica" w:cs="Courier New"/>
          <w:b/>
          <w:color w:val="008000"/>
        </w:rPr>
        <w:t>o Financeira e Or</w:t>
      </w:r>
      <w:r w:rsidRPr="002E3F13">
        <w:rPr>
          <w:rFonts w:ascii="Courier New" w:hAnsi="Courier New" w:cs="Courier New"/>
          <w:b/>
          <w:color w:val="008000"/>
        </w:rPr>
        <w:t>ç</w:t>
      </w:r>
      <w:r w:rsidRPr="002E3F13">
        <w:rPr>
          <w:rFonts w:ascii="Helvetica" w:hAnsi="Helvetica" w:cs="Courier New"/>
          <w:b/>
          <w:color w:val="008000"/>
        </w:rPr>
        <w:t>ament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 xml:space="preserve">ria do Estado, e </w:t>
      </w:r>
      <w:r w:rsidRPr="002E3F13">
        <w:rPr>
          <w:rFonts w:ascii="Courier New" w:hAnsi="Courier New" w:cs="Courier New"/>
          <w:b/>
          <w:color w:val="008000"/>
        </w:rPr>
        <w:t>à</w:t>
      </w:r>
      <w:r w:rsidRPr="002E3F13">
        <w:rPr>
          <w:rFonts w:ascii="Helvetica" w:hAnsi="Helvetica" w:cs="Courier New"/>
          <w:b/>
          <w:color w:val="008000"/>
        </w:rPr>
        <w:t xml:space="preserve"> vista do di</w:t>
      </w:r>
      <w:r w:rsidRPr="002E3F13">
        <w:rPr>
          <w:rFonts w:ascii="Helvetica" w:hAnsi="Helvetica" w:cs="Courier New"/>
          <w:b/>
          <w:color w:val="008000"/>
        </w:rPr>
        <w:t>s</w:t>
      </w:r>
      <w:r w:rsidRPr="002E3F13">
        <w:rPr>
          <w:rFonts w:ascii="Helvetica" w:hAnsi="Helvetica" w:cs="Courier New"/>
          <w:b/>
          <w:color w:val="008000"/>
        </w:rPr>
        <w:t>posto no Decreto n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63.365, de 20 de abril de 2018, e Decreto n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63.367, de 23 de abril de 2018,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Decreta: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Artigo 1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- Constituem Unidades Or</w:t>
      </w:r>
      <w:r w:rsidRPr="002E3F13">
        <w:rPr>
          <w:rFonts w:ascii="Courier New" w:hAnsi="Courier New" w:cs="Courier New"/>
          <w:b/>
          <w:color w:val="008000"/>
        </w:rPr>
        <w:t>ç</w:t>
      </w:r>
      <w:r w:rsidRPr="002E3F13">
        <w:rPr>
          <w:rFonts w:ascii="Helvetica" w:hAnsi="Helvetica" w:cs="Courier New"/>
          <w:b/>
          <w:color w:val="008000"/>
        </w:rPr>
        <w:t>ament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>rias da Secretaria de Planejamento e Gest</w:t>
      </w:r>
      <w:r w:rsidRPr="002E3F13">
        <w:rPr>
          <w:rFonts w:ascii="Courier New" w:hAnsi="Courier New" w:cs="Courier New"/>
          <w:b/>
          <w:color w:val="008000"/>
        </w:rPr>
        <w:t>ã</w:t>
      </w:r>
      <w:r w:rsidRPr="002E3F13">
        <w:rPr>
          <w:rFonts w:ascii="Helvetica" w:hAnsi="Helvetica" w:cs="Courier New"/>
          <w:b/>
          <w:color w:val="008000"/>
        </w:rPr>
        <w:t>o: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I - Secretaria de Planejamento e Gest</w:t>
      </w:r>
      <w:r w:rsidRPr="002E3F13">
        <w:rPr>
          <w:rFonts w:ascii="Courier New" w:hAnsi="Courier New" w:cs="Courier New"/>
          <w:b/>
          <w:color w:val="008000"/>
        </w:rPr>
        <w:t>ã</w:t>
      </w:r>
      <w:r w:rsidRPr="002E3F13">
        <w:rPr>
          <w:rFonts w:ascii="Helvetica" w:hAnsi="Helvetica" w:cs="Courier New"/>
          <w:b/>
          <w:color w:val="008000"/>
        </w:rPr>
        <w:t>o;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II - Departamento Estadual de Tr</w:t>
      </w:r>
      <w:r w:rsidRPr="002E3F13">
        <w:rPr>
          <w:rFonts w:ascii="Courier New" w:hAnsi="Courier New" w:cs="Courier New"/>
          <w:b/>
          <w:color w:val="008000"/>
        </w:rPr>
        <w:t>â</w:t>
      </w:r>
      <w:r w:rsidRPr="002E3F13">
        <w:rPr>
          <w:rFonts w:ascii="Helvetica" w:hAnsi="Helvetica" w:cs="Courier New"/>
          <w:b/>
          <w:color w:val="008000"/>
        </w:rPr>
        <w:t xml:space="preserve">nsito </w:t>
      </w:r>
      <w:r w:rsidRPr="002E3F13">
        <w:rPr>
          <w:rFonts w:ascii="Courier New" w:hAnsi="Courier New" w:cs="Courier New"/>
          <w:b/>
          <w:color w:val="008000"/>
        </w:rPr>
        <w:t>–</w:t>
      </w:r>
      <w:r w:rsidRPr="002E3F13">
        <w:rPr>
          <w:rFonts w:ascii="Helvetica" w:hAnsi="Helvetica" w:cs="Courier New"/>
          <w:b/>
          <w:color w:val="008000"/>
        </w:rPr>
        <w:t xml:space="preserve"> DETRAN-SP;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III - Instituto de Assist</w:t>
      </w:r>
      <w:r w:rsidRPr="002E3F13">
        <w:rPr>
          <w:rFonts w:ascii="Courier New" w:hAnsi="Courier New" w:cs="Courier New"/>
          <w:b/>
          <w:color w:val="008000"/>
        </w:rPr>
        <w:t>ê</w:t>
      </w:r>
      <w:r w:rsidRPr="002E3F13">
        <w:rPr>
          <w:rFonts w:ascii="Helvetica" w:hAnsi="Helvetica" w:cs="Courier New"/>
          <w:b/>
          <w:color w:val="008000"/>
        </w:rPr>
        <w:t>ncia M</w:t>
      </w:r>
      <w:r w:rsidRPr="002E3F13">
        <w:rPr>
          <w:rFonts w:ascii="Courier New" w:hAnsi="Courier New" w:cs="Courier New"/>
          <w:b/>
          <w:color w:val="008000"/>
        </w:rPr>
        <w:t>é</w:t>
      </w:r>
      <w:r w:rsidRPr="002E3F13">
        <w:rPr>
          <w:rFonts w:ascii="Helvetica" w:hAnsi="Helvetica" w:cs="Courier New"/>
          <w:b/>
          <w:color w:val="008000"/>
        </w:rPr>
        <w:t>dica ao Servidor P</w:t>
      </w:r>
      <w:r w:rsidRPr="002E3F13">
        <w:rPr>
          <w:rFonts w:ascii="Courier New" w:hAnsi="Courier New" w:cs="Courier New"/>
          <w:b/>
          <w:color w:val="008000"/>
        </w:rPr>
        <w:t>ú</w:t>
      </w:r>
      <w:r w:rsidRPr="002E3F13">
        <w:rPr>
          <w:rFonts w:ascii="Helvetica" w:hAnsi="Helvetica" w:cs="Courier New"/>
          <w:b/>
          <w:color w:val="008000"/>
        </w:rPr>
        <w:t xml:space="preserve">blico Estadual </w:t>
      </w:r>
      <w:r w:rsidRPr="002E3F13">
        <w:rPr>
          <w:rFonts w:ascii="Courier New" w:hAnsi="Courier New" w:cs="Courier New"/>
          <w:b/>
          <w:color w:val="008000"/>
        </w:rPr>
        <w:t>–</w:t>
      </w:r>
      <w:r w:rsidRPr="002E3F13">
        <w:rPr>
          <w:rFonts w:ascii="Helvetica" w:hAnsi="Helvetica" w:cs="Courier New"/>
          <w:b/>
          <w:color w:val="008000"/>
        </w:rPr>
        <w:t xml:space="preserve"> </w:t>
      </w:r>
      <w:r w:rsidRPr="002E3F13">
        <w:rPr>
          <w:rFonts w:ascii="Helvetica" w:hAnsi="Helvetica" w:cs="Courier New"/>
          <w:b/>
          <w:color w:val="008000"/>
        </w:rPr>
        <w:t>I</w:t>
      </w:r>
      <w:r w:rsidRPr="002E3F13">
        <w:rPr>
          <w:rFonts w:ascii="Helvetica" w:hAnsi="Helvetica" w:cs="Courier New"/>
          <w:b/>
          <w:color w:val="008000"/>
        </w:rPr>
        <w:t>AMSPE;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IV - Funda</w:t>
      </w:r>
      <w:r w:rsidRPr="002E3F13">
        <w:rPr>
          <w:rFonts w:ascii="Courier New" w:hAnsi="Courier New" w:cs="Courier New"/>
          <w:b/>
          <w:color w:val="008000"/>
        </w:rPr>
        <w:t>çã</w:t>
      </w:r>
      <w:r w:rsidRPr="002E3F13">
        <w:rPr>
          <w:rFonts w:ascii="Helvetica" w:hAnsi="Helvetica" w:cs="Courier New"/>
          <w:b/>
          <w:color w:val="008000"/>
        </w:rPr>
        <w:t>o Sistema Estadual de An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 xml:space="preserve">lise de Dados </w:t>
      </w:r>
      <w:r w:rsidRPr="002E3F13">
        <w:rPr>
          <w:rFonts w:ascii="Courier New" w:hAnsi="Courier New" w:cs="Courier New"/>
          <w:b/>
          <w:color w:val="008000"/>
        </w:rPr>
        <w:t>–</w:t>
      </w:r>
      <w:r w:rsidRPr="002E3F13">
        <w:rPr>
          <w:rFonts w:ascii="Helvetica" w:hAnsi="Helvetica" w:cs="Courier New"/>
          <w:b/>
          <w:color w:val="008000"/>
        </w:rPr>
        <w:t xml:space="preserve"> SEADE;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V - Companhia Paulista de Obras e Servi</w:t>
      </w:r>
      <w:r w:rsidRPr="002E3F13">
        <w:rPr>
          <w:rFonts w:ascii="Courier New" w:hAnsi="Courier New" w:cs="Courier New"/>
          <w:b/>
          <w:color w:val="008000"/>
        </w:rPr>
        <w:t>ç</w:t>
      </w:r>
      <w:r w:rsidRPr="002E3F13">
        <w:rPr>
          <w:rFonts w:ascii="Helvetica" w:hAnsi="Helvetica" w:cs="Courier New"/>
          <w:b/>
          <w:color w:val="008000"/>
        </w:rPr>
        <w:t xml:space="preserve">os </w:t>
      </w:r>
      <w:r w:rsidRPr="002E3F13">
        <w:rPr>
          <w:rFonts w:ascii="Courier New" w:hAnsi="Courier New" w:cs="Courier New"/>
          <w:b/>
          <w:color w:val="008000"/>
        </w:rPr>
        <w:t>–</w:t>
      </w:r>
      <w:r w:rsidRPr="002E3F13">
        <w:rPr>
          <w:rFonts w:ascii="Helvetica" w:hAnsi="Helvetica" w:cs="Courier New"/>
          <w:b/>
          <w:color w:val="008000"/>
        </w:rPr>
        <w:t xml:space="preserve"> CPOS;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 xml:space="preserve">VI - DESENVOLVE SP </w:t>
      </w:r>
      <w:r w:rsidRPr="002E3F13">
        <w:rPr>
          <w:rFonts w:ascii="Courier New" w:hAnsi="Courier New" w:cs="Courier New"/>
          <w:b/>
          <w:color w:val="008000"/>
        </w:rPr>
        <w:t>–</w:t>
      </w:r>
      <w:r w:rsidRPr="002E3F13">
        <w:rPr>
          <w:rFonts w:ascii="Helvetica" w:hAnsi="Helvetica" w:cs="Courier New"/>
          <w:b/>
          <w:color w:val="008000"/>
        </w:rPr>
        <w:t xml:space="preserve"> Ag</w:t>
      </w:r>
      <w:r w:rsidRPr="002E3F13">
        <w:rPr>
          <w:rFonts w:ascii="Courier New" w:hAnsi="Courier New" w:cs="Courier New"/>
          <w:b/>
          <w:color w:val="008000"/>
        </w:rPr>
        <w:t>ê</w:t>
      </w:r>
      <w:r w:rsidRPr="002E3F13">
        <w:rPr>
          <w:rFonts w:ascii="Helvetica" w:hAnsi="Helvetica" w:cs="Courier New"/>
          <w:b/>
          <w:color w:val="008000"/>
        </w:rPr>
        <w:t>ncia de Fomento do Estado de S</w:t>
      </w:r>
      <w:r w:rsidRPr="002E3F13">
        <w:rPr>
          <w:rFonts w:ascii="Courier New" w:hAnsi="Courier New" w:cs="Courier New"/>
          <w:b/>
          <w:color w:val="008000"/>
        </w:rPr>
        <w:t>ã</w:t>
      </w:r>
      <w:r w:rsidRPr="002E3F13">
        <w:rPr>
          <w:rFonts w:ascii="Helvetica" w:hAnsi="Helvetica" w:cs="Courier New"/>
          <w:b/>
          <w:color w:val="008000"/>
        </w:rPr>
        <w:t>o Paulo S.A.;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VII - Fundo de Desenvolvimento Regional.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Artigo 2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- </w:t>
      </w:r>
      <w:proofErr w:type="gramStart"/>
      <w:r w:rsidRPr="002E3F13">
        <w:rPr>
          <w:rFonts w:ascii="Helvetica" w:hAnsi="Helvetica" w:cs="Courier New"/>
          <w:b/>
          <w:color w:val="008000"/>
        </w:rPr>
        <w:t>Constituem</w:t>
      </w:r>
      <w:proofErr w:type="gramEnd"/>
      <w:r w:rsidRPr="002E3F13">
        <w:rPr>
          <w:rFonts w:ascii="Helvetica" w:hAnsi="Helvetica" w:cs="Courier New"/>
          <w:b/>
          <w:color w:val="008000"/>
        </w:rPr>
        <w:t xml:space="preserve"> Unidades de Despesa da Unidade Or</w:t>
      </w:r>
      <w:r w:rsidRPr="002E3F13">
        <w:rPr>
          <w:rFonts w:ascii="Courier New" w:hAnsi="Courier New" w:cs="Courier New"/>
          <w:b/>
          <w:color w:val="008000"/>
        </w:rPr>
        <w:t>ç</w:t>
      </w:r>
      <w:r w:rsidRPr="002E3F13">
        <w:rPr>
          <w:rFonts w:ascii="Helvetica" w:hAnsi="Helvetica" w:cs="Courier New"/>
          <w:b/>
          <w:color w:val="008000"/>
        </w:rPr>
        <w:t>ame</w:t>
      </w:r>
      <w:r w:rsidRPr="002E3F13">
        <w:rPr>
          <w:rFonts w:ascii="Helvetica" w:hAnsi="Helvetica" w:cs="Courier New"/>
          <w:b/>
          <w:color w:val="008000"/>
        </w:rPr>
        <w:t>n</w:t>
      </w:r>
      <w:r w:rsidRPr="002E3F13">
        <w:rPr>
          <w:rFonts w:ascii="Helvetica" w:hAnsi="Helvetica" w:cs="Courier New"/>
          <w:b/>
          <w:color w:val="008000"/>
        </w:rPr>
        <w:t>t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>ria Secretaria de Planejamento e Gest</w:t>
      </w:r>
      <w:r w:rsidRPr="002E3F13">
        <w:rPr>
          <w:rFonts w:ascii="Courier New" w:hAnsi="Courier New" w:cs="Courier New"/>
          <w:b/>
          <w:color w:val="008000"/>
        </w:rPr>
        <w:t>ã</w:t>
      </w:r>
      <w:r w:rsidRPr="002E3F13">
        <w:rPr>
          <w:rFonts w:ascii="Helvetica" w:hAnsi="Helvetica" w:cs="Courier New"/>
          <w:b/>
          <w:color w:val="008000"/>
        </w:rPr>
        <w:t>o: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 xml:space="preserve">I </w:t>
      </w:r>
      <w:r w:rsidRPr="002E3F13">
        <w:rPr>
          <w:rFonts w:ascii="Courier New" w:hAnsi="Courier New" w:cs="Courier New"/>
          <w:b/>
          <w:color w:val="008000"/>
        </w:rPr>
        <w:t>–</w:t>
      </w:r>
      <w:r w:rsidRPr="002E3F13">
        <w:rPr>
          <w:rFonts w:ascii="Helvetica" w:hAnsi="Helvetica" w:cs="Courier New"/>
          <w:b/>
          <w:color w:val="008000"/>
        </w:rPr>
        <w:t xml:space="preserve"> Gabinete do Secret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>rio;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 xml:space="preserve">II </w:t>
      </w:r>
      <w:r w:rsidRPr="002E3F13">
        <w:rPr>
          <w:rFonts w:ascii="Courier New" w:hAnsi="Courier New" w:cs="Courier New"/>
          <w:b/>
          <w:color w:val="008000"/>
        </w:rPr>
        <w:t>–</w:t>
      </w:r>
      <w:r w:rsidRPr="002E3F13">
        <w:rPr>
          <w:rFonts w:ascii="Helvetica" w:hAnsi="Helvetica" w:cs="Courier New"/>
          <w:b/>
          <w:color w:val="008000"/>
        </w:rPr>
        <w:t xml:space="preserve"> Departamento de Finan</w:t>
      </w:r>
      <w:r w:rsidRPr="002E3F13">
        <w:rPr>
          <w:rFonts w:ascii="Courier New" w:hAnsi="Courier New" w:cs="Courier New"/>
          <w:b/>
          <w:color w:val="008000"/>
        </w:rPr>
        <w:t>ç</w:t>
      </w:r>
      <w:r w:rsidRPr="002E3F13">
        <w:rPr>
          <w:rFonts w:ascii="Helvetica" w:hAnsi="Helvetica" w:cs="Courier New"/>
          <w:b/>
          <w:color w:val="008000"/>
        </w:rPr>
        <w:t>as e Contratos;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III - Subsecretaria de Articula</w:t>
      </w:r>
      <w:r w:rsidRPr="002E3F13">
        <w:rPr>
          <w:rFonts w:ascii="Courier New" w:hAnsi="Courier New" w:cs="Courier New"/>
          <w:b/>
          <w:color w:val="008000"/>
        </w:rPr>
        <w:t>çã</w:t>
      </w:r>
      <w:r w:rsidRPr="002E3F13">
        <w:rPr>
          <w:rFonts w:ascii="Helvetica" w:hAnsi="Helvetica" w:cs="Courier New"/>
          <w:b/>
          <w:color w:val="008000"/>
        </w:rPr>
        <w:t>o com Munic</w:t>
      </w:r>
      <w:r w:rsidRPr="002E3F13">
        <w:rPr>
          <w:rFonts w:ascii="Courier New" w:hAnsi="Courier New" w:cs="Courier New"/>
          <w:b/>
          <w:color w:val="008000"/>
        </w:rPr>
        <w:t>í</w:t>
      </w:r>
      <w:r w:rsidRPr="002E3F13">
        <w:rPr>
          <w:rFonts w:ascii="Helvetica" w:hAnsi="Helvetica" w:cs="Courier New"/>
          <w:b/>
          <w:color w:val="008000"/>
        </w:rPr>
        <w:t>pios.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Artigo 3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- Este decreto retroage </w:t>
      </w:r>
      <w:r w:rsidRPr="002E3F13">
        <w:rPr>
          <w:rFonts w:ascii="Courier New" w:hAnsi="Courier New" w:cs="Courier New"/>
          <w:b/>
          <w:color w:val="008000"/>
        </w:rPr>
        <w:t>à</w:t>
      </w:r>
      <w:r w:rsidRPr="002E3F13">
        <w:rPr>
          <w:rFonts w:ascii="Helvetica" w:hAnsi="Helvetica" w:cs="Courier New"/>
          <w:b/>
          <w:color w:val="008000"/>
        </w:rPr>
        <w:t xml:space="preserve"> data de 27 de abril de 2018, f</w:t>
      </w:r>
      <w:r w:rsidRPr="002E3F13">
        <w:rPr>
          <w:rFonts w:ascii="Helvetica" w:hAnsi="Helvetica" w:cs="Courier New"/>
          <w:b/>
          <w:color w:val="008000"/>
        </w:rPr>
        <w:t>i</w:t>
      </w:r>
      <w:r w:rsidRPr="002E3F13">
        <w:rPr>
          <w:rFonts w:ascii="Helvetica" w:hAnsi="Helvetica" w:cs="Courier New"/>
          <w:b/>
          <w:color w:val="008000"/>
        </w:rPr>
        <w:t>cando revogado o Decreto n</w:t>
      </w:r>
      <w:r w:rsidRPr="002E3F13">
        <w:rPr>
          <w:rFonts w:ascii="Courier New" w:hAnsi="Courier New" w:cs="Courier New"/>
          <w:b/>
          <w:color w:val="008000"/>
        </w:rPr>
        <w:t>º</w:t>
      </w:r>
      <w:r w:rsidRPr="002E3F13">
        <w:rPr>
          <w:rFonts w:ascii="Helvetica" w:hAnsi="Helvetica" w:cs="Courier New"/>
          <w:b/>
          <w:color w:val="008000"/>
        </w:rPr>
        <w:t xml:space="preserve"> 62.713, de 24 de julho de 2017.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Pal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 xml:space="preserve">cio dos Bandeirantes, </w:t>
      </w:r>
      <w:proofErr w:type="gramStart"/>
      <w:r w:rsidRPr="002E3F13">
        <w:rPr>
          <w:rFonts w:ascii="Helvetica" w:hAnsi="Helvetica" w:cs="Courier New"/>
          <w:b/>
          <w:color w:val="008000"/>
        </w:rPr>
        <w:t>3</w:t>
      </w:r>
      <w:proofErr w:type="gramEnd"/>
      <w:r w:rsidRPr="002E3F13">
        <w:rPr>
          <w:rFonts w:ascii="Helvetica" w:hAnsi="Helvetica" w:cs="Courier New"/>
          <w:b/>
          <w:color w:val="008000"/>
        </w:rPr>
        <w:t xml:space="preserve"> de maio de 2018</w:t>
      </w:r>
    </w:p>
    <w:p w:rsidR="00213274" w:rsidRPr="002E3F13" w:rsidRDefault="00213274" w:rsidP="002E3F13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color w:val="008000"/>
        </w:rPr>
      </w:pPr>
      <w:r w:rsidRPr="002E3F13">
        <w:rPr>
          <w:rFonts w:ascii="Helvetica" w:hAnsi="Helvetica" w:cs="Courier New"/>
          <w:b/>
          <w:color w:val="008000"/>
        </w:rPr>
        <w:t>M</w:t>
      </w:r>
      <w:r w:rsidRPr="002E3F13">
        <w:rPr>
          <w:rFonts w:ascii="Courier New" w:hAnsi="Courier New" w:cs="Courier New"/>
          <w:b/>
          <w:color w:val="008000"/>
        </w:rPr>
        <w:t>Á</w:t>
      </w:r>
      <w:r w:rsidRPr="002E3F13">
        <w:rPr>
          <w:rFonts w:ascii="Helvetica" w:hAnsi="Helvetica" w:cs="Courier New"/>
          <w:b/>
          <w:color w:val="008000"/>
        </w:rPr>
        <w:t>RCIO FRAN</w:t>
      </w:r>
      <w:r w:rsidRPr="002E3F13">
        <w:rPr>
          <w:rFonts w:ascii="Courier New" w:hAnsi="Courier New" w:cs="Courier New"/>
          <w:b/>
          <w:color w:val="008000"/>
        </w:rPr>
        <w:t>Ç</w:t>
      </w:r>
      <w:r w:rsidRPr="002E3F13">
        <w:rPr>
          <w:rFonts w:ascii="Helvetica" w:hAnsi="Helvetica" w:cs="Courier New"/>
          <w:b/>
          <w:color w:val="008000"/>
        </w:rPr>
        <w:t>A</w:t>
      </w:r>
    </w:p>
    <w:p w:rsidR="00695EF2" w:rsidRPr="00695EF2" w:rsidRDefault="00695EF2" w:rsidP="00D2529F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b/>
          <w:i/>
        </w:rPr>
      </w:pPr>
      <w:r>
        <w:rPr>
          <w:rFonts w:ascii="Helvetica" w:hAnsi="Helvetica" w:cs="Courier New"/>
          <w:b/>
          <w:i/>
        </w:rPr>
        <w:t>(</w:t>
      </w:r>
      <w:r w:rsidRPr="00695EF2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</w:rPr>
        <w:t xml:space="preserve">) Revogado pelo Decreto nº 63.465, de 11 de junho de 2018 </w:t>
      </w:r>
    </w:p>
    <w:sectPr w:rsidR="00695EF2" w:rsidRPr="00695EF2" w:rsidSect="00946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13274"/>
    <w:rsid w:val="00213274"/>
    <w:rsid w:val="002E3F13"/>
    <w:rsid w:val="00695EF2"/>
    <w:rsid w:val="0090091C"/>
    <w:rsid w:val="0094699C"/>
    <w:rsid w:val="00C179D7"/>
    <w:rsid w:val="00D25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2018-05-04T12:24:00Z</dcterms:created>
  <dcterms:modified xsi:type="dcterms:W3CDTF">2019-04-10T17:56:00Z</dcterms:modified>
</cp:coreProperties>
</file>