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D4A" w14:textId="77777777" w:rsidR="00834A9E" w:rsidRPr="00196E85" w:rsidRDefault="00834A9E" w:rsidP="00834A9E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70.599, DE 13 DE MAIO DE 2026</w:t>
      </w:r>
    </w:p>
    <w:p w14:paraId="7546FF6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Dispõe sobre o Sistema de Gestão de Pessoal - SGP e dá providências correlatas.</w:t>
      </w:r>
    </w:p>
    <w:p w14:paraId="3FC1AD4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04212495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6852CE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Seção I</w:t>
      </w:r>
    </w:p>
    <w:p w14:paraId="3E18DD1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Do Sistema de Gestão de Pessoal - SGP</w:t>
      </w:r>
    </w:p>
    <w:p w14:paraId="5AE7355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O Sistema de Gestão de Pessoal - SGP, de uso obrigatório pela Administração Direta e pelas autarquias do Estado de São Paulo, instrumento central de execução dos atos previstos no Sistema de Administração de Pessoal, devendo ser utilizado para o registro, processamento e controle dos atos de pessoal e da folha de pagamento.</w:t>
      </w:r>
    </w:p>
    <w:p w14:paraId="72F53C77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1º - O sistema de que trata o “caput” deste artigo integra a plataforma Minha Área SP.GOV.BR, garantindo acesso digital unificado aos agentes públicos para a gestão funcional, observado o disposto no Decreto nº 69.540, de 16 de maio de 2025, que instituiu a gestão centralizada de credenciais de acesso a sistemas informatizados.</w:t>
      </w:r>
    </w:p>
    <w:p w14:paraId="451D8B7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2º - As fundações instituídas ou mantidas pelo Poder Público poderão aderir ao Sistema de Gestão de Pessoal - SGP, mediante aprovação pelo Secretário de Gestão e Governo Digital.</w:t>
      </w:r>
    </w:p>
    <w:p w14:paraId="197CB70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Constituem objetivos do Sistema de Gestão de Pessoal - SGP:</w:t>
      </w:r>
    </w:p>
    <w:p w14:paraId="6086CDCD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assegurar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unidade, integridade e confiabilidade das bases de dados funcionais e da folha de pagamento da Administração Direta e das autarquias;</w:t>
      </w:r>
    </w:p>
    <w:p w14:paraId="2E922324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promover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conformidade com os padrões de governança de dados, segurança da informação e interoperabilidade definidos pela Secretaria de Gestão e Governo Digital, em consonância com o Decreto nº 67.799, de 13 de julho de 2023, que instituiu a Estratégia de Governo Digital para o período de 2023 a 2026;</w:t>
      </w:r>
    </w:p>
    <w:p w14:paraId="375AE49C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implementar mecanismos de controle, auditoria contínua e rastreabilidade da folha de pagamento e dos atos de pessoal, em consonância com o Decreto nº 68.538, de 22 de maio de 2024, que instituiu o Plano São Paulo na Direção Certa;</w:t>
      </w:r>
    </w:p>
    <w:p w14:paraId="350107E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padronizar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os processos de gestão de pessoas e folha de pagamento, ampliando a eficiência, economicidade e integridade da despesa pública;</w:t>
      </w:r>
    </w:p>
    <w:p w14:paraId="039994A5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reduzir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dependência de interações manuais, promovendo a automação e </w:t>
      </w:r>
      <w:proofErr w:type="spellStart"/>
      <w:r w:rsidRPr="00196E85">
        <w:rPr>
          <w:rFonts w:ascii="Helvetica" w:hAnsi="Helvetica" w:cs="Helvetica"/>
          <w:sz w:val="22"/>
          <w:szCs w:val="22"/>
        </w:rPr>
        <w:t>hiperautomação</w:t>
      </w:r>
      <w:proofErr w:type="spellEnd"/>
      <w:r w:rsidRPr="00196E85">
        <w:rPr>
          <w:rFonts w:ascii="Helvetica" w:hAnsi="Helvetica" w:cs="Helvetica"/>
          <w:sz w:val="22"/>
          <w:szCs w:val="22"/>
        </w:rPr>
        <w:t xml:space="preserve"> de processos administrativos de pessoal;</w:t>
      </w:r>
    </w:p>
    <w:p w14:paraId="35E8425A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viabilizar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 gestão integrada da vida funcional dos agentes públicos, desde o ingresso até o desligamento, abrangendo movimentações, carreiras, remunerações e benefícios;</w:t>
      </w:r>
    </w:p>
    <w:p w14:paraId="2A464A5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 - fornecer informações e relatórios gerenciais para subsidiar o planejamento estratégico de pessoal e despesas correlatas;</w:t>
      </w:r>
    </w:p>
    <w:p w14:paraId="659DD42C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VIII - compatibilizar a gestão de pessoas com o planejamento orçamentário e financeiro, preservando a sustentabilidade fiscal;</w:t>
      </w:r>
    </w:p>
    <w:p w14:paraId="72E19883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lastRenderedPageBreak/>
        <w:t xml:space="preserve">IX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disponibilizar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informações e relatórios aos órgãos de controle interno e externo, promovendo transparência e governança;</w:t>
      </w:r>
    </w:p>
    <w:p w14:paraId="53A4D572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oferecer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aos agentes públicos e gestores mecanismos de acesso digital unificado, via Minha Área SP.GOV.BR.</w:t>
      </w:r>
    </w:p>
    <w:p w14:paraId="759D59F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O Sistema de Gestão de Pessoal - SGP será gerenciado pela Secretaria de Gestão e Governo Digital, por intermédio da Subsecretaria de Gestão de Pessoas, órgão central do Sistema de Administração de Pessoal, competindo-lhe:</w:t>
      </w:r>
    </w:p>
    <w:p w14:paraId="30924E79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adotar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providências necessárias à implantação e ao funcionamento do Sistema de Gestão de Pessoal - SGP;</w:t>
      </w:r>
    </w:p>
    <w:p w14:paraId="77D952B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expedir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normas complementares relativas à operação do sistema, em consonância com os marcos previstos neste decreto;</w:t>
      </w:r>
    </w:p>
    <w:p w14:paraId="67464F3A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coordenar, prestar orientação técnica e acompanhar as atividades de adequação e funcionamento do Sistema de Gestão de Pessoal - SGP;</w:t>
      </w:r>
    </w:p>
    <w:p w14:paraId="0F5A58E3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relacionar-se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com a empresa pública responsável pelo desenvolvimento e suporte técnico do sistema.</w:t>
      </w:r>
    </w:p>
    <w:p w14:paraId="1810B6C3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Artigo 4º - Os órgãos setoriais e </w:t>
      </w:r>
      <w:proofErr w:type="spellStart"/>
      <w:r w:rsidRPr="00196E85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196E85">
        <w:rPr>
          <w:rFonts w:ascii="Helvetica" w:hAnsi="Helvetica" w:cs="Helvetica"/>
          <w:sz w:val="22"/>
          <w:szCs w:val="22"/>
        </w:rPr>
        <w:t xml:space="preserve"> do Sistema de Administração de Pessoal serão responsáveis pela operação do Sistema de Gestão de Pessoal - SGP em seus âmbitos de atuação, devendo:</w:t>
      </w:r>
    </w:p>
    <w:p w14:paraId="54401674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manter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rigorosa atualização:</w:t>
      </w:r>
    </w:p>
    <w:p w14:paraId="39AA422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a) dos cargos públicos, empregos públicos e funções-atividade, sejam de natureza permanente ou em comissão, das funções de confiança, das funções públicas de natureza temporária previstas em legislação específica e dos cargos políticos;</w:t>
      </w:r>
    </w:p>
    <w:p w14:paraId="53B875C2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b) da vida funcional dos agentes públicos, inclusive dos titulares de cargos políticos;</w:t>
      </w:r>
    </w:p>
    <w:p w14:paraId="668A7807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cumprir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 normas relativas ao Sistema de Administração de Pessoal, em especial, as relativas a:</w:t>
      </w:r>
    </w:p>
    <w:p w14:paraId="692B9B9A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a) gestão cadastral e funcional;</w:t>
      </w:r>
    </w:p>
    <w:p w14:paraId="48FD54D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b) jornadas e frequência;</w:t>
      </w:r>
    </w:p>
    <w:p w14:paraId="39AC732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c) movimentação funcional e carreira;</w:t>
      </w:r>
    </w:p>
    <w:p w14:paraId="27CB7298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d) benefícios;</w:t>
      </w:r>
    </w:p>
    <w:p w14:paraId="42F8049D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prestar informações complementares ao órgão central do Sistema de Administração de Pessoal, quando solicitado.</w:t>
      </w:r>
    </w:p>
    <w:p w14:paraId="3FD5DB3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Parágrafo único - O descumprimento do disposto neste artigo ensejará a apuração de responsabilidades, nos termos da legislação vigente.</w:t>
      </w:r>
    </w:p>
    <w:p w14:paraId="0A48BC0F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5º - A Secretaria de Gestão e Governo Digital, por meio da Subsecretaria de Gestão de Pessoas, poderá autorizar a utilização de sistemas próprios pela Administração Direta e pelas autarquias, mediante justificativa técnica e verificada a viabilidade operacional, desde que:</w:t>
      </w:r>
    </w:p>
    <w:p w14:paraId="23633975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seja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assegurada a observância ao disposto no Decreto nº 69.540, de 16 de maio de 2025, que instituiu a gestão centralizada de credenciais de acesso a sistemas informatizados;</w:t>
      </w:r>
    </w:p>
    <w:p w14:paraId="30A0053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sejam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implementadas as integrações necessárias para a preservação da integridade, confiabilidade e rastreabilidade das bases de dados e processos de gestão de pessoal e folha de pagamento;</w:t>
      </w:r>
    </w:p>
    <w:p w14:paraId="05F4BBF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haja compatibilidade com os objetivos estabelecidos neste decreto.</w:t>
      </w:r>
    </w:p>
    <w:p w14:paraId="18DABF6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Parágrafo único - A autorização de que trata o “</w:t>
      </w:r>
      <w:proofErr w:type="spellStart"/>
      <w:proofErr w:type="gramStart"/>
      <w:r w:rsidRPr="00196E85">
        <w:rPr>
          <w:rFonts w:ascii="Helvetica" w:hAnsi="Helvetica" w:cs="Helvetica"/>
          <w:sz w:val="22"/>
          <w:szCs w:val="22"/>
        </w:rPr>
        <w:t>caput”deste</w:t>
      </w:r>
      <w:proofErr w:type="spellEnd"/>
      <w:proofErr w:type="gramEnd"/>
      <w:r w:rsidRPr="00196E85">
        <w:rPr>
          <w:rFonts w:ascii="Helvetica" w:hAnsi="Helvetica" w:cs="Helvetica"/>
          <w:sz w:val="22"/>
          <w:szCs w:val="22"/>
        </w:rPr>
        <w:t xml:space="preserve"> artigo será realizada em caráter excepcional e temporário e será precedida da apresentação, pelo órgão ou entidade interessada, de plano de adequação ao Sistema de Gestão de Pessoal - SGP.</w:t>
      </w:r>
    </w:p>
    <w:p w14:paraId="1AEE9F4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Seção II</w:t>
      </w:r>
    </w:p>
    <w:p w14:paraId="4F602E3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Do Portal SOU.SP.GOV.BR</w:t>
      </w:r>
    </w:p>
    <w:p w14:paraId="37DAF21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6º - A plataforma digital SOU.SP.GOV.BR será o canal exclusivo para formalização de requerimentos funcionais dos agentes públicos ativos.</w:t>
      </w:r>
    </w:p>
    <w:p w14:paraId="65872A75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§ 1º - A tramitação e o processamento dos requerimentos de que trata o “caput” deste artigo serão realizados pelos órgãos setoriais e </w:t>
      </w:r>
      <w:proofErr w:type="spellStart"/>
      <w:r w:rsidRPr="00196E85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196E85">
        <w:rPr>
          <w:rFonts w:ascii="Helvetica" w:hAnsi="Helvetica" w:cs="Helvetica"/>
          <w:sz w:val="22"/>
          <w:szCs w:val="22"/>
        </w:rPr>
        <w:t xml:space="preserve"> de recursos humanos dos órgãos e entidades, que utilizarão o Sistema de Gestão de Pessoal - SGP.</w:t>
      </w:r>
    </w:p>
    <w:p w14:paraId="0D74C83D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§ 2º - Mediante avaliação de viabilidade técnica e operacional, o uso da plataforma poderá ser estendido aos beneficiários da São Paulo Previdência - SPPREV e aos participantes da Fundação de Previdência Complementar do Estado de São Paulo - SP-PREVCOM.</w:t>
      </w:r>
    </w:p>
    <w:p w14:paraId="543277B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Seção III</w:t>
      </w:r>
    </w:p>
    <w:p w14:paraId="2F26AF99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Disposições Finais</w:t>
      </w:r>
    </w:p>
    <w:p w14:paraId="7A2B427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7º - O Secretário de Gestão e Governo Digital editará normas complementares necessárias ao cumprimento deste decreto.</w:t>
      </w:r>
    </w:p>
    <w:p w14:paraId="68A0DC4A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8º - Passam a vigorar com a redação que segue os seguintes dispositivos dos decretos adiante indicados:</w:t>
      </w:r>
    </w:p>
    <w:p w14:paraId="7E2FEAC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do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59.957, de 13 de dezembro de 2013, o parágrafo único do artigo 1º:</w:t>
      </w:r>
    </w:p>
    <w:p w14:paraId="0F4FDE92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“Parágrafo único - O BCEP será gerenciado pela Secretaria de Gestão e Governo Digital, por intermédio do órgão central do Sistema de Administração de Pessoal.”; (NR)</w:t>
      </w:r>
    </w:p>
    <w:p w14:paraId="061A32BA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do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60.449, de 15 de maio de 2014, o inciso VI do artigo 4º:</w:t>
      </w:r>
    </w:p>
    <w:p w14:paraId="3618B913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“VI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reserva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das vagas devidamente realizada no Sistema de Gestão de Pessoal - SGP;”. (NR)</w:t>
      </w:r>
    </w:p>
    <w:p w14:paraId="6D80EDE2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9º - Este decreto e sua disposição transitória entram em vigor na data de sua publicação, ficando revogadas as disposições em contrário, em especial:</w:t>
      </w:r>
    </w:p>
    <w:p w14:paraId="0632EB18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50.881, de 14 de junho de 2006;</w:t>
      </w:r>
    </w:p>
    <w:p w14:paraId="6A71B21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do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52.833, de 24 de março de 2008:</w:t>
      </w:r>
    </w:p>
    <w:p w14:paraId="26C9E2F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a) o item 1 da alínea “a” do inciso XI do artigo 6º;</w:t>
      </w:r>
    </w:p>
    <w:p w14:paraId="2A13EF13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b) o inciso I do artigo 16;</w:t>
      </w:r>
    </w:p>
    <w:p w14:paraId="59C7763B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III - o Decreto nº 52.855, de 1º de abril de 2008;</w:t>
      </w:r>
    </w:p>
    <w:p w14:paraId="540F9677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53.325, de 15 de agosto de 2008;</w:t>
      </w:r>
    </w:p>
    <w:p w14:paraId="750C35AF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lastRenderedPageBreak/>
        <w:t xml:space="preserve">V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53.349, de 25 de agosto de 2008;</w:t>
      </w:r>
    </w:p>
    <w:p w14:paraId="70746E5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55.209, de 18 de dezembro de 2009;</w:t>
      </w:r>
    </w:p>
    <w:p w14:paraId="3DB9CB82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 - o Decreto nº 60.089, de 23 de janeiro de 2014;</w:t>
      </w:r>
    </w:p>
    <w:p w14:paraId="1BC11438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VIII - o Decreto nº 60.258, de 19 de março de 2014;</w:t>
      </w:r>
    </w:p>
    <w:p w14:paraId="59316196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61.155, de 5 de março de 2015;</w:t>
      </w:r>
    </w:p>
    <w:p w14:paraId="5679AF00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do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69.506, de 30 de abril de 2025, a alínea “a” do inciso V do artigo 2º.</w:t>
      </w:r>
    </w:p>
    <w:p w14:paraId="153B8857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Seção IV</w:t>
      </w:r>
    </w:p>
    <w:p w14:paraId="27EA3651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Disposição Transitória</w:t>
      </w:r>
    </w:p>
    <w:p w14:paraId="5F328A8E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único - A implantação do Sistema de Gestão de Pessoal - SGP, no âmbito dos órgãos e entidades, observará o cronograma a ser estabelecido pelo Secretário de Gestão e Governo Digital.</w:t>
      </w:r>
    </w:p>
    <w:p w14:paraId="30FA4E37" w14:textId="77777777" w:rsidR="00834A9E" w:rsidRPr="00196E85" w:rsidRDefault="00834A9E" w:rsidP="00834A9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834A9E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9E"/>
    <w:rsid w:val="006E249C"/>
    <w:rsid w:val="007E77C1"/>
    <w:rsid w:val="00834A9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000A"/>
  <w15:chartTrackingRefBased/>
  <w15:docId w15:val="{5C4DA576-B532-47FE-9056-30DCEB19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9E"/>
  </w:style>
  <w:style w:type="paragraph" w:styleId="Ttulo1">
    <w:name w:val="heading 1"/>
    <w:basedOn w:val="Normal"/>
    <w:next w:val="Normal"/>
    <w:link w:val="Ttulo1Char"/>
    <w:uiPriority w:val="9"/>
    <w:qFormat/>
    <w:rsid w:val="00834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A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A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A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A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A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A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2026-05-14T13:20:00Z</dcterms:created>
  <dcterms:modified xsi:type="dcterms:W3CDTF">2026-05-14T13:20:00Z</dcterms:modified>
</cp:coreProperties>
</file>