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98" w:rsidRPr="00E771EC" w:rsidRDefault="00113298" w:rsidP="00E771EC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E771EC">
        <w:rPr>
          <w:rFonts w:ascii="Helvetica" w:hAnsi="Helvetica" w:cs="Courier New"/>
          <w:b/>
          <w:color w:val="000000"/>
        </w:rPr>
        <w:t>DECRETO N</w:t>
      </w:r>
      <w:r w:rsidRPr="00E771EC">
        <w:rPr>
          <w:rFonts w:ascii="Courier New" w:hAnsi="Courier New" w:cs="Courier New"/>
          <w:b/>
          <w:color w:val="000000"/>
        </w:rPr>
        <w:t>º</w:t>
      </w:r>
      <w:r w:rsidRPr="00E771EC">
        <w:rPr>
          <w:rFonts w:ascii="Helvetica" w:hAnsi="Helvetica" w:cs="Courier New"/>
          <w:b/>
          <w:color w:val="000000"/>
        </w:rPr>
        <w:t xml:space="preserve"> 63.687, DE </w:t>
      </w:r>
      <w:proofErr w:type="gramStart"/>
      <w:r w:rsidRPr="00E771EC">
        <w:rPr>
          <w:rFonts w:ascii="Helvetica" w:hAnsi="Helvetica" w:cs="Courier New"/>
          <w:b/>
          <w:color w:val="000000"/>
        </w:rPr>
        <w:t>6</w:t>
      </w:r>
      <w:proofErr w:type="gramEnd"/>
      <w:r w:rsidRPr="00E771EC">
        <w:rPr>
          <w:rFonts w:ascii="Helvetica" w:hAnsi="Helvetica" w:cs="Courier New"/>
          <w:b/>
          <w:color w:val="000000"/>
        </w:rPr>
        <w:t xml:space="preserve"> DE SETEMBRO DE 2018</w:t>
      </w:r>
    </w:p>
    <w:p w:rsidR="00113298" w:rsidRPr="00FA4A18" w:rsidRDefault="00113298" w:rsidP="00E771EC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FA4A18">
        <w:rPr>
          <w:rFonts w:ascii="Helvetica" w:hAnsi="Helvetica" w:cs="Courier New"/>
          <w:color w:val="000000"/>
        </w:rPr>
        <w:t>Altera dispositivo que especifica do Decreto n</w:t>
      </w:r>
      <w:r w:rsidRPr="00FA4A18">
        <w:rPr>
          <w:rFonts w:ascii="Courier New" w:hAnsi="Courier New" w:cs="Courier New"/>
          <w:color w:val="000000"/>
        </w:rPr>
        <w:t>º</w:t>
      </w:r>
      <w:r w:rsidRPr="00FA4A18">
        <w:rPr>
          <w:rFonts w:ascii="Helvetica" w:hAnsi="Helvetica" w:cs="Courier New"/>
          <w:color w:val="000000"/>
        </w:rPr>
        <w:t xml:space="preserve"> 62.425, de 17 de janeiro de 2017, que disp</w:t>
      </w:r>
      <w:r w:rsidRPr="00FA4A18">
        <w:rPr>
          <w:rFonts w:ascii="Courier New" w:hAnsi="Courier New" w:cs="Courier New"/>
          <w:color w:val="000000"/>
        </w:rPr>
        <w:t>õ</w:t>
      </w:r>
      <w:r w:rsidRPr="00FA4A18">
        <w:rPr>
          <w:rFonts w:ascii="Helvetica" w:hAnsi="Helvetica" w:cs="Courier New"/>
          <w:color w:val="000000"/>
        </w:rPr>
        <w:t>e sobre a identifica</w:t>
      </w:r>
      <w:r w:rsidRPr="00FA4A18">
        <w:rPr>
          <w:rFonts w:ascii="Courier New" w:hAnsi="Courier New" w:cs="Courier New"/>
          <w:color w:val="000000"/>
        </w:rPr>
        <w:t>çã</w:t>
      </w:r>
      <w:r w:rsidRPr="00FA4A18">
        <w:rPr>
          <w:rFonts w:ascii="Helvetica" w:hAnsi="Helvetica" w:cs="Courier New"/>
          <w:color w:val="000000"/>
        </w:rPr>
        <w:t>o das unidades escolares da Secretaria da Educa</w:t>
      </w:r>
      <w:r w:rsidRPr="00FA4A18">
        <w:rPr>
          <w:rFonts w:ascii="Courier New" w:hAnsi="Courier New" w:cs="Courier New"/>
          <w:color w:val="000000"/>
        </w:rPr>
        <w:t>çã</w:t>
      </w:r>
      <w:r w:rsidRPr="00FA4A18">
        <w:rPr>
          <w:rFonts w:ascii="Helvetica" w:hAnsi="Helvetica" w:cs="Courier New"/>
          <w:color w:val="000000"/>
        </w:rPr>
        <w:t>o que contar</w:t>
      </w:r>
      <w:r w:rsidRPr="00FA4A18">
        <w:rPr>
          <w:rFonts w:ascii="Courier New" w:hAnsi="Courier New" w:cs="Courier New"/>
          <w:color w:val="000000"/>
        </w:rPr>
        <w:t>ã</w:t>
      </w:r>
      <w:r w:rsidRPr="00FA4A18">
        <w:rPr>
          <w:rFonts w:ascii="Helvetica" w:hAnsi="Helvetica" w:cs="Courier New"/>
          <w:color w:val="000000"/>
        </w:rPr>
        <w:t>o com a fun</w:t>
      </w:r>
      <w:r w:rsidRPr="00FA4A18">
        <w:rPr>
          <w:rFonts w:ascii="Courier New" w:hAnsi="Courier New" w:cs="Courier New"/>
          <w:color w:val="000000"/>
        </w:rPr>
        <w:t>çã</w:t>
      </w:r>
      <w:r w:rsidRPr="00FA4A18">
        <w:rPr>
          <w:rFonts w:ascii="Helvetica" w:hAnsi="Helvetica" w:cs="Courier New"/>
          <w:color w:val="000000"/>
        </w:rPr>
        <w:t>o de Gerente de Organiza</w:t>
      </w:r>
      <w:r w:rsidRPr="00FA4A18">
        <w:rPr>
          <w:rFonts w:ascii="Courier New" w:hAnsi="Courier New" w:cs="Courier New"/>
          <w:color w:val="000000"/>
        </w:rPr>
        <w:t>çã</w:t>
      </w:r>
      <w:r w:rsidRPr="00FA4A18">
        <w:rPr>
          <w:rFonts w:ascii="Helvetica" w:hAnsi="Helvetica" w:cs="Courier New"/>
          <w:color w:val="000000"/>
        </w:rPr>
        <w:t>o Escolar - GOE, e d</w:t>
      </w:r>
      <w:r w:rsidRPr="00FA4A18">
        <w:rPr>
          <w:rFonts w:ascii="Courier New" w:hAnsi="Courier New" w:cs="Courier New"/>
          <w:color w:val="000000"/>
        </w:rPr>
        <w:t>á</w:t>
      </w:r>
      <w:r w:rsidRPr="00FA4A18">
        <w:rPr>
          <w:rFonts w:ascii="Helvetica" w:hAnsi="Helvetica" w:cs="Courier New"/>
          <w:color w:val="000000"/>
        </w:rPr>
        <w:t xml:space="preserve"> provid</w:t>
      </w:r>
      <w:r w:rsidRPr="00FA4A18">
        <w:rPr>
          <w:rFonts w:ascii="Courier New" w:hAnsi="Courier New" w:cs="Courier New"/>
          <w:color w:val="000000"/>
        </w:rPr>
        <w:t>ê</w:t>
      </w:r>
      <w:r w:rsidRPr="00FA4A18">
        <w:rPr>
          <w:rFonts w:ascii="Helvetica" w:hAnsi="Helvetica" w:cs="Courier New"/>
          <w:color w:val="000000"/>
        </w:rPr>
        <w:t>ncias correlatas</w:t>
      </w:r>
    </w:p>
    <w:p w:rsidR="00113298" w:rsidRPr="00FA4A18" w:rsidRDefault="00113298" w:rsidP="0011329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A4A18">
        <w:rPr>
          <w:rFonts w:ascii="Helvetica" w:hAnsi="Helvetica" w:cs="Courier New"/>
          <w:color w:val="000000"/>
        </w:rPr>
        <w:t>M</w:t>
      </w:r>
      <w:r w:rsidRPr="00FA4A18">
        <w:rPr>
          <w:rFonts w:ascii="Courier New" w:hAnsi="Courier New" w:cs="Courier New"/>
          <w:color w:val="000000"/>
        </w:rPr>
        <w:t>Á</w:t>
      </w:r>
      <w:r w:rsidRPr="00FA4A18">
        <w:rPr>
          <w:rFonts w:ascii="Helvetica" w:hAnsi="Helvetica" w:cs="Courier New"/>
          <w:color w:val="000000"/>
        </w:rPr>
        <w:t>RCIO FRAN</w:t>
      </w:r>
      <w:r w:rsidRPr="00FA4A18">
        <w:rPr>
          <w:rFonts w:ascii="Courier New" w:hAnsi="Courier New" w:cs="Courier New"/>
          <w:color w:val="000000"/>
        </w:rPr>
        <w:t>Ç</w:t>
      </w:r>
      <w:r w:rsidRPr="00FA4A18">
        <w:rPr>
          <w:rFonts w:ascii="Helvetica" w:hAnsi="Helvetica" w:cs="Courier New"/>
          <w:color w:val="000000"/>
        </w:rPr>
        <w:t xml:space="preserve">A, </w:t>
      </w:r>
      <w:r w:rsidR="00E771EC" w:rsidRPr="00FA4A18">
        <w:rPr>
          <w:rFonts w:ascii="Helvetica" w:hAnsi="Helvetica" w:cs="Courier New"/>
          <w:color w:val="000000"/>
        </w:rPr>
        <w:t>GOVERNADOR DO ESTADO DE S</w:t>
      </w:r>
      <w:r w:rsidR="00E771EC" w:rsidRPr="00FA4A18">
        <w:rPr>
          <w:rFonts w:ascii="Courier New" w:hAnsi="Courier New" w:cs="Courier New"/>
          <w:color w:val="000000"/>
        </w:rPr>
        <w:t>Ã</w:t>
      </w:r>
      <w:r w:rsidR="00E771EC" w:rsidRPr="00FA4A18">
        <w:rPr>
          <w:rFonts w:ascii="Helvetica" w:hAnsi="Helvetica" w:cs="Courier New"/>
          <w:color w:val="000000"/>
        </w:rPr>
        <w:t>O PAULO</w:t>
      </w:r>
      <w:r w:rsidRPr="00FA4A18">
        <w:rPr>
          <w:rFonts w:ascii="Helvetica" w:hAnsi="Helvetica" w:cs="Courier New"/>
          <w:color w:val="000000"/>
        </w:rPr>
        <w:t>, no uso de s</w:t>
      </w:r>
      <w:r w:rsidRPr="00FA4A18">
        <w:rPr>
          <w:rFonts w:ascii="Helvetica" w:hAnsi="Helvetica" w:cs="Courier New"/>
          <w:color w:val="000000"/>
        </w:rPr>
        <w:t>u</w:t>
      </w:r>
      <w:r w:rsidRPr="00FA4A18">
        <w:rPr>
          <w:rFonts w:ascii="Helvetica" w:hAnsi="Helvetica" w:cs="Courier New"/>
          <w:color w:val="000000"/>
        </w:rPr>
        <w:t>as atribui</w:t>
      </w:r>
      <w:r w:rsidRPr="00FA4A18">
        <w:rPr>
          <w:rFonts w:ascii="Courier New" w:hAnsi="Courier New" w:cs="Courier New"/>
          <w:color w:val="000000"/>
        </w:rPr>
        <w:t>çõ</w:t>
      </w:r>
      <w:r w:rsidRPr="00FA4A18">
        <w:rPr>
          <w:rFonts w:ascii="Helvetica" w:hAnsi="Helvetica" w:cs="Courier New"/>
          <w:color w:val="000000"/>
        </w:rPr>
        <w:t>es legais, considerando a necessidade de atualizar a rela</w:t>
      </w:r>
      <w:r w:rsidRPr="00FA4A18">
        <w:rPr>
          <w:rFonts w:ascii="Courier New" w:hAnsi="Courier New" w:cs="Courier New"/>
          <w:color w:val="000000"/>
        </w:rPr>
        <w:t>çã</w:t>
      </w:r>
      <w:r w:rsidRPr="00FA4A18">
        <w:rPr>
          <w:rFonts w:ascii="Helvetica" w:hAnsi="Helvetica" w:cs="Courier New"/>
          <w:color w:val="000000"/>
        </w:rPr>
        <w:t>o das unid</w:t>
      </w:r>
      <w:r w:rsidRPr="00FA4A18">
        <w:rPr>
          <w:rFonts w:ascii="Helvetica" w:hAnsi="Helvetica" w:cs="Courier New"/>
          <w:color w:val="000000"/>
        </w:rPr>
        <w:t>a</w:t>
      </w:r>
      <w:r w:rsidRPr="00FA4A18">
        <w:rPr>
          <w:rFonts w:ascii="Helvetica" w:hAnsi="Helvetica" w:cs="Courier New"/>
          <w:color w:val="000000"/>
        </w:rPr>
        <w:t>des escolares da Secretaria da Educa</w:t>
      </w:r>
      <w:r w:rsidRPr="00FA4A18">
        <w:rPr>
          <w:rFonts w:ascii="Courier New" w:hAnsi="Courier New" w:cs="Courier New"/>
          <w:color w:val="000000"/>
        </w:rPr>
        <w:t>çã</w:t>
      </w:r>
      <w:r w:rsidRPr="00FA4A18">
        <w:rPr>
          <w:rFonts w:ascii="Helvetica" w:hAnsi="Helvetica" w:cs="Courier New"/>
          <w:color w:val="000000"/>
        </w:rPr>
        <w:t>o, que contar</w:t>
      </w:r>
      <w:r w:rsidRPr="00FA4A18">
        <w:rPr>
          <w:rFonts w:ascii="Courier New" w:hAnsi="Courier New" w:cs="Courier New"/>
          <w:color w:val="000000"/>
        </w:rPr>
        <w:t>ã</w:t>
      </w:r>
      <w:r w:rsidRPr="00FA4A18">
        <w:rPr>
          <w:rFonts w:ascii="Helvetica" w:hAnsi="Helvetica" w:cs="Courier New"/>
          <w:color w:val="000000"/>
        </w:rPr>
        <w:t>o com a fun</w:t>
      </w:r>
      <w:r w:rsidRPr="00FA4A18">
        <w:rPr>
          <w:rFonts w:ascii="Courier New" w:hAnsi="Courier New" w:cs="Courier New"/>
          <w:color w:val="000000"/>
        </w:rPr>
        <w:t>çã</w:t>
      </w:r>
      <w:r w:rsidRPr="00FA4A18">
        <w:rPr>
          <w:rFonts w:ascii="Helvetica" w:hAnsi="Helvetica" w:cs="Courier New"/>
          <w:color w:val="000000"/>
        </w:rPr>
        <w:t>o de Gerente de Organiza</w:t>
      </w:r>
      <w:r w:rsidRPr="00FA4A18">
        <w:rPr>
          <w:rFonts w:ascii="Courier New" w:hAnsi="Courier New" w:cs="Courier New"/>
          <w:color w:val="000000"/>
        </w:rPr>
        <w:t>çã</w:t>
      </w:r>
      <w:r w:rsidRPr="00FA4A18">
        <w:rPr>
          <w:rFonts w:ascii="Helvetica" w:hAnsi="Helvetica" w:cs="Courier New"/>
          <w:color w:val="000000"/>
        </w:rPr>
        <w:t>o Escolar,</w:t>
      </w:r>
    </w:p>
    <w:p w:rsidR="00113298" w:rsidRPr="00FA4A18" w:rsidRDefault="00113298" w:rsidP="0011329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A4A18">
        <w:rPr>
          <w:rFonts w:ascii="Helvetica" w:hAnsi="Helvetica" w:cs="Courier New"/>
          <w:color w:val="000000"/>
        </w:rPr>
        <w:t>Decreta:</w:t>
      </w:r>
    </w:p>
    <w:p w:rsidR="00113298" w:rsidRPr="00FA4A18" w:rsidRDefault="00113298" w:rsidP="0011329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A4A18">
        <w:rPr>
          <w:rFonts w:ascii="Helvetica" w:hAnsi="Helvetica" w:cs="Courier New"/>
          <w:color w:val="000000"/>
        </w:rPr>
        <w:t>Artigo 1</w:t>
      </w:r>
      <w:r w:rsidRPr="00FA4A18">
        <w:rPr>
          <w:rFonts w:ascii="Courier New" w:hAnsi="Courier New" w:cs="Courier New"/>
          <w:color w:val="000000"/>
        </w:rPr>
        <w:t>º</w:t>
      </w:r>
      <w:r w:rsidRPr="00FA4A18">
        <w:rPr>
          <w:rFonts w:ascii="Helvetica" w:hAnsi="Helvetica" w:cs="Courier New"/>
          <w:color w:val="000000"/>
        </w:rPr>
        <w:t xml:space="preserve"> - O artigo 2</w:t>
      </w:r>
      <w:r w:rsidRPr="00FA4A18">
        <w:rPr>
          <w:rFonts w:ascii="Courier New" w:hAnsi="Courier New" w:cs="Courier New"/>
          <w:color w:val="000000"/>
        </w:rPr>
        <w:t>º</w:t>
      </w:r>
      <w:r w:rsidRPr="00FA4A18">
        <w:rPr>
          <w:rFonts w:ascii="Helvetica" w:hAnsi="Helvetica" w:cs="Courier New"/>
          <w:color w:val="000000"/>
        </w:rPr>
        <w:t xml:space="preserve"> do Decreto n</w:t>
      </w:r>
      <w:r w:rsidRPr="00FA4A18">
        <w:rPr>
          <w:rFonts w:ascii="Courier New" w:hAnsi="Courier New" w:cs="Courier New"/>
          <w:color w:val="000000"/>
        </w:rPr>
        <w:t>º</w:t>
      </w:r>
      <w:r w:rsidRPr="00FA4A18">
        <w:rPr>
          <w:rFonts w:ascii="Helvetica" w:hAnsi="Helvetica" w:cs="Courier New"/>
          <w:color w:val="000000"/>
        </w:rPr>
        <w:t xml:space="preserve"> 62.425, de 17 de janeiro de 2017, passa a vigorar com a seguinte reda</w:t>
      </w:r>
      <w:r w:rsidRPr="00FA4A18">
        <w:rPr>
          <w:rFonts w:ascii="Courier New" w:hAnsi="Courier New" w:cs="Courier New"/>
          <w:color w:val="000000"/>
        </w:rPr>
        <w:t>çã</w:t>
      </w:r>
      <w:r w:rsidRPr="00FA4A18">
        <w:rPr>
          <w:rFonts w:ascii="Helvetica" w:hAnsi="Helvetica" w:cs="Courier New"/>
          <w:color w:val="000000"/>
        </w:rPr>
        <w:t>o:</w:t>
      </w:r>
    </w:p>
    <w:p w:rsidR="00113298" w:rsidRPr="00FA4A18" w:rsidRDefault="00113298" w:rsidP="0011329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A4A18">
        <w:rPr>
          <w:rFonts w:ascii="Courier New" w:hAnsi="Courier New" w:cs="Courier New"/>
          <w:color w:val="000000"/>
        </w:rPr>
        <w:t>“</w:t>
      </w:r>
      <w:r w:rsidRPr="00FA4A18">
        <w:rPr>
          <w:rFonts w:ascii="Helvetica" w:hAnsi="Helvetica" w:cs="Courier New"/>
          <w:color w:val="000000"/>
        </w:rPr>
        <w:t>Artigo 2</w:t>
      </w:r>
      <w:r w:rsidRPr="00FA4A18">
        <w:rPr>
          <w:rFonts w:ascii="Courier New" w:hAnsi="Courier New" w:cs="Courier New"/>
          <w:color w:val="000000"/>
        </w:rPr>
        <w:t>°</w:t>
      </w:r>
      <w:r w:rsidRPr="00FA4A18">
        <w:rPr>
          <w:rFonts w:ascii="Helvetica" w:hAnsi="Helvetica" w:cs="Courier New"/>
          <w:color w:val="000000"/>
        </w:rPr>
        <w:t xml:space="preserve"> - De acordo com o disposto no artigo 1</w:t>
      </w:r>
      <w:r w:rsidRPr="00FA4A18">
        <w:rPr>
          <w:rFonts w:ascii="Courier New" w:hAnsi="Courier New" w:cs="Courier New"/>
          <w:color w:val="000000"/>
        </w:rPr>
        <w:t>°</w:t>
      </w:r>
      <w:r w:rsidRPr="00FA4A18">
        <w:rPr>
          <w:rFonts w:ascii="Helvetica" w:hAnsi="Helvetica" w:cs="Courier New"/>
          <w:color w:val="000000"/>
        </w:rPr>
        <w:t xml:space="preserve"> deste decreto e em conformidade com o </w:t>
      </w:r>
      <w:r w:rsidRPr="00FA4A18">
        <w:rPr>
          <w:rFonts w:ascii="Courier New" w:hAnsi="Courier New" w:cs="Courier New"/>
          <w:color w:val="000000"/>
        </w:rPr>
        <w:t>§</w:t>
      </w:r>
      <w:r w:rsidRPr="00FA4A18">
        <w:rPr>
          <w:rFonts w:ascii="Helvetica" w:hAnsi="Helvetica" w:cs="Courier New"/>
          <w:color w:val="000000"/>
        </w:rPr>
        <w:t xml:space="preserve"> 2</w:t>
      </w:r>
      <w:r w:rsidRPr="00FA4A18">
        <w:rPr>
          <w:rFonts w:ascii="Courier New" w:hAnsi="Courier New" w:cs="Courier New"/>
          <w:color w:val="000000"/>
        </w:rPr>
        <w:t>º</w:t>
      </w:r>
      <w:r w:rsidRPr="00FA4A18">
        <w:rPr>
          <w:rFonts w:ascii="Helvetica" w:hAnsi="Helvetica" w:cs="Courier New"/>
          <w:color w:val="000000"/>
        </w:rPr>
        <w:t xml:space="preserve"> do artigo 15 da Lei Complementar n</w:t>
      </w:r>
      <w:r w:rsidRPr="00FA4A18">
        <w:rPr>
          <w:rFonts w:ascii="Courier New" w:hAnsi="Courier New" w:cs="Courier New"/>
          <w:color w:val="000000"/>
        </w:rPr>
        <w:t>°</w:t>
      </w:r>
      <w:r w:rsidRPr="00FA4A18">
        <w:rPr>
          <w:rFonts w:ascii="Helvetica" w:hAnsi="Helvetica" w:cs="Courier New"/>
          <w:color w:val="000000"/>
        </w:rPr>
        <w:t xml:space="preserve"> 1.144, de 11 de julho de 2011, fica fixado em 4.832 (quatro mil, oitocen</w:t>
      </w:r>
      <w:r w:rsidRPr="00FA4A18">
        <w:rPr>
          <w:rFonts w:ascii="Courier New" w:hAnsi="Courier New" w:cs="Courier New"/>
          <w:color w:val="000000"/>
        </w:rPr>
        <w:t>­</w:t>
      </w:r>
      <w:r w:rsidRPr="00FA4A18">
        <w:rPr>
          <w:rFonts w:ascii="Helvetica" w:hAnsi="Helvetica" w:cs="Courier New"/>
          <w:color w:val="000000"/>
        </w:rPr>
        <w:t>tas e trinta e duas), o n</w:t>
      </w:r>
      <w:r w:rsidRPr="00FA4A18">
        <w:rPr>
          <w:rFonts w:ascii="Courier New" w:hAnsi="Courier New" w:cs="Courier New"/>
          <w:color w:val="000000"/>
        </w:rPr>
        <w:t>ú</w:t>
      </w:r>
      <w:r w:rsidRPr="00FA4A18">
        <w:rPr>
          <w:rFonts w:ascii="Helvetica" w:hAnsi="Helvetica" w:cs="Courier New"/>
          <w:color w:val="000000"/>
        </w:rPr>
        <w:t>mero de fun</w:t>
      </w:r>
      <w:r w:rsidRPr="00FA4A18">
        <w:rPr>
          <w:rFonts w:ascii="Courier New" w:hAnsi="Courier New" w:cs="Courier New"/>
          <w:color w:val="000000"/>
        </w:rPr>
        <w:t>çõ</w:t>
      </w:r>
      <w:r w:rsidRPr="00FA4A18">
        <w:rPr>
          <w:rFonts w:ascii="Helvetica" w:hAnsi="Helvetica" w:cs="Courier New"/>
          <w:color w:val="000000"/>
        </w:rPr>
        <w:t>es de Gerente de Organiza</w:t>
      </w:r>
      <w:r w:rsidRPr="00FA4A18">
        <w:rPr>
          <w:rFonts w:ascii="Courier New" w:hAnsi="Courier New" w:cs="Courier New"/>
          <w:color w:val="000000"/>
        </w:rPr>
        <w:t>çã</w:t>
      </w:r>
      <w:r w:rsidRPr="00FA4A18">
        <w:rPr>
          <w:rFonts w:ascii="Helvetica" w:hAnsi="Helvetica" w:cs="Courier New"/>
          <w:color w:val="000000"/>
        </w:rPr>
        <w:t>o Escolar - GOE, classificadas nas unidades esc</w:t>
      </w:r>
      <w:r w:rsidRPr="00FA4A18">
        <w:rPr>
          <w:rFonts w:ascii="Helvetica" w:hAnsi="Helvetica" w:cs="Courier New"/>
          <w:color w:val="000000"/>
        </w:rPr>
        <w:t>o</w:t>
      </w:r>
      <w:r w:rsidRPr="00FA4A18">
        <w:rPr>
          <w:rFonts w:ascii="Helvetica" w:hAnsi="Helvetica" w:cs="Courier New"/>
          <w:color w:val="000000"/>
        </w:rPr>
        <w:t>lares constantes do Anexo que integra este decreto.</w:t>
      </w:r>
      <w:r w:rsidRPr="00FA4A18">
        <w:rPr>
          <w:rFonts w:ascii="Courier New" w:hAnsi="Courier New" w:cs="Courier New"/>
          <w:color w:val="000000"/>
        </w:rPr>
        <w:t>”</w:t>
      </w:r>
      <w:r w:rsidRPr="00FA4A18">
        <w:rPr>
          <w:rFonts w:ascii="Helvetica" w:hAnsi="Helvetica" w:cs="Courier New"/>
          <w:color w:val="000000"/>
        </w:rPr>
        <w:t>. (NR)</w:t>
      </w:r>
    </w:p>
    <w:p w:rsidR="00113298" w:rsidRPr="00FA4A18" w:rsidRDefault="00113298" w:rsidP="0011329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A4A18">
        <w:rPr>
          <w:rFonts w:ascii="Helvetica" w:hAnsi="Helvetica" w:cs="Courier New"/>
          <w:color w:val="000000"/>
        </w:rPr>
        <w:t>Artigo 2</w:t>
      </w:r>
      <w:r w:rsidRPr="00FA4A18">
        <w:rPr>
          <w:rFonts w:ascii="Courier New" w:hAnsi="Courier New" w:cs="Courier New"/>
          <w:color w:val="000000"/>
        </w:rPr>
        <w:t>º</w:t>
      </w:r>
      <w:r w:rsidRPr="00FA4A18">
        <w:rPr>
          <w:rFonts w:ascii="Helvetica" w:hAnsi="Helvetica" w:cs="Courier New"/>
          <w:color w:val="000000"/>
        </w:rPr>
        <w:t xml:space="preserve"> </w:t>
      </w:r>
      <w:r w:rsidRPr="00FA4A18">
        <w:rPr>
          <w:rFonts w:ascii="Courier New" w:hAnsi="Courier New" w:cs="Courier New"/>
          <w:color w:val="000000"/>
        </w:rPr>
        <w:t>–</w:t>
      </w:r>
      <w:r w:rsidRPr="00FA4A18">
        <w:rPr>
          <w:rFonts w:ascii="Helvetica" w:hAnsi="Helvetica" w:cs="Courier New"/>
          <w:color w:val="000000"/>
        </w:rPr>
        <w:t xml:space="preserve"> O Anexo a que se refere o artigo 2</w:t>
      </w:r>
      <w:r w:rsidRPr="00FA4A18">
        <w:rPr>
          <w:rFonts w:ascii="Courier New" w:hAnsi="Courier New" w:cs="Courier New"/>
          <w:color w:val="000000"/>
        </w:rPr>
        <w:t>º</w:t>
      </w:r>
      <w:r w:rsidRPr="00FA4A18">
        <w:rPr>
          <w:rFonts w:ascii="Helvetica" w:hAnsi="Helvetica" w:cs="Courier New"/>
          <w:color w:val="000000"/>
        </w:rPr>
        <w:t xml:space="preserve"> do Decreto n</w:t>
      </w:r>
      <w:r w:rsidRPr="00FA4A18">
        <w:rPr>
          <w:rFonts w:ascii="Courier New" w:hAnsi="Courier New" w:cs="Courier New"/>
          <w:color w:val="000000"/>
        </w:rPr>
        <w:t>º</w:t>
      </w:r>
      <w:r w:rsidRPr="00FA4A18">
        <w:rPr>
          <w:rFonts w:ascii="Helvetica" w:hAnsi="Helvetica" w:cs="Courier New"/>
          <w:color w:val="000000"/>
        </w:rPr>
        <w:t xml:space="preserve"> 62.425, de 17 de janeiro de 2017, passa a vigorar na conformidade do Anexo que faz parte integrante deste decreto.</w:t>
      </w:r>
    </w:p>
    <w:p w:rsidR="00113298" w:rsidRPr="00FA4A18" w:rsidRDefault="00113298" w:rsidP="0011329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A4A18">
        <w:rPr>
          <w:rFonts w:ascii="Helvetica" w:hAnsi="Helvetica" w:cs="Courier New"/>
          <w:color w:val="000000"/>
        </w:rPr>
        <w:t>Artigo 3</w:t>
      </w:r>
      <w:r w:rsidRPr="00FA4A18">
        <w:rPr>
          <w:rFonts w:ascii="Courier New" w:hAnsi="Courier New" w:cs="Courier New"/>
          <w:color w:val="000000"/>
        </w:rPr>
        <w:t>º</w:t>
      </w:r>
      <w:r w:rsidRPr="00FA4A18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FA4A18">
        <w:rPr>
          <w:rFonts w:ascii="Courier New" w:hAnsi="Courier New" w:cs="Courier New"/>
          <w:color w:val="000000"/>
        </w:rPr>
        <w:t>çã</w:t>
      </w:r>
      <w:r w:rsidRPr="00FA4A18">
        <w:rPr>
          <w:rFonts w:ascii="Helvetica" w:hAnsi="Helvetica" w:cs="Courier New"/>
          <w:color w:val="000000"/>
        </w:rPr>
        <w:t>o.</w:t>
      </w:r>
    </w:p>
    <w:p w:rsidR="00113298" w:rsidRPr="00FA4A18" w:rsidRDefault="00113298" w:rsidP="0011329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A4A18">
        <w:rPr>
          <w:rFonts w:ascii="Helvetica" w:hAnsi="Helvetica" w:cs="Courier New"/>
          <w:color w:val="000000"/>
        </w:rPr>
        <w:t>Pal</w:t>
      </w:r>
      <w:r w:rsidRPr="00FA4A18">
        <w:rPr>
          <w:rFonts w:ascii="Courier New" w:hAnsi="Courier New" w:cs="Courier New"/>
          <w:color w:val="000000"/>
        </w:rPr>
        <w:t>á</w:t>
      </w:r>
      <w:r w:rsidRPr="00FA4A18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FA4A18">
        <w:rPr>
          <w:rFonts w:ascii="Helvetica" w:hAnsi="Helvetica" w:cs="Courier New"/>
          <w:color w:val="000000"/>
        </w:rPr>
        <w:t>6</w:t>
      </w:r>
      <w:proofErr w:type="gramEnd"/>
      <w:r w:rsidRPr="00FA4A18">
        <w:rPr>
          <w:rFonts w:ascii="Helvetica" w:hAnsi="Helvetica" w:cs="Courier New"/>
          <w:color w:val="000000"/>
        </w:rPr>
        <w:t xml:space="preserve"> de setembro de 2018</w:t>
      </w:r>
    </w:p>
    <w:p w:rsidR="00113298" w:rsidRDefault="00113298" w:rsidP="0011329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A4A18">
        <w:rPr>
          <w:rFonts w:ascii="Helvetica" w:hAnsi="Helvetica" w:cs="Courier New"/>
          <w:color w:val="000000"/>
        </w:rPr>
        <w:t>M</w:t>
      </w:r>
      <w:r w:rsidRPr="00FA4A18">
        <w:rPr>
          <w:rFonts w:ascii="Courier New" w:hAnsi="Courier New" w:cs="Courier New"/>
          <w:color w:val="000000"/>
        </w:rPr>
        <w:t>Á</w:t>
      </w:r>
      <w:r w:rsidRPr="00FA4A18">
        <w:rPr>
          <w:rFonts w:ascii="Helvetica" w:hAnsi="Helvetica" w:cs="Courier New"/>
          <w:color w:val="000000"/>
        </w:rPr>
        <w:t>RCIO FRAN</w:t>
      </w:r>
      <w:r w:rsidRPr="00FA4A18">
        <w:rPr>
          <w:rFonts w:ascii="Courier New" w:hAnsi="Courier New" w:cs="Courier New"/>
          <w:color w:val="000000"/>
        </w:rPr>
        <w:t>Ç</w:t>
      </w:r>
      <w:r w:rsidRPr="00FA4A18">
        <w:rPr>
          <w:rFonts w:ascii="Helvetica" w:hAnsi="Helvetica" w:cs="Courier New"/>
          <w:color w:val="000000"/>
        </w:rPr>
        <w:t>A</w:t>
      </w:r>
    </w:p>
    <w:p w:rsidR="00200A22" w:rsidRPr="00200A22" w:rsidRDefault="00200A22" w:rsidP="0011329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i/>
          <w:color w:val="000000"/>
        </w:rPr>
      </w:pPr>
      <w:r>
        <w:rPr>
          <w:rFonts w:ascii="Helvetica" w:hAnsi="Helvetica" w:cs="Courier New"/>
          <w:b/>
          <w:i/>
          <w:color w:val="000000"/>
        </w:rPr>
        <w:t>“Obs.: Anexo constante para download”</w:t>
      </w:r>
    </w:p>
    <w:sectPr w:rsidR="00200A22" w:rsidRPr="00200A22" w:rsidSect="00FA4A18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13298"/>
    <w:rsid w:val="00113298"/>
    <w:rsid w:val="00165281"/>
    <w:rsid w:val="00200A22"/>
    <w:rsid w:val="003049DE"/>
    <w:rsid w:val="00E7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2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1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32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2018-09-10T12:30:00Z</dcterms:created>
  <dcterms:modified xsi:type="dcterms:W3CDTF">2018-09-10T12:44:00Z</dcterms:modified>
</cp:coreProperties>
</file>