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F94A" w14:textId="77777777" w:rsidR="007C237D" w:rsidRPr="00486536" w:rsidRDefault="007C237D" w:rsidP="00FA4CDB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-Normal" w:hAnsi="Helvetica-Normal" w:cs="Courier New"/>
          <w:b/>
          <w:color w:val="000000"/>
        </w:rPr>
      </w:pPr>
      <w:r w:rsidRPr="00486536">
        <w:rPr>
          <w:rFonts w:ascii="Helvetica-Normal" w:hAnsi="Helvetica-Normal" w:cs="Courier New"/>
          <w:b/>
          <w:color w:val="000000"/>
        </w:rPr>
        <w:t>DECRETO Nº 62.739, DE 31 DE JULHO DE 2017</w:t>
      </w:r>
    </w:p>
    <w:p w14:paraId="64FB87D0" w14:textId="77777777" w:rsidR="007C237D" w:rsidRPr="00486536" w:rsidRDefault="007C237D" w:rsidP="00FA4CDB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-Normal" w:hAnsi="Helvetica-Normal" w:cs="Courier New"/>
          <w:color w:val="000000"/>
        </w:rPr>
      </w:pPr>
      <w:r w:rsidRPr="00486536">
        <w:rPr>
          <w:rFonts w:ascii="Helvetica-Normal" w:hAnsi="Helvetica-Normal" w:cs="Courier New"/>
          <w:color w:val="000000"/>
        </w:rPr>
        <w:t>Acrescenta dispositivo ao Decreto nº 62.282, de 2 de dezembro de 2016, que instituiu o subprograma PPAIS – Leite no âmbito do Programa Paulista de Agricultura de Interesse Social – PPAIS, a que se refere a Lei nº 14.591, 14 de outubro de 2011, regulamentada pelo Decreto nº 57.755, 24 de janeiro de 2012</w:t>
      </w:r>
    </w:p>
    <w:p w14:paraId="2096210A" w14:textId="77777777" w:rsidR="007C237D" w:rsidRPr="004E0FBD" w:rsidRDefault="007C237D" w:rsidP="007C237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4E0FBD">
        <w:rPr>
          <w:rFonts w:ascii="Helvetica-Normal" w:hAnsi="Helvetica-Normal" w:cs="Courier New"/>
          <w:color w:val="009900"/>
        </w:rPr>
        <w:t xml:space="preserve">GERALDO ALCKMIN, </w:t>
      </w:r>
      <w:r w:rsidR="00FA4CDB" w:rsidRPr="004E0FBD">
        <w:rPr>
          <w:rFonts w:ascii="Helvetica-Normal" w:hAnsi="Helvetica-Normal" w:cs="Courier New"/>
          <w:color w:val="009900"/>
        </w:rPr>
        <w:t>GOVERNADOR DO ESTADO DE SÃO PAULO</w:t>
      </w:r>
      <w:r w:rsidRPr="004E0FBD">
        <w:rPr>
          <w:rFonts w:ascii="Helvetica-Normal" w:hAnsi="Helvetica-Normal" w:cs="Courier New"/>
          <w:color w:val="009900"/>
        </w:rPr>
        <w:t>, no uso de suas atribuições legais,</w:t>
      </w:r>
    </w:p>
    <w:p w14:paraId="3A7E3461" w14:textId="77777777" w:rsidR="007C237D" w:rsidRPr="004E0FBD" w:rsidRDefault="007C237D" w:rsidP="007C237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4E0FBD">
        <w:rPr>
          <w:rFonts w:ascii="Helvetica-Normal" w:hAnsi="Helvetica-Normal" w:cs="Courier New"/>
          <w:color w:val="009900"/>
        </w:rPr>
        <w:t>Decreta:</w:t>
      </w:r>
    </w:p>
    <w:p w14:paraId="16AC4C7A" w14:textId="77777777" w:rsidR="007C237D" w:rsidRPr="004E0FBD" w:rsidRDefault="007C237D" w:rsidP="007C237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4E0FBD">
        <w:rPr>
          <w:rFonts w:ascii="Helvetica-Normal" w:hAnsi="Helvetica-Normal" w:cs="Courier New"/>
          <w:color w:val="009900"/>
        </w:rPr>
        <w:t>Artigo 1º - O artigo 1º do Decreto nº 62.282, de 2 de dezembro de 2016, passa a vigorar acrescentado de parágrafo único com a seguinte redação:</w:t>
      </w:r>
    </w:p>
    <w:p w14:paraId="6AFE92A0" w14:textId="77777777" w:rsidR="007C237D" w:rsidRPr="004E0FBD" w:rsidRDefault="007C237D" w:rsidP="007C237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4E0FBD">
        <w:rPr>
          <w:rFonts w:ascii="Helvetica-Normal" w:hAnsi="Helvetica-Normal" w:cs="Courier New"/>
          <w:color w:val="009900"/>
        </w:rPr>
        <w:t>“Parágrafo único – Para a operacionalização do Subprograma PPAIS “Leite e Derivados” deverá ser observado o valor máximo de R$ 22.000,00 (vinte e dois mil reais) por ano, por agricultor.”.</w:t>
      </w:r>
    </w:p>
    <w:p w14:paraId="434BE7B4" w14:textId="77777777" w:rsidR="007C237D" w:rsidRPr="004E0FBD" w:rsidRDefault="007C237D" w:rsidP="007C237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4E0FBD">
        <w:rPr>
          <w:rFonts w:ascii="Helvetica-Normal" w:hAnsi="Helvetica-Normal" w:cs="Courier New"/>
          <w:color w:val="009900"/>
        </w:rPr>
        <w:t>Artigo 2º - Este decreto entra em vigor na data de sua publicação.</w:t>
      </w:r>
    </w:p>
    <w:p w14:paraId="5204CDAA" w14:textId="77777777" w:rsidR="007C237D" w:rsidRPr="004E0FBD" w:rsidRDefault="007C237D" w:rsidP="007C237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4E0FBD">
        <w:rPr>
          <w:rFonts w:ascii="Helvetica-Normal" w:hAnsi="Helvetica-Normal" w:cs="Courier New"/>
          <w:color w:val="009900"/>
        </w:rPr>
        <w:t>Palácio dos Bandeirantes, 31 de julho de 2017</w:t>
      </w:r>
    </w:p>
    <w:p w14:paraId="1D52D477" w14:textId="05D0784A" w:rsidR="007C237D" w:rsidRPr="004E0FBD" w:rsidRDefault="007C237D" w:rsidP="007C237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9900"/>
        </w:rPr>
      </w:pPr>
      <w:r w:rsidRPr="004E0FBD">
        <w:rPr>
          <w:rFonts w:ascii="Helvetica-Normal" w:hAnsi="Helvetica-Normal" w:cs="Courier New"/>
          <w:color w:val="009900"/>
        </w:rPr>
        <w:t>GERALDO ALCKMIN</w:t>
      </w:r>
    </w:p>
    <w:p w14:paraId="29A35672" w14:textId="57A2EE7E" w:rsidR="004E0FBD" w:rsidRPr="00486536" w:rsidRDefault="004E0FBD" w:rsidP="007C237D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-Normal" w:hAnsi="Helvetica-Normal" w:cs="Courier New"/>
          <w:color w:val="000000"/>
        </w:rPr>
      </w:pPr>
      <w:r>
        <w:rPr>
          <w:rFonts w:ascii="Helvetica-Normal" w:hAnsi="Helvetica-Normal" w:cs="Helvetica-Normal"/>
          <w:b/>
          <w:bCs/>
          <w:i/>
          <w:iCs/>
          <w:color w:val="000000"/>
        </w:rPr>
        <w:t>(</w:t>
      </w:r>
      <w:r>
        <w:rPr>
          <w:rFonts w:ascii="Helvetica-Normal" w:hAnsi="Helvetica-Normal" w:cs="Helvetica-Normal"/>
          <w:b/>
          <w:bCs/>
          <w:i/>
          <w:iCs/>
          <w:color w:val="800080"/>
        </w:rPr>
        <w:t>*</w:t>
      </w:r>
      <w:r>
        <w:rPr>
          <w:rFonts w:ascii="Helvetica-Normal" w:hAnsi="Helvetica-Normal" w:cs="Helvetica-Normal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-Normal" w:hAnsi="Helvetica-Normal" w:cs="Helvetica-Normal"/>
          <w:b/>
          <w:bCs/>
          <w:i/>
          <w:iCs/>
          <w:color w:val="000000"/>
        </w:rPr>
        <w:t xml:space="preserve"> 66.951, de 07 de julho de 2022</w:t>
      </w:r>
    </w:p>
    <w:sectPr w:rsidR="004E0FBD" w:rsidRPr="00486536" w:rsidSect="00E07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ormal">
    <w:altName w:val="Helvetica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37D"/>
    <w:rsid w:val="004E0FBD"/>
    <w:rsid w:val="007C237D"/>
    <w:rsid w:val="00E071B0"/>
    <w:rsid w:val="00FA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9485"/>
  <w15:docId w15:val="{6D9EA9C7-9DFC-494D-9567-8EC6318F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3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2017-08-01T11:54:00Z</dcterms:created>
  <dcterms:modified xsi:type="dcterms:W3CDTF">2022-07-08T14:06:00Z</dcterms:modified>
</cp:coreProperties>
</file>