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3876" w14:textId="77777777" w:rsidR="00FE415D" w:rsidRPr="00101FB3" w:rsidRDefault="00FE415D" w:rsidP="00101FB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101FB3">
        <w:rPr>
          <w:rFonts w:cs="Courier New"/>
          <w:b/>
          <w:color w:val="000000"/>
          <w:sz w:val="22"/>
        </w:rPr>
        <w:t>DECRETO N</w:t>
      </w:r>
      <w:r w:rsidRPr="00101FB3">
        <w:rPr>
          <w:rFonts w:ascii="Calibri" w:hAnsi="Calibri" w:cs="Calibri"/>
          <w:b/>
          <w:color w:val="000000"/>
          <w:sz w:val="22"/>
        </w:rPr>
        <w:t>º</w:t>
      </w:r>
      <w:r w:rsidRPr="00101FB3">
        <w:rPr>
          <w:rFonts w:cs="Courier New"/>
          <w:b/>
          <w:color w:val="000000"/>
          <w:sz w:val="22"/>
        </w:rPr>
        <w:t xml:space="preserve"> 64.764, DE 27 DE JANEIRO DE 2020</w:t>
      </w:r>
    </w:p>
    <w:p w14:paraId="2E1DF790" w14:textId="70EF94A8" w:rsidR="00FE415D" w:rsidRDefault="00FE415D" w:rsidP="00101FB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strike/>
          <w:color w:val="000000"/>
          <w:sz w:val="22"/>
        </w:rPr>
      </w:pPr>
      <w:r w:rsidRPr="004E76AC">
        <w:rPr>
          <w:rFonts w:cs="Courier New"/>
          <w:strike/>
          <w:color w:val="000000"/>
          <w:sz w:val="22"/>
        </w:rPr>
        <w:t>Regulamenta o artigo 35 da Lei n</w:t>
      </w:r>
      <w:r w:rsidRPr="004E76AC">
        <w:rPr>
          <w:rFonts w:ascii="Calibri" w:hAnsi="Calibri" w:cs="Calibri"/>
          <w:strike/>
          <w:color w:val="000000"/>
          <w:sz w:val="22"/>
        </w:rPr>
        <w:t>°</w:t>
      </w:r>
      <w:r w:rsidRPr="004E76AC">
        <w:rPr>
          <w:rFonts w:cs="Courier New"/>
          <w:strike/>
          <w:color w:val="000000"/>
          <w:sz w:val="22"/>
        </w:rPr>
        <w:t xml:space="preserve"> 452, de 2 de outubro de 1974, que disp</w:t>
      </w:r>
      <w:r w:rsidRPr="004E76AC">
        <w:rPr>
          <w:rFonts w:ascii="Calibri" w:hAnsi="Calibri" w:cs="Calibri"/>
          <w:strike/>
          <w:color w:val="000000"/>
          <w:sz w:val="22"/>
        </w:rPr>
        <w:t>õ</w:t>
      </w:r>
      <w:r w:rsidRPr="004E76AC">
        <w:rPr>
          <w:rFonts w:cs="Courier New"/>
          <w:strike/>
          <w:color w:val="000000"/>
          <w:sz w:val="22"/>
        </w:rPr>
        <w:t>e sobre a assist</w:t>
      </w:r>
      <w:r w:rsidRPr="004E76AC">
        <w:rPr>
          <w:rFonts w:ascii="Calibri" w:hAnsi="Calibri" w:cs="Calibri"/>
          <w:strike/>
          <w:color w:val="000000"/>
          <w:sz w:val="22"/>
        </w:rPr>
        <w:t>ê</w:t>
      </w:r>
      <w:r w:rsidRPr="004E76AC">
        <w:rPr>
          <w:rFonts w:cs="Courier New"/>
          <w:strike/>
          <w:color w:val="000000"/>
          <w:sz w:val="22"/>
        </w:rPr>
        <w:t>ncia jur</w:t>
      </w:r>
      <w:r w:rsidRPr="004E76AC">
        <w:rPr>
          <w:rFonts w:ascii="Calibri" w:hAnsi="Calibri" w:cs="Calibri"/>
          <w:strike/>
          <w:color w:val="000000"/>
          <w:sz w:val="22"/>
        </w:rPr>
        <w:t>í</w:t>
      </w:r>
      <w:r w:rsidRPr="004E76AC">
        <w:rPr>
          <w:rFonts w:cs="Courier New"/>
          <w:strike/>
          <w:color w:val="000000"/>
          <w:sz w:val="22"/>
        </w:rPr>
        <w:t>dica gratuita para a defesa dos policiais militares por atos praticados em raz</w:t>
      </w:r>
      <w:r w:rsidRPr="004E76AC">
        <w:rPr>
          <w:rFonts w:ascii="Calibri" w:hAnsi="Calibri" w:cs="Calibri"/>
          <w:strike/>
          <w:color w:val="000000"/>
          <w:sz w:val="22"/>
        </w:rPr>
        <w:t>ã</w:t>
      </w:r>
      <w:r w:rsidRPr="004E76AC">
        <w:rPr>
          <w:rFonts w:cs="Courier New"/>
          <w:strike/>
          <w:color w:val="000000"/>
          <w:sz w:val="22"/>
        </w:rPr>
        <w:t>o do exerc</w:t>
      </w:r>
      <w:r w:rsidRPr="004E76AC">
        <w:rPr>
          <w:rFonts w:ascii="Calibri" w:hAnsi="Calibri" w:cs="Calibri"/>
          <w:strike/>
          <w:color w:val="000000"/>
          <w:sz w:val="22"/>
        </w:rPr>
        <w:t>í</w:t>
      </w:r>
      <w:r w:rsidRPr="004E76AC">
        <w:rPr>
          <w:rFonts w:cs="Courier New"/>
          <w:strike/>
          <w:color w:val="000000"/>
          <w:sz w:val="22"/>
        </w:rPr>
        <w:t>cio de suas fun</w:t>
      </w:r>
      <w:r w:rsidRPr="004E76AC">
        <w:rPr>
          <w:rFonts w:ascii="Calibri" w:hAnsi="Calibri" w:cs="Calibri"/>
          <w:strike/>
          <w:color w:val="000000"/>
          <w:sz w:val="22"/>
        </w:rPr>
        <w:t>çõ</w:t>
      </w:r>
      <w:r w:rsidRPr="004E76AC">
        <w:rPr>
          <w:rFonts w:cs="Courier New"/>
          <w:strike/>
          <w:color w:val="000000"/>
          <w:sz w:val="22"/>
        </w:rPr>
        <w:t>es</w:t>
      </w:r>
    </w:p>
    <w:p w14:paraId="3226D55D" w14:textId="0FD8F55D" w:rsidR="004E76AC" w:rsidRPr="004E76AC" w:rsidRDefault="004E76AC" w:rsidP="00101FB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alibri"/>
          <w:b/>
          <w:bCs/>
          <w:i/>
          <w:iCs/>
          <w:color w:val="000000"/>
          <w:sz w:val="22"/>
        </w:rPr>
      </w:pPr>
      <w:r w:rsidRPr="004E76AC">
        <w:rPr>
          <w:rFonts w:cs="Calibri"/>
          <w:b/>
          <w:bCs/>
          <w:i/>
          <w:iCs/>
          <w:color w:val="000000"/>
          <w:sz w:val="22"/>
        </w:rPr>
        <w:t>(</w:t>
      </w:r>
      <w:r w:rsidRPr="004E76AC">
        <w:rPr>
          <w:rFonts w:cs="Calibri"/>
          <w:b/>
          <w:bCs/>
          <w:i/>
          <w:iCs/>
          <w:color w:val="800080"/>
          <w:sz w:val="22"/>
        </w:rPr>
        <w:t>*</w:t>
      </w:r>
      <w:r w:rsidRPr="004E76AC">
        <w:rPr>
          <w:rFonts w:cs="Calibri"/>
          <w:b/>
          <w:bCs/>
          <w:i/>
          <w:iCs/>
          <w:color w:val="000000"/>
          <w:sz w:val="22"/>
        </w:rPr>
        <w:t>) Nova reda</w:t>
      </w:r>
      <w:r w:rsidRPr="004E76AC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4E76AC">
        <w:rPr>
          <w:rFonts w:cs="Calibri"/>
          <w:b/>
          <w:bCs/>
          <w:i/>
          <w:iCs/>
          <w:color w:val="000000"/>
          <w:sz w:val="22"/>
        </w:rPr>
        <w:t>o dada pelo Decreto n</w:t>
      </w:r>
      <w:r w:rsidRPr="004E76AC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4E76AC">
        <w:rPr>
          <w:rFonts w:cs="Calibri"/>
          <w:b/>
          <w:bCs/>
          <w:i/>
          <w:iCs/>
          <w:color w:val="000000"/>
          <w:sz w:val="22"/>
        </w:rPr>
        <w:t xml:space="preserve"> 65.525, de 16 de fevereiro de 2021:</w:t>
      </w:r>
    </w:p>
    <w:p w14:paraId="50BF7FE9" w14:textId="74CDBFCF" w:rsidR="004E76AC" w:rsidRDefault="004E76AC" w:rsidP="004E76A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FF"/>
          <w:sz w:val="22"/>
          <w:szCs w:val="22"/>
        </w:rPr>
      </w:pPr>
      <w:r w:rsidRPr="004E76AC">
        <w:rPr>
          <w:rFonts w:ascii="Helvetica" w:hAnsi="Helvetica"/>
          <w:color w:val="0000FF"/>
          <w:sz w:val="22"/>
          <w:szCs w:val="22"/>
        </w:rPr>
        <w:t>"Regulamenta o artigo 35 da Lei n</w:t>
      </w:r>
      <w:r w:rsidRPr="004E76AC">
        <w:rPr>
          <w:rFonts w:ascii="Calibri" w:hAnsi="Calibri" w:cs="Calibri"/>
          <w:color w:val="0000FF"/>
          <w:sz w:val="22"/>
          <w:szCs w:val="22"/>
        </w:rPr>
        <w:t>º</w:t>
      </w:r>
      <w:r w:rsidRPr="004E76AC">
        <w:rPr>
          <w:rFonts w:ascii="Helvetica" w:hAnsi="Helvetica"/>
          <w:color w:val="0000FF"/>
          <w:sz w:val="22"/>
          <w:szCs w:val="22"/>
        </w:rPr>
        <w:t xml:space="preserve"> 452, de 2 de outubro de 1974, que disp</w:t>
      </w:r>
      <w:r w:rsidRPr="004E76AC">
        <w:rPr>
          <w:rFonts w:ascii="Calibri" w:hAnsi="Calibri" w:cs="Calibri"/>
          <w:color w:val="0000FF"/>
          <w:sz w:val="22"/>
          <w:szCs w:val="22"/>
        </w:rPr>
        <w:t>õ</w:t>
      </w:r>
      <w:r w:rsidRPr="004E76AC">
        <w:rPr>
          <w:rFonts w:ascii="Helvetica" w:hAnsi="Helvetica"/>
          <w:color w:val="0000FF"/>
          <w:sz w:val="22"/>
          <w:szCs w:val="22"/>
        </w:rPr>
        <w:t>e sobre a assist</w:t>
      </w:r>
      <w:r w:rsidRPr="004E76AC">
        <w:rPr>
          <w:rFonts w:ascii="Calibri" w:hAnsi="Calibri" w:cs="Calibri"/>
          <w:color w:val="0000FF"/>
          <w:sz w:val="22"/>
          <w:szCs w:val="22"/>
        </w:rPr>
        <w:t>ê</w:t>
      </w:r>
      <w:r w:rsidRPr="004E76AC">
        <w:rPr>
          <w:rFonts w:ascii="Helvetica" w:hAnsi="Helvetica"/>
          <w:color w:val="0000FF"/>
          <w:sz w:val="22"/>
          <w:szCs w:val="22"/>
        </w:rPr>
        <w:t>ncia jur</w:t>
      </w:r>
      <w:r w:rsidRPr="004E76AC">
        <w:rPr>
          <w:rFonts w:ascii="Calibri" w:hAnsi="Calibri" w:cs="Calibri"/>
          <w:color w:val="0000FF"/>
          <w:sz w:val="22"/>
          <w:szCs w:val="22"/>
        </w:rPr>
        <w:t>í</w:t>
      </w:r>
      <w:r w:rsidRPr="004E76AC">
        <w:rPr>
          <w:rFonts w:ascii="Helvetica" w:hAnsi="Helvetica"/>
          <w:color w:val="0000FF"/>
          <w:sz w:val="22"/>
          <w:szCs w:val="22"/>
        </w:rPr>
        <w:t>dica gratuita para a defesa dos policiais militares por atos praticados em raz</w:t>
      </w:r>
      <w:r w:rsidRPr="004E76AC">
        <w:rPr>
          <w:rFonts w:ascii="Calibri" w:hAnsi="Calibri" w:cs="Calibri"/>
          <w:color w:val="0000FF"/>
          <w:sz w:val="22"/>
          <w:szCs w:val="22"/>
        </w:rPr>
        <w:t>ã</w:t>
      </w:r>
      <w:r w:rsidRPr="004E76AC">
        <w:rPr>
          <w:rFonts w:ascii="Helvetica" w:hAnsi="Helvetica"/>
          <w:color w:val="0000FF"/>
          <w:sz w:val="22"/>
          <w:szCs w:val="22"/>
        </w:rPr>
        <w:t>o do exerc</w:t>
      </w:r>
      <w:r w:rsidRPr="004E76AC">
        <w:rPr>
          <w:rFonts w:ascii="Calibri" w:hAnsi="Calibri" w:cs="Calibri"/>
          <w:color w:val="0000FF"/>
          <w:sz w:val="22"/>
          <w:szCs w:val="22"/>
        </w:rPr>
        <w:t>í</w:t>
      </w:r>
      <w:r w:rsidRPr="004E76AC">
        <w:rPr>
          <w:rFonts w:ascii="Helvetica" w:hAnsi="Helvetica"/>
          <w:color w:val="0000FF"/>
          <w:sz w:val="22"/>
          <w:szCs w:val="22"/>
        </w:rPr>
        <w:t>cio de suas fun</w:t>
      </w:r>
      <w:r w:rsidRPr="004E76AC">
        <w:rPr>
          <w:rFonts w:ascii="Calibri" w:hAnsi="Calibri" w:cs="Calibri"/>
          <w:color w:val="0000FF"/>
          <w:sz w:val="22"/>
          <w:szCs w:val="22"/>
        </w:rPr>
        <w:t>çõ</w:t>
      </w:r>
      <w:r w:rsidRPr="004E76AC">
        <w:rPr>
          <w:rFonts w:ascii="Helvetica" w:hAnsi="Helvetica"/>
          <w:color w:val="0000FF"/>
          <w:sz w:val="22"/>
          <w:szCs w:val="22"/>
        </w:rPr>
        <w:t>es, e a indica</w:t>
      </w:r>
      <w:r w:rsidRPr="004E76AC">
        <w:rPr>
          <w:rFonts w:ascii="Calibri" w:hAnsi="Calibri" w:cs="Calibri"/>
          <w:color w:val="0000FF"/>
          <w:sz w:val="22"/>
          <w:szCs w:val="22"/>
        </w:rPr>
        <w:t>çã</w:t>
      </w:r>
      <w:r w:rsidRPr="004E76AC">
        <w:rPr>
          <w:rFonts w:ascii="Helvetica" w:hAnsi="Helvetica"/>
          <w:color w:val="0000FF"/>
          <w:sz w:val="22"/>
          <w:szCs w:val="22"/>
        </w:rPr>
        <w:t>o de defensor, na forma do artigo 14-A do Decreto-Lei federal n</w:t>
      </w:r>
      <w:r w:rsidRPr="004E76AC">
        <w:rPr>
          <w:rFonts w:ascii="Calibri" w:hAnsi="Calibri" w:cs="Calibri"/>
          <w:color w:val="0000FF"/>
          <w:sz w:val="22"/>
          <w:szCs w:val="22"/>
        </w:rPr>
        <w:t>º</w:t>
      </w:r>
      <w:r w:rsidRPr="004E76AC">
        <w:rPr>
          <w:rFonts w:ascii="Helvetica" w:hAnsi="Helvetica"/>
          <w:color w:val="0000FF"/>
          <w:sz w:val="22"/>
          <w:szCs w:val="22"/>
        </w:rPr>
        <w:t xml:space="preserve"> 3.689, de 3 de outubro de 1941 (C</w:t>
      </w:r>
      <w:r w:rsidRPr="004E76AC">
        <w:rPr>
          <w:rFonts w:ascii="Calibri" w:hAnsi="Calibri" w:cs="Calibri"/>
          <w:color w:val="0000FF"/>
          <w:sz w:val="22"/>
          <w:szCs w:val="22"/>
        </w:rPr>
        <w:t>ó</w:t>
      </w:r>
      <w:r w:rsidRPr="004E76AC">
        <w:rPr>
          <w:rFonts w:ascii="Helvetica" w:hAnsi="Helvetica"/>
          <w:color w:val="0000FF"/>
          <w:sz w:val="22"/>
          <w:szCs w:val="22"/>
        </w:rPr>
        <w:t>digo de Processo Penal), e do artigo 16-A do Decreto-Lei federal n</w:t>
      </w:r>
      <w:r w:rsidRPr="004E76AC">
        <w:rPr>
          <w:rFonts w:ascii="Calibri" w:hAnsi="Calibri" w:cs="Calibri"/>
          <w:color w:val="0000FF"/>
          <w:sz w:val="22"/>
          <w:szCs w:val="22"/>
        </w:rPr>
        <w:t>º</w:t>
      </w:r>
      <w:r w:rsidRPr="004E76AC">
        <w:rPr>
          <w:rFonts w:ascii="Helvetica" w:hAnsi="Helvetica"/>
          <w:color w:val="0000FF"/>
          <w:sz w:val="22"/>
          <w:szCs w:val="22"/>
        </w:rPr>
        <w:t xml:space="preserve"> 1.002, de 21 de outubro de 1969 (C</w:t>
      </w:r>
      <w:r w:rsidRPr="004E76AC">
        <w:rPr>
          <w:rFonts w:ascii="Calibri" w:hAnsi="Calibri" w:cs="Calibri"/>
          <w:color w:val="0000FF"/>
          <w:sz w:val="22"/>
          <w:szCs w:val="22"/>
        </w:rPr>
        <w:t>ó</w:t>
      </w:r>
      <w:r w:rsidRPr="004E76AC">
        <w:rPr>
          <w:rFonts w:ascii="Helvetica" w:hAnsi="Helvetica"/>
          <w:color w:val="0000FF"/>
          <w:sz w:val="22"/>
          <w:szCs w:val="22"/>
        </w:rPr>
        <w:t>digo de Processo Penal Militar)." (NR)</w:t>
      </w:r>
    </w:p>
    <w:p w14:paraId="49B0F64E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JO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DORIA, GOVERNADOR DO ESTADO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PAULO, no uso de suas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legais, </w:t>
      </w:r>
    </w:p>
    <w:p w14:paraId="24E5FCC8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Decreta:</w:t>
      </w:r>
    </w:p>
    <w:p w14:paraId="261F5475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1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A Caixa Beneficente da Pol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 xml:space="preserve">cia Militar do Estado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CBPM prestar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 a assist</w:t>
      </w:r>
      <w:r>
        <w:rPr>
          <w:rFonts w:ascii="Arial" w:hAnsi="Arial" w:cs="Arial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>ncia jur</w:t>
      </w:r>
      <w:r>
        <w:rPr>
          <w:rFonts w:ascii="Arial" w:hAnsi="Arial" w:cs="Arial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dica gratuita de que trata o artigo 35 da Lei n</w:t>
      </w:r>
      <w:r>
        <w:rPr>
          <w:rFonts w:ascii="Arial" w:hAnsi="Arial" w:cs="Arial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 xml:space="preserve"> 452, de 2 de outubro de 1974, por meio de credenciados, remunerados pela autarquia, ao policial militar, por atos praticados em raz</w:t>
      </w:r>
      <w:r>
        <w:rPr>
          <w:rFonts w:ascii="Arial" w:hAnsi="Arial" w:cs="Arial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do exerc</w:t>
      </w:r>
      <w:r>
        <w:rPr>
          <w:rFonts w:ascii="Arial" w:hAnsi="Arial" w:cs="Arial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cio de suas fun</w:t>
      </w:r>
      <w:r>
        <w:rPr>
          <w:rFonts w:ascii="Arial" w:hAnsi="Arial" w:cs="Arial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es.</w:t>
      </w:r>
    </w:p>
    <w:p w14:paraId="1AF7D124" w14:textId="664C53D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66.978, de 19 de julho de 2022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01F143E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 Caixa Beneficente da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cia Militar do Estado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CBPM prestar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a assist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 jur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dica gratuita de que trata o artigo 35 da Lei n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 xml:space="preserve"> 452, de 2 de outubro de 1974, ao policial militar, por atos praticados em raz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do exerc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cio de suas fun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es. (NR)</w:t>
      </w:r>
    </w:p>
    <w:p w14:paraId="335850E9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1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A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dica ser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restrita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hip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teses especificadas em resolu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da Seguran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blica.</w:t>
      </w:r>
    </w:p>
    <w:p w14:paraId="5E24D1EF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2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A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dica ser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prestada mediante requerimento do policial militar, desde que tenha sido formalmente intimado ou citado para os termos do processo.</w:t>
      </w:r>
    </w:p>
    <w:p w14:paraId="4596AF1E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3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Em casos excepcionais, a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dica poder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abranger a ado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medidas preventivas, independentemente do pr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vio recebimento de intima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ou cita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formal pelo policial militar, quando houver fundado receio de preju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 xml:space="preserve">zo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sua pessoa.</w:t>
      </w:r>
    </w:p>
    <w:p w14:paraId="40C8DDF3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§</w:t>
      </w:r>
      <w:r>
        <w:rPr>
          <w:rFonts w:cs="Helvetica"/>
          <w:color w:val="000000"/>
          <w:sz w:val="22"/>
        </w:rPr>
        <w:t xml:space="preserve"> 4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A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dica compreender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o patroc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nio dos interesses do policial militar durante toda a tramita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processo, 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o tr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nsito em julgado.</w:t>
      </w:r>
    </w:p>
    <w:p w14:paraId="74F79B20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ascii="Calibri" w:hAnsi="Calibri" w:cs="Calibri"/>
          <w:color w:val="008000"/>
          <w:sz w:val="22"/>
        </w:rPr>
        <w:t>§</w:t>
      </w:r>
      <w:r>
        <w:rPr>
          <w:rFonts w:cs="Helvetica"/>
          <w:color w:val="008000"/>
          <w:sz w:val="22"/>
        </w:rPr>
        <w:t xml:space="preserve"> 5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- O policial militar assistido manter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rela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direta e pessoal com o credenciado indicado pela CBPM, outorgando-lhe, diretamente, o instrumento de mandato, n</w:t>
      </w:r>
      <w:r>
        <w:rPr>
          <w:rFonts w:ascii="Calibri" w:hAnsi="Calibri" w:cs="Calibri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 xml:space="preserve">o cabendo ao Estado e </w:t>
      </w:r>
      <w:r>
        <w:rPr>
          <w:rFonts w:ascii="Calibri" w:hAnsi="Calibri" w:cs="Calibri"/>
          <w:color w:val="008000"/>
          <w:sz w:val="22"/>
        </w:rPr>
        <w:t>à</w:t>
      </w:r>
      <w:r>
        <w:rPr>
          <w:rFonts w:cs="Helvetica"/>
          <w:color w:val="008000"/>
          <w:sz w:val="22"/>
        </w:rPr>
        <w:t xml:space="preserve"> autarquia qualquer responsabilidade pelo grau de dilig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ou pelo resultado dos servi</w:t>
      </w:r>
      <w:r>
        <w:rPr>
          <w:rFonts w:ascii="Calibri" w:hAnsi="Calibri" w:cs="Calibri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os prestados.</w:t>
      </w:r>
    </w:p>
    <w:p w14:paraId="5A071163" w14:textId="02789081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66.978, de 19 de julho de 2022  </w:t>
      </w:r>
    </w:p>
    <w:p w14:paraId="5C32D90E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lastRenderedPageBreak/>
        <w:t>§</w:t>
      </w:r>
      <w:r>
        <w:rPr>
          <w:rFonts w:cs="Helvetica"/>
          <w:color w:val="000000"/>
          <w:sz w:val="22"/>
        </w:rPr>
        <w:t xml:space="preserve"> 6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A CBPM e o Estado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responder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por multa pecuni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ria, indeniza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compensa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ou verba de sucumb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imput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ao policial militar assistido.</w:t>
      </w:r>
    </w:p>
    <w:p w14:paraId="25BDE2FA" w14:textId="0755D27C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65.525, de 16 de fevereiro de 2021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0B95216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"Artigo 1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>-A - Em cumprimento ao disposto nos artigos 3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e 18 da 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13.964, de 24 de dezembro de 2019, ser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indicado defensor para a representa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do investigado:</w:t>
      </w:r>
    </w:p>
    <w:p w14:paraId="608ED17C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I - a requerimento do policial militar citado da instaura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de procedimento investigat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 xml:space="preserve">rio, nos termos do </w:t>
      </w:r>
      <w:r>
        <w:rPr>
          <w:rFonts w:ascii="Calibri" w:hAnsi="Calibri" w:cs="Calibri"/>
          <w:color w:val="FF0000"/>
          <w:sz w:val="22"/>
        </w:rPr>
        <w:t>§</w:t>
      </w:r>
      <w:r>
        <w:rPr>
          <w:rFonts w:cs="Helvetica"/>
          <w:color w:val="FF0000"/>
          <w:sz w:val="22"/>
        </w:rPr>
        <w:t xml:space="preserve"> 1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do artigo 14-A do Decreto-Lei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3.689, de 3 de outubro de 1941 (C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 xml:space="preserve">digo de Processo Penal), ou do </w:t>
      </w:r>
      <w:r>
        <w:rPr>
          <w:rFonts w:ascii="Calibri" w:hAnsi="Calibri" w:cs="Calibri"/>
          <w:color w:val="FF0000"/>
          <w:sz w:val="22"/>
        </w:rPr>
        <w:t>§</w:t>
      </w:r>
      <w:r>
        <w:rPr>
          <w:rFonts w:cs="Helvetica"/>
          <w:color w:val="FF0000"/>
          <w:sz w:val="22"/>
        </w:rPr>
        <w:t xml:space="preserve"> 1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do artigo 16-A do Decreto-Lei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1.002, de 21 de outubro de 1969 (C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digo de Processo Penal Militar);</w:t>
      </w:r>
    </w:p>
    <w:p w14:paraId="6207646D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II - mediante intima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da Pol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 xml:space="preserve">cia Militar, nos termos do </w:t>
      </w:r>
      <w:r>
        <w:rPr>
          <w:rFonts w:ascii="Calibri" w:hAnsi="Calibri" w:cs="Calibri"/>
          <w:color w:val="FF0000"/>
          <w:sz w:val="22"/>
        </w:rPr>
        <w:t>§</w:t>
      </w:r>
      <w:r>
        <w:rPr>
          <w:rFonts w:cs="Helvetica"/>
          <w:color w:val="FF0000"/>
          <w:sz w:val="22"/>
        </w:rPr>
        <w:t xml:space="preserve"> 2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do artigo 14-A do Decreto-Lei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3.689, de 3 de outubro de 1941 (C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 xml:space="preserve">digo de Processo Penal), e do </w:t>
      </w:r>
      <w:r>
        <w:rPr>
          <w:rFonts w:ascii="Calibri" w:hAnsi="Calibri" w:cs="Calibri"/>
          <w:color w:val="FF0000"/>
          <w:sz w:val="22"/>
        </w:rPr>
        <w:t>§</w:t>
      </w:r>
      <w:r>
        <w:rPr>
          <w:rFonts w:cs="Helvetica"/>
          <w:color w:val="FF0000"/>
          <w:sz w:val="22"/>
        </w:rPr>
        <w:t xml:space="preserve"> 2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do artigo 16-A do Decreto-Lei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1.002, de 21 de outubro de 1969 (C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digo de Processo Penal Militar).</w:t>
      </w:r>
    </w:p>
    <w:p w14:paraId="50A4A1DB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Par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grafo </w:t>
      </w:r>
      <w:r>
        <w:rPr>
          <w:rFonts w:ascii="Calibri" w:hAnsi="Calibri" w:cs="Calibri"/>
          <w:color w:val="FF0000"/>
          <w:sz w:val="22"/>
        </w:rPr>
        <w:t>ú</w:t>
      </w:r>
      <w:r>
        <w:rPr>
          <w:rFonts w:cs="Helvetica"/>
          <w:color w:val="FF0000"/>
          <w:sz w:val="22"/>
        </w:rPr>
        <w:t>nico - A representa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referida no "caput" deste artigo:</w:t>
      </w:r>
    </w:p>
    <w:p w14:paraId="56E23CDA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1. compreender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o patroc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nio dos interesses do investigado durante toda a tramita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do inqu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>rito e demais procedimentos extrajudiciais referidos no artigo 14-A, "caput", do Decreto-Lei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3.689, de 3 de outubro de 1941 (C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digo de Processo Penal), e no artigo 16-A, "caput", do Decreto-Lei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1.002, de 21 de outubro de 1969 (C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digo de Processo Penal Militar);</w:t>
      </w:r>
    </w:p>
    <w:p w14:paraId="40455F6C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2. limitar-se-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aos inqu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>ritos policiais militares e demais procedimentos extrajudiciais cujo objeto for a investiga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de fatos relacionados ao uso da for</w:t>
      </w:r>
      <w:r>
        <w:rPr>
          <w:rFonts w:ascii="Calibri" w:hAnsi="Calibri" w:cs="Calibri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a letal praticados no exerc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cio profissional, de forma consumada ou tentada, incluindo as situa</w:t>
      </w:r>
      <w:r>
        <w:rPr>
          <w:rFonts w:ascii="Calibri" w:hAnsi="Calibri" w:cs="Calibri"/>
          <w:color w:val="FF0000"/>
          <w:sz w:val="22"/>
        </w:rPr>
        <w:t>çõ</w:t>
      </w:r>
      <w:r>
        <w:rPr>
          <w:rFonts w:cs="Helvetica"/>
          <w:color w:val="FF0000"/>
          <w:sz w:val="22"/>
        </w:rPr>
        <w:t>es dispostas nos artigos 42 a 47 do Decreto-Lei federal n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1.001, de 21 de outubro de 1969 (C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digo Penal Militar);</w:t>
      </w:r>
    </w:p>
    <w:p w14:paraId="406A7F1C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3. reger-se-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pelos seguintes dispositivos do presente decreto:</w:t>
      </w:r>
    </w:p>
    <w:p w14:paraId="509B3CF2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FF0000"/>
          <w:sz w:val="22"/>
        </w:rPr>
      </w:pPr>
      <w:r>
        <w:rPr>
          <w:rFonts w:cs="Helvetica"/>
          <w:strike/>
          <w:color w:val="FF0000"/>
          <w:sz w:val="22"/>
        </w:rPr>
        <w:t xml:space="preserve">a) </w:t>
      </w:r>
      <w:r>
        <w:rPr>
          <w:rFonts w:ascii="Calibri" w:hAnsi="Calibri" w:cs="Calibri"/>
          <w:strike/>
          <w:color w:val="FF0000"/>
          <w:sz w:val="22"/>
        </w:rPr>
        <w:t>§§</w:t>
      </w:r>
      <w:r>
        <w:rPr>
          <w:rFonts w:cs="Helvetica"/>
          <w:strike/>
          <w:color w:val="FF0000"/>
          <w:sz w:val="22"/>
        </w:rPr>
        <w:t xml:space="preserve"> 5</w:t>
      </w:r>
      <w:r>
        <w:rPr>
          <w:rFonts w:ascii="Calibri" w:hAnsi="Calibri" w:cs="Calibri"/>
          <w:strike/>
          <w:color w:val="FF0000"/>
          <w:sz w:val="22"/>
        </w:rPr>
        <w:t>º</w:t>
      </w:r>
      <w:r>
        <w:rPr>
          <w:rFonts w:cs="Helvetica"/>
          <w:strike/>
          <w:color w:val="FF0000"/>
          <w:sz w:val="22"/>
        </w:rPr>
        <w:t xml:space="preserve"> e 6</w:t>
      </w:r>
      <w:r>
        <w:rPr>
          <w:rFonts w:ascii="Calibri" w:hAnsi="Calibri" w:cs="Calibri"/>
          <w:strike/>
          <w:color w:val="FF0000"/>
          <w:sz w:val="22"/>
        </w:rPr>
        <w:t>º</w:t>
      </w:r>
      <w:r>
        <w:rPr>
          <w:rFonts w:cs="Helvetica"/>
          <w:strike/>
          <w:color w:val="FF0000"/>
          <w:sz w:val="22"/>
        </w:rPr>
        <w:t xml:space="preserve"> do artigo 1</w:t>
      </w:r>
      <w:r>
        <w:rPr>
          <w:rFonts w:ascii="Calibri" w:hAnsi="Calibri" w:cs="Calibri"/>
          <w:strike/>
          <w:color w:val="FF0000"/>
          <w:sz w:val="22"/>
        </w:rPr>
        <w:t>º</w:t>
      </w:r>
      <w:r>
        <w:rPr>
          <w:rFonts w:cs="Helvetica"/>
          <w:strike/>
          <w:color w:val="FF0000"/>
          <w:sz w:val="22"/>
        </w:rPr>
        <w:t>;</w:t>
      </w:r>
    </w:p>
    <w:p w14:paraId="6E7DFFB4" w14:textId="52C98561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66.978, de 19 de julho de 2022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2C79CE4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a) </w:t>
      </w:r>
      <w:r>
        <w:rPr>
          <w:rFonts w:ascii="Calibri" w:hAnsi="Calibri" w:cs="Calibri"/>
          <w:color w:val="0000FF"/>
          <w:sz w:val="22"/>
        </w:rPr>
        <w:t>§</w:t>
      </w:r>
      <w:r>
        <w:rPr>
          <w:rFonts w:cs="Helvetica"/>
          <w:color w:val="0000FF"/>
          <w:sz w:val="22"/>
        </w:rPr>
        <w:t xml:space="preserve"> 6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do artigo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>; (NR)</w:t>
      </w:r>
    </w:p>
    <w:p w14:paraId="6EDAC472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b) artigo 2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>;</w:t>
      </w:r>
    </w:p>
    <w:p w14:paraId="59AF3FB9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c) artigo 3</w:t>
      </w:r>
      <w:r>
        <w:rPr>
          <w:rFonts w:ascii="Calibri" w:hAnsi="Calibri" w:cs="Calibri"/>
          <w:color w:val="008000"/>
          <w:sz w:val="22"/>
        </w:rPr>
        <w:t>º</w:t>
      </w:r>
      <w:r>
        <w:rPr>
          <w:rFonts w:cs="Helvetica"/>
          <w:color w:val="008000"/>
          <w:sz w:val="22"/>
        </w:rPr>
        <w:t>;</w:t>
      </w:r>
    </w:p>
    <w:p w14:paraId="332C9538" w14:textId="180EB581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66.978, de 19 de julho de 2022  </w:t>
      </w:r>
    </w:p>
    <w:p w14:paraId="5065463B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d) artigo 4</w:t>
      </w:r>
      <w:r>
        <w:rPr>
          <w:rFonts w:ascii="Calibri" w:hAnsi="Calibri" w:cs="Calibri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>;</w:t>
      </w:r>
    </w:p>
    <w:p w14:paraId="58442ACF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4. ser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requerida pelo policial militar interessado, na hip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 xml:space="preserve">tese do inciso I deste artigo, ou requisitada </w:t>
      </w:r>
      <w:r>
        <w:rPr>
          <w:rFonts w:ascii="Calibri" w:hAnsi="Calibri" w:cs="Calibri"/>
          <w:color w:val="FF0000"/>
          <w:sz w:val="22"/>
        </w:rPr>
        <w:t>à</w:t>
      </w:r>
      <w:r>
        <w:rPr>
          <w:rFonts w:cs="Helvetica"/>
          <w:color w:val="FF0000"/>
          <w:sz w:val="22"/>
        </w:rPr>
        <w:t xml:space="preserve"> CBPM pelo Comando Geral da Pol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cia Militar, na hip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tese do inciso II deste artigo."</w:t>
      </w:r>
    </w:p>
    <w:p w14:paraId="4A2B3E2F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2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vedada a concess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dica:</w:t>
      </w:r>
    </w:p>
    <w:p w14:paraId="77FD7BFE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se n</w:t>
      </w:r>
      <w:r>
        <w:rPr>
          <w:rFonts w:ascii="Arial" w:hAnsi="Arial" w:cs="Arial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houver rela</w:t>
      </w:r>
      <w:r>
        <w:rPr>
          <w:rFonts w:ascii="Arial" w:hAnsi="Arial" w:cs="Arial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direta entre o fato ocorrido e o estrito exerc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cio das atribui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do policial militar;</w:t>
      </w:r>
    </w:p>
    <w:p w14:paraId="528AC731" w14:textId="4EE8C48F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66.978, de 19 de julho de 2022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1088FD3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lastRenderedPageBreak/>
        <w:t xml:space="preserve">I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se n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houver rela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direta entre o fato ocorrido e o exerc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cio das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do policial militar; (NR)</w:t>
      </w:r>
    </w:p>
    <w:p w14:paraId="30825025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na hip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tese de existirem provas robustas da pr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tica de conduta abusiva pelo policial militar.</w:t>
      </w:r>
    </w:p>
    <w:p w14:paraId="124961A7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ascii="Calibri" w:hAnsi="Calibri" w:cs="Calibri"/>
          <w:color w:val="008000"/>
          <w:sz w:val="22"/>
        </w:rPr>
        <w:t>§</w:t>
      </w:r>
      <w:r>
        <w:rPr>
          <w:rFonts w:cs="Helvetica"/>
          <w:color w:val="008000"/>
          <w:sz w:val="22"/>
        </w:rPr>
        <w:t xml:space="preserve"> 1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- A autoridade competente suspender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, por decis</w:t>
      </w:r>
      <w:r>
        <w:rPr>
          <w:rFonts w:ascii="Calibri" w:hAnsi="Calibri" w:cs="Calibri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fundamentada, a presta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da assist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jur</w:t>
      </w:r>
      <w:r>
        <w:rPr>
          <w:rFonts w:ascii="Calibri" w:hAnsi="Calibri" w:cs="Calibri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dica quando tiver ci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dos fatos ou circunst</w:t>
      </w:r>
      <w:r>
        <w:rPr>
          <w:rFonts w:ascii="Calibri" w:hAnsi="Calibri" w:cs="Calibri"/>
          <w:color w:val="008000"/>
          <w:sz w:val="22"/>
        </w:rPr>
        <w:t>â</w:t>
      </w:r>
      <w:r>
        <w:rPr>
          <w:rFonts w:cs="Helvetica"/>
          <w:color w:val="008000"/>
          <w:sz w:val="22"/>
        </w:rPr>
        <w:t>ncias aludidos nos incisos I e II deste artigo, aplicando-se, no que couber, o disposto nos artigos 37 a 51 da Lei n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10.177, de 30 de dezembro de 1998.</w:t>
      </w:r>
    </w:p>
    <w:p w14:paraId="2433FEB7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ascii="Calibri" w:hAnsi="Calibri" w:cs="Calibri"/>
          <w:color w:val="008000"/>
          <w:sz w:val="22"/>
        </w:rPr>
        <w:t>§</w:t>
      </w:r>
      <w:r>
        <w:rPr>
          <w:rFonts w:cs="Helvetica"/>
          <w:color w:val="008000"/>
          <w:sz w:val="22"/>
        </w:rPr>
        <w:t xml:space="preserve"> 2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- A autoridade competente da CBPM dever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encaminhar expediente </w:t>
      </w:r>
      <w:r>
        <w:rPr>
          <w:rFonts w:ascii="Calibri" w:hAnsi="Calibri" w:cs="Calibri"/>
          <w:color w:val="008000"/>
          <w:sz w:val="22"/>
        </w:rPr>
        <w:t>à</w:t>
      </w:r>
      <w:r>
        <w:rPr>
          <w:rFonts w:cs="Helvetica"/>
          <w:color w:val="008000"/>
          <w:sz w:val="22"/>
        </w:rPr>
        <w:t xml:space="preserve"> Procuradoria Geral do Estado para ado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das provid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ncias contra o policial militar assistido, voltadas ao ressarcimento dos valores despendidos a t</w:t>
      </w:r>
      <w:r>
        <w:rPr>
          <w:rFonts w:ascii="Calibri" w:hAnsi="Calibri" w:cs="Calibri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tulo de assist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jur</w:t>
      </w:r>
      <w:r>
        <w:rPr>
          <w:rFonts w:ascii="Calibri" w:hAnsi="Calibri" w:cs="Calibri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dica, sempre que configuradas as hip</w:t>
      </w:r>
      <w:r>
        <w:rPr>
          <w:rFonts w:ascii="Calibri" w:hAnsi="Calibri" w:cs="Calibri"/>
          <w:color w:val="008000"/>
          <w:sz w:val="22"/>
        </w:rPr>
        <w:t>ó</w:t>
      </w:r>
      <w:r>
        <w:rPr>
          <w:rFonts w:cs="Helvetica"/>
          <w:color w:val="008000"/>
          <w:sz w:val="22"/>
        </w:rPr>
        <w:t>teses previstas nos incisos I e II deste artigo.</w:t>
      </w:r>
    </w:p>
    <w:p w14:paraId="79BF6B0C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ascii="Calibri" w:hAnsi="Calibri" w:cs="Calibri"/>
          <w:color w:val="008000"/>
          <w:sz w:val="22"/>
        </w:rPr>
        <w:t>§</w:t>
      </w:r>
      <w:r>
        <w:rPr>
          <w:rFonts w:cs="Helvetica"/>
          <w:color w:val="008000"/>
          <w:sz w:val="22"/>
        </w:rPr>
        <w:t xml:space="preserve"> 3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- Aplica-se o disposto no </w:t>
      </w:r>
      <w:r>
        <w:rPr>
          <w:rFonts w:ascii="Calibri" w:hAnsi="Calibri" w:cs="Calibri"/>
          <w:color w:val="008000"/>
          <w:sz w:val="22"/>
        </w:rPr>
        <w:t>§</w:t>
      </w:r>
      <w:r>
        <w:rPr>
          <w:rFonts w:cs="Helvetica"/>
          <w:color w:val="008000"/>
          <w:sz w:val="22"/>
        </w:rPr>
        <w:t xml:space="preserve"> 2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em caso de suspens</w:t>
      </w:r>
      <w:r>
        <w:rPr>
          <w:rFonts w:ascii="Calibri" w:hAnsi="Calibri" w:cs="Calibri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da assist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jur</w:t>
      </w:r>
      <w:r>
        <w:rPr>
          <w:rFonts w:ascii="Calibri" w:hAnsi="Calibri" w:cs="Calibri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 xml:space="preserve">dica, na forma prevista no </w:t>
      </w:r>
      <w:r>
        <w:rPr>
          <w:rFonts w:ascii="Calibri" w:hAnsi="Calibri" w:cs="Calibri"/>
          <w:color w:val="008000"/>
          <w:sz w:val="22"/>
        </w:rPr>
        <w:t>§</w:t>
      </w:r>
      <w:r>
        <w:rPr>
          <w:rFonts w:cs="Helvetica"/>
          <w:color w:val="008000"/>
          <w:sz w:val="22"/>
        </w:rPr>
        <w:t xml:space="preserve"> 1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>, ambos deste artigo.</w:t>
      </w:r>
    </w:p>
    <w:p w14:paraId="3F7AB0E2" w14:textId="7CA48755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66.978, de 19 de julho de 2022  </w:t>
      </w:r>
    </w:p>
    <w:p w14:paraId="60E09BF3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Artigo 3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- O credenciamento previsto no artigo 1</w:t>
      </w:r>
      <w:r>
        <w:rPr>
          <w:rFonts w:ascii="Calibri" w:hAnsi="Calibri" w:cs="Calibri"/>
          <w:color w:val="008000"/>
          <w:sz w:val="22"/>
        </w:rPr>
        <w:t>°</w:t>
      </w:r>
      <w:r>
        <w:rPr>
          <w:rFonts w:cs="Helvetica"/>
          <w:color w:val="008000"/>
          <w:sz w:val="22"/>
        </w:rPr>
        <w:t xml:space="preserve"> deste decreto observar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as seguintes diretrizes:</w:t>
      </w:r>
    </w:p>
    <w:p w14:paraId="23CBAEEB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I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ser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precedido de procedimento p</w:t>
      </w:r>
      <w:r>
        <w:rPr>
          <w:rFonts w:ascii="Arial" w:hAnsi="Arial" w:cs="Arial"/>
          <w:color w:val="008000"/>
          <w:sz w:val="22"/>
        </w:rPr>
        <w:t>ú</w:t>
      </w:r>
      <w:r>
        <w:rPr>
          <w:rFonts w:cs="Helvetica"/>
          <w:color w:val="008000"/>
          <w:sz w:val="22"/>
        </w:rPr>
        <w:t>blico que assegure ampla divulga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o, conduzido pela CBPM, com apoio da Procuradoria Geral do Estado;</w:t>
      </w:r>
    </w:p>
    <w:p w14:paraId="58022797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II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ser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facultado aos interessados que estejam regularmente inscritos na Se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de S</w:t>
      </w:r>
      <w:r>
        <w:rPr>
          <w:rFonts w:ascii="Arial" w:hAnsi="Arial" w:cs="Arial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Paulo da Ordem dos Advogados do Brasil e que n</w:t>
      </w:r>
      <w:r>
        <w:rPr>
          <w:rFonts w:ascii="Calibri" w:hAnsi="Calibri" w:cs="Calibri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tenham qualquer impedimento ou restri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ao exerc</w:t>
      </w:r>
      <w:r>
        <w:rPr>
          <w:rFonts w:ascii="Calibri" w:hAnsi="Calibri" w:cs="Calibri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cio da atividade;</w:t>
      </w:r>
    </w:p>
    <w:p w14:paraId="65B5AADD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III - o instrumento de convoca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poder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estabelecer outras condi</w:t>
      </w:r>
      <w:r>
        <w:rPr>
          <w:rFonts w:ascii="Calibri" w:hAnsi="Calibri" w:cs="Calibri"/>
          <w:color w:val="008000"/>
          <w:sz w:val="22"/>
        </w:rPr>
        <w:t>çõ</w:t>
      </w:r>
      <w:r>
        <w:rPr>
          <w:rFonts w:cs="Helvetica"/>
          <w:color w:val="008000"/>
          <w:sz w:val="22"/>
        </w:rPr>
        <w:t>es para o credenciamento, assim como as hip</w:t>
      </w:r>
      <w:r>
        <w:rPr>
          <w:rFonts w:ascii="Calibri" w:hAnsi="Calibri" w:cs="Calibri"/>
          <w:color w:val="008000"/>
          <w:sz w:val="22"/>
        </w:rPr>
        <w:t>ó</w:t>
      </w:r>
      <w:r>
        <w:rPr>
          <w:rFonts w:cs="Helvetica"/>
          <w:color w:val="008000"/>
          <w:sz w:val="22"/>
        </w:rPr>
        <w:t>teses para eventual descredenciamento;</w:t>
      </w:r>
    </w:p>
    <w:p w14:paraId="0568C66B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IV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a remunera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devida pela CBPM ao credenciado tomar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por base tabela de honor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rios aprovada por resolu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do Secret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rio da Seguran</w:t>
      </w:r>
      <w:r>
        <w:rPr>
          <w:rFonts w:ascii="Arial" w:hAnsi="Arial" w:cs="Arial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a P</w:t>
      </w:r>
      <w:r>
        <w:rPr>
          <w:rFonts w:ascii="Arial" w:hAnsi="Arial" w:cs="Arial"/>
          <w:color w:val="008000"/>
          <w:sz w:val="22"/>
        </w:rPr>
        <w:t>ú</w:t>
      </w:r>
      <w:r>
        <w:rPr>
          <w:rFonts w:cs="Helvetica"/>
          <w:color w:val="008000"/>
          <w:sz w:val="22"/>
        </w:rPr>
        <w:t>blica, que levar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em conta a complexidade da interven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e a estimativa m</w:t>
      </w:r>
      <w:r>
        <w:rPr>
          <w:rFonts w:ascii="Arial" w:hAnsi="Arial" w:cs="Arial"/>
          <w:color w:val="008000"/>
          <w:sz w:val="22"/>
        </w:rPr>
        <w:t>é</w:t>
      </w:r>
      <w:r>
        <w:rPr>
          <w:rFonts w:cs="Helvetica"/>
          <w:color w:val="008000"/>
          <w:sz w:val="22"/>
        </w:rPr>
        <w:t>dia de sua dura</w:t>
      </w:r>
      <w:r>
        <w:rPr>
          <w:rFonts w:ascii="Arial" w:hAnsi="Arial" w:cs="Arial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o;</w:t>
      </w:r>
    </w:p>
    <w:p w14:paraId="1F909A17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V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a tabela a que se refere o inciso IV deste artigo poder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admitir o pagamento parcelado dos honor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rios, proporcionalmente aos servi</w:t>
      </w:r>
      <w:r>
        <w:rPr>
          <w:rFonts w:ascii="Calibri" w:hAnsi="Calibri" w:cs="Calibri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os executados, vinculando-o ao cumprimento de etapas processuais;</w:t>
      </w:r>
    </w:p>
    <w:p w14:paraId="09742612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VI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os honor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rios ser</w:t>
      </w:r>
      <w:r>
        <w:rPr>
          <w:rFonts w:ascii="Arial" w:hAnsi="Arial" w:cs="Arial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pagos pela CBPM diretamente ao credenciado ap</w:t>
      </w:r>
      <w:r>
        <w:rPr>
          <w:rFonts w:ascii="Arial" w:hAnsi="Arial" w:cs="Arial"/>
          <w:color w:val="008000"/>
          <w:sz w:val="22"/>
        </w:rPr>
        <w:t>ó</w:t>
      </w:r>
      <w:r>
        <w:rPr>
          <w:rFonts w:cs="Helvetica"/>
          <w:color w:val="008000"/>
          <w:sz w:val="22"/>
        </w:rPr>
        <w:t>s comprovada a presta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dos servi</w:t>
      </w:r>
      <w:r>
        <w:rPr>
          <w:rFonts w:ascii="Calibri" w:hAnsi="Calibri" w:cs="Calibri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os, sem preju</w:t>
      </w:r>
      <w:r>
        <w:rPr>
          <w:rFonts w:ascii="Calibri" w:hAnsi="Calibri" w:cs="Calibri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zo da reten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dos tributos e contribui</w:t>
      </w:r>
      <w:r>
        <w:rPr>
          <w:rFonts w:ascii="Calibri" w:hAnsi="Calibri" w:cs="Calibri"/>
          <w:color w:val="008000"/>
          <w:sz w:val="22"/>
        </w:rPr>
        <w:t>çõ</w:t>
      </w:r>
      <w:r>
        <w:rPr>
          <w:rFonts w:cs="Helvetica"/>
          <w:color w:val="008000"/>
          <w:sz w:val="22"/>
        </w:rPr>
        <w:t>es devidos na fonte;</w:t>
      </w:r>
    </w:p>
    <w:p w14:paraId="47E53F7B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VII- a verba de sucumb</w:t>
      </w:r>
      <w:r>
        <w:rPr>
          <w:rFonts w:ascii="Calibri" w:hAnsi="Calibri" w:cs="Calibri"/>
          <w:color w:val="008000"/>
          <w:sz w:val="22"/>
        </w:rPr>
        <w:t>ê</w:t>
      </w:r>
      <w:r>
        <w:rPr>
          <w:rFonts w:cs="Helvetica"/>
          <w:color w:val="008000"/>
          <w:sz w:val="22"/>
        </w:rPr>
        <w:t>ncia resultante de condena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da parte contr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ria pertencer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ao credenciado que tiver atuado na causa;</w:t>
      </w:r>
    </w:p>
    <w:p w14:paraId="40C11B57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VIII- n</w:t>
      </w:r>
      <w:r>
        <w:rPr>
          <w:rFonts w:ascii="Calibri" w:hAnsi="Calibri" w:cs="Calibri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haver</w:t>
      </w:r>
      <w:r>
        <w:rPr>
          <w:rFonts w:ascii="Calibri" w:hAnsi="Calibri" w:cs="Calibri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reembolso de despesas ao credenciado ou ao policial militar assistido, salvo no que se refere </w:t>
      </w:r>
      <w:r>
        <w:rPr>
          <w:rFonts w:ascii="Calibri" w:hAnsi="Calibri" w:cs="Calibri"/>
          <w:color w:val="008000"/>
          <w:sz w:val="22"/>
        </w:rPr>
        <w:t>à</w:t>
      </w:r>
      <w:r>
        <w:rPr>
          <w:rFonts w:cs="Helvetica"/>
          <w:color w:val="008000"/>
          <w:sz w:val="22"/>
        </w:rPr>
        <w:t>s custas processuais e aos emolumentos comprovadamente recolhidos;</w:t>
      </w:r>
    </w:p>
    <w:p w14:paraId="4B42A149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 xml:space="preserve">IX </w:t>
      </w:r>
      <w:r>
        <w:rPr>
          <w:rFonts w:ascii="Arial" w:hAnsi="Arial" w:cs="Arial"/>
          <w:color w:val="008000"/>
          <w:sz w:val="22"/>
        </w:rPr>
        <w:t>–</w:t>
      </w:r>
      <w:r>
        <w:rPr>
          <w:rFonts w:cs="Helvetica"/>
          <w:color w:val="008000"/>
          <w:sz w:val="22"/>
        </w:rPr>
        <w:t xml:space="preserve"> o credenciado que assumir o patroc</w:t>
      </w:r>
      <w:r>
        <w:rPr>
          <w:rFonts w:ascii="Arial" w:hAnsi="Arial" w:cs="Arial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nio de causas j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em andamento far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 xml:space="preserve"> jus aos honor</w:t>
      </w:r>
      <w:r>
        <w:rPr>
          <w:rFonts w:ascii="Arial" w:hAnsi="Arial" w:cs="Arial"/>
          <w:color w:val="008000"/>
          <w:sz w:val="22"/>
        </w:rPr>
        <w:t>á</w:t>
      </w:r>
      <w:r>
        <w:rPr>
          <w:rFonts w:cs="Helvetica"/>
          <w:color w:val="008000"/>
          <w:sz w:val="22"/>
        </w:rPr>
        <w:t>rios advocat</w:t>
      </w:r>
      <w:r>
        <w:rPr>
          <w:rFonts w:ascii="Calibri" w:hAnsi="Calibri" w:cs="Calibri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cios previstos na tabela a que se refere o inciso IV deste artigo, proporcionalmente aos servi</w:t>
      </w:r>
      <w:r>
        <w:rPr>
          <w:rFonts w:ascii="Calibri" w:hAnsi="Calibri" w:cs="Calibri"/>
          <w:color w:val="008000"/>
          <w:sz w:val="22"/>
        </w:rPr>
        <w:t>ç</w:t>
      </w:r>
      <w:r>
        <w:rPr>
          <w:rFonts w:cs="Helvetica"/>
          <w:color w:val="008000"/>
          <w:sz w:val="22"/>
        </w:rPr>
        <w:t>os ainda pendentes de execu</w:t>
      </w:r>
      <w:r>
        <w:rPr>
          <w:rFonts w:ascii="Calibri" w:hAnsi="Calibri" w:cs="Calibri"/>
          <w:color w:val="008000"/>
          <w:sz w:val="22"/>
        </w:rPr>
        <w:t>çã</w:t>
      </w:r>
      <w:r>
        <w:rPr>
          <w:rFonts w:cs="Helvetica"/>
          <w:color w:val="008000"/>
          <w:sz w:val="22"/>
        </w:rPr>
        <w:t>o e vinculados a etapas processuais futuras.</w:t>
      </w:r>
    </w:p>
    <w:p w14:paraId="56324EB3" w14:textId="04B7076D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66.978, de 19 de julho de 2022  </w:t>
      </w:r>
    </w:p>
    <w:p w14:paraId="6302196B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Artigo 4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- Portaria conjunta do Superintendente da CBPM e do Comandante Geral da Pol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cia Militar complementar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as disposi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deste decreto, em especial quanto ao procedimento para aprecia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requerimento de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jur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dica.</w:t>
      </w:r>
    </w:p>
    <w:p w14:paraId="62960964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5</w:t>
      </w:r>
      <w:r>
        <w:rPr>
          <w:rFonts w:ascii="Calibri" w:hAnsi="Calibri" w:cs="Calibri"/>
          <w:strike/>
          <w:color w:val="000000"/>
          <w:sz w:val="22"/>
        </w:rPr>
        <w:t>°</w:t>
      </w:r>
      <w:r>
        <w:rPr>
          <w:rFonts w:cs="Helvetica"/>
          <w:strike/>
          <w:color w:val="000000"/>
          <w:sz w:val="22"/>
        </w:rPr>
        <w:t xml:space="preserve"> - As despesas resultantes deste decreto correr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</w:t>
      </w:r>
      <w:r>
        <w:rPr>
          <w:rFonts w:ascii="Calibri" w:hAnsi="Calibri" w:cs="Calibri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conta das dota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or</w:t>
      </w:r>
      <w:r>
        <w:rPr>
          <w:rFonts w:ascii="Calibri" w:hAnsi="Calibri" w:cs="Calibri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>ament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rias pr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 xml:space="preserve">prias da CBPM, em especial </w:t>
      </w:r>
      <w:r>
        <w:rPr>
          <w:rFonts w:ascii="Calibri" w:hAnsi="Calibri" w:cs="Calibri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conta dos recursos do tesouro estadual.</w:t>
      </w:r>
    </w:p>
    <w:p w14:paraId="30F33445" w14:textId="072DD7A8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65.525, de 16 de fevereiro de 2021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D2906F7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"Artigo 5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As despesas resultantes deste decreto correr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conta das dota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or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rias pr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prias da CBPM, exclusivamente com recursos do Tesouro Estadual." (NR)</w:t>
      </w:r>
    </w:p>
    <w:p w14:paraId="29FD3202" w14:textId="77777777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6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Este decreto entra em vigor na data de sua publica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o.</w:t>
      </w:r>
    </w:p>
    <w:p w14:paraId="71744F5D" w14:textId="04F2429F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Pal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cio dos Bandeirantes, 27 de janeiro de 2020</w:t>
      </w:r>
    </w:p>
    <w:p w14:paraId="5CF2891A" w14:textId="4A67B23E" w:rsidR="005435E7" w:rsidRDefault="005435E7" w:rsidP="005435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JO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DORIA</w:t>
      </w:r>
    </w:p>
    <w:sectPr w:rsidR="00543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5D"/>
    <w:rsid w:val="00101FB3"/>
    <w:rsid w:val="004E76AC"/>
    <w:rsid w:val="005435E7"/>
    <w:rsid w:val="00AB2148"/>
    <w:rsid w:val="00D078B9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62FE"/>
  <w15:chartTrackingRefBased/>
  <w15:docId w15:val="{6E60545D-B65A-4426-A2B1-ECD55D82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5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1380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2020-01-28T13:15:00Z</dcterms:created>
  <dcterms:modified xsi:type="dcterms:W3CDTF">2022-07-20T15:13:00Z</dcterms:modified>
</cp:coreProperties>
</file>