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64" w:rsidRPr="00E15C64" w:rsidRDefault="00E15C64" w:rsidP="00E15C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color w:val="000000"/>
        </w:rPr>
      </w:pPr>
      <w:r w:rsidRPr="00E15C64">
        <w:rPr>
          <w:rFonts w:ascii="Helvetica" w:hAnsi="Helvetica" w:cs="Courier New"/>
          <w:b/>
          <w:color w:val="000000"/>
        </w:rPr>
        <w:t xml:space="preserve">DECRETO Nº 62.155, DE 17 DE AGOSTO DE </w:t>
      </w:r>
      <w:proofErr w:type="gramStart"/>
      <w:r w:rsidRPr="00E15C64">
        <w:rPr>
          <w:rFonts w:ascii="Helvetica" w:hAnsi="Helvetica" w:cs="Courier New"/>
          <w:b/>
          <w:color w:val="000000"/>
        </w:rPr>
        <w:t>2016</w:t>
      </w:r>
      <w:proofErr w:type="gramEnd"/>
    </w:p>
    <w:p w:rsidR="00E15C64" w:rsidRPr="00516179" w:rsidRDefault="00E15C64" w:rsidP="00E15C64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516179">
        <w:rPr>
          <w:rFonts w:ascii="Helvetica" w:hAnsi="Helvetica" w:cs="Courier New"/>
          <w:color w:val="000000"/>
        </w:rPr>
        <w:t xml:space="preserve">Dá denominação de Penitenciária “AEVP Jair Guimarães de Lima” à Penitenciária I de </w:t>
      </w:r>
      <w:proofErr w:type="spellStart"/>
      <w:r w:rsidRPr="00516179">
        <w:rPr>
          <w:rFonts w:ascii="Helvetica" w:hAnsi="Helvetica" w:cs="Courier New"/>
          <w:color w:val="000000"/>
        </w:rPr>
        <w:t>Potim</w:t>
      </w:r>
      <w:proofErr w:type="spellEnd"/>
      <w:r w:rsidRPr="00516179">
        <w:rPr>
          <w:rFonts w:ascii="Helvetica" w:hAnsi="Helvetica" w:cs="Courier New"/>
          <w:color w:val="000000"/>
        </w:rPr>
        <w:t>, da Coordenadoria de Unidades Prisionais da Região do Vale do Paraíba e Litoral, da Secret</w:t>
      </w:r>
      <w:r w:rsidRPr="00516179">
        <w:rPr>
          <w:rFonts w:ascii="Helvetica" w:hAnsi="Helvetica" w:cs="Courier New"/>
          <w:color w:val="000000"/>
        </w:rPr>
        <w:t>a</w:t>
      </w:r>
      <w:r w:rsidRPr="00516179">
        <w:rPr>
          <w:rFonts w:ascii="Helvetica" w:hAnsi="Helvetica" w:cs="Courier New"/>
          <w:color w:val="000000"/>
        </w:rPr>
        <w:t xml:space="preserve">ria da Administração </w:t>
      </w:r>
      <w:proofErr w:type="gramStart"/>
      <w:r w:rsidRPr="00516179">
        <w:rPr>
          <w:rFonts w:ascii="Helvetica" w:hAnsi="Helvetica" w:cs="Courier New"/>
          <w:color w:val="000000"/>
        </w:rPr>
        <w:t>Penitenciária</w:t>
      </w:r>
      <w:proofErr w:type="gramEnd"/>
    </w:p>
    <w:p w:rsidR="00E15C64" w:rsidRPr="00516179" w:rsidRDefault="00E15C64" w:rsidP="00E15C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16179">
        <w:rPr>
          <w:rFonts w:ascii="Helvetica" w:hAnsi="Helvetica" w:cs="Courier New"/>
          <w:color w:val="000000"/>
        </w:rPr>
        <w:t>GERALDO ALCKMIN, GOVERNADOR DO ESTADO DE SÃO PAULO, no uso de suas atribuições legais,</w:t>
      </w:r>
    </w:p>
    <w:p w:rsidR="00E15C64" w:rsidRPr="00516179" w:rsidRDefault="00E15C64" w:rsidP="00E15C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16179">
        <w:rPr>
          <w:rFonts w:ascii="Helvetica" w:hAnsi="Helvetica" w:cs="Courier New"/>
          <w:color w:val="000000"/>
        </w:rPr>
        <w:t>Decreta:</w:t>
      </w:r>
    </w:p>
    <w:p w:rsidR="00E15C64" w:rsidRPr="00516179" w:rsidRDefault="00E15C64" w:rsidP="00E15C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16179">
        <w:rPr>
          <w:rFonts w:ascii="Helvetica" w:hAnsi="Helvetica" w:cs="Courier New"/>
          <w:color w:val="000000"/>
        </w:rPr>
        <w:t xml:space="preserve">Artigo 1º - Passa a denominar-se Penitenciária “AEVP Jair Guimarães de Lima” a Penitenciária I de </w:t>
      </w:r>
      <w:proofErr w:type="spellStart"/>
      <w:r w:rsidRPr="00516179">
        <w:rPr>
          <w:rFonts w:ascii="Helvetica" w:hAnsi="Helvetica" w:cs="Courier New"/>
          <w:color w:val="000000"/>
        </w:rPr>
        <w:t>Potim</w:t>
      </w:r>
      <w:proofErr w:type="spellEnd"/>
      <w:r w:rsidRPr="00516179">
        <w:rPr>
          <w:rFonts w:ascii="Helvetica" w:hAnsi="Helvetica" w:cs="Courier New"/>
          <w:color w:val="000000"/>
        </w:rPr>
        <w:t>, da Coordenadoria de Unidades Prisionais da R</w:t>
      </w:r>
      <w:r w:rsidRPr="00516179">
        <w:rPr>
          <w:rFonts w:ascii="Helvetica" w:hAnsi="Helvetica" w:cs="Courier New"/>
          <w:color w:val="000000"/>
        </w:rPr>
        <w:t>e</w:t>
      </w:r>
      <w:r w:rsidRPr="00516179">
        <w:rPr>
          <w:rFonts w:ascii="Helvetica" w:hAnsi="Helvetica" w:cs="Courier New"/>
          <w:color w:val="000000"/>
        </w:rPr>
        <w:t>gião do Vale do Paraíba e Litoral, da Secretaria da Administração Penitenciária.</w:t>
      </w:r>
    </w:p>
    <w:p w:rsidR="00E15C64" w:rsidRPr="00516179" w:rsidRDefault="00E15C64" w:rsidP="00E15C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16179">
        <w:rPr>
          <w:rFonts w:ascii="Helvetica" w:hAnsi="Helvetica" w:cs="Courier New"/>
          <w:color w:val="000000"/>
        </w:rPr>
        <w:t>Artigo 2º - Este decreto entra em vigor na data de sua publicação</w:t>
      </w:r>
    </w:p>
    <w:p w:rsidR="00E15C64" w:rsidRPr="00516179" w:rsidRDefault="00E15C64" w:rsidP="00E15C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16179">
        <w:rPr>
          <w:rFonts w:ascii="Helvetica" w:hAnsi="Helvetica" w:cs="Courier New"/>
          <w:color w:val="000000"/>
        </w:rPr>
        <w:t xml:space="preserve">Palácio dos Bandeirantes, 17 de agosto de </w:t>
      </w:r>
      <w:proofErr w:type="gramStart"/>
      <w:r w:rsidRPr="00516179">
        <w:rPr>
          <w:rFonts w:ascii="Helvetica" w:hAnsi="Helvetica" w:cs="Courier New"/>
          <w:color w:val="000000"/>
        </w:rPr>
        <w:t>2016</w:t>
      </w:r>
      <w:proofErr w:type="gramEnd"/>
    </w:p>
    <w:p w:rsidR="00E15C64" w:rsidRPr="00516179" w:rsidRDefault="00E15C64" w:rsidP="00E15C6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16179">
        <w:rPr>
          <w:rFonts w:ascii="Helvetica" w:hAnsi="Helvetica" w:cs="Courier New"/>
          <w:color w:val="000000"/>
        </w:rPr>
        <w:t>GERALDO ALCKMIN</w:t>
      </w:r>
    </w:p>
    <w:sectPr w:rsidR="00E15C64" w:rsidRPr="00516179" w:rsidSect="0051617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15C64"/>
    <w:rsid w:val="00020FA1"/>
    <w:rsid w:val="00045E6D"/>
    <w:rsid w:val="00140733"/>
    <w:rsid w:val="00E1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1</cp:revision>
  <dcterms:created xsi:type="dcterms:W3CDTF">2016-08-18T11:53:00Z</dcterms:created>
  <dcterms:modified xsi:type="dcterms:W3CDTF">2016-08-18T11:54:00Z</dcterms:modified>
</cp:coreProperties>
</file>