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C90A" w14:textId="77777777" w:rsidR="001B217B" w:rsidRPr="001B217B" w:rsidRDefault="001B217B" w:rsidP="001B217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B217B">
        <w:rPr>
          <w:rFonts w:ascii="Helvetica" w:hAnsi="Helvetica"/>
          <w:b/>
          <w:color w:val="000000"/>
          <w:sz w:val="22"/>
          <w:szCs w:val="22"/>
        </w:rPr>
        <w:t>DECRETO N</w:t>
      </w:r>
      <w:r w:rsidRPr="001B217B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B217B">
        <w:rPr>
          <w:rFonts w:ascii="Helvetica" w:hAnsi="Helvetica"/>
          <w:b/>
          <w:color w:val="000000"/>
          <w:sz w:val="22"/>
          <w:szCs w:val="22"/>
        </w:rPr>
        <w:t xml:space="preserve"> 64.926, DE 7 DE ABRIL DE 2020</w:t>
      </w:r>
    </w:p>
    <w:p w14:paraId="4A543962" w14:textId="77777777" w:rsidR="001B217B" w:rsidRPr="001B217B" w:rsidRDefault="001B217B" w:rsidP="001B217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B217B">
        <w:rPr>
          <w:rFonts w:ascii="Helvetica" w:hAnsi="Helvetica"/>
          <w:color w:val="000000"/>
          <w:sz w:val="22"/>
          <w:szCs w:val="22"/>
        </w:rPr>
        <w:t>Suspende temporariamente o dever de recadastramento anual a que se refere o Decreto n</w:t>
      </w:r>
      <w:r w:rsidRPr="001B217B">
        <w:rPr>
          <w:rFonts w:ascii="Cambria" w:hAnsi="Cambria" w:cs="Cambria"/>
          <w:color w:val="000000"/>
          <w:sz w:val="22"/>
          <w:szCs w:val="22"/>
        </w:rPr>
        <w:t>º</w:t>
      </w:r>
      <w:r w:rsidRPr="001B217B">
        <w:rPr>
          <w:rFonts w:ascii="Helvetica" w:hAnsi="Helvetica"/>
          <w:color w:val="000000"/>
          <w:sz w:val="22"/>
          <w:szCs w:val="22"/>
        </w:rPr>
        <w:t xml:space="preserve"> 57.467, de 27 de outubro de 2011, e d</w:t>
      </w:r>
      <w:r w:rsidRPr="001B217B">
        <w:rPr>
          <w:rFonts w:ascii="Cambria" w:hAnsi="Cambria" w:cs="Cambria"/>
          <w:color w:val="000000"/>
          <w:sz w:val="22"/>
          <w:szCs w:val="22"/>
        </w:rPr>
        <w:t>á</w:t>
      </w:r>
      <w:r w:rsidRPr="001B217B">
        <w:rPr>
          <w:rFonts w:ascii="Helvetica" w:hAnsi="Helvetica"/>
          <w:color w:val="000000"/>
          <w:sz w:val="22"/>
          <w:szCs w:val="22"/>
        </w:rPr>
        <w:t xml:space="preserve"> provid</w:t>
      </w:r>
      <w:r w:rsidRPr="001B217B">
        <w:rPr>
          <w:rFonts w:ascii="Cambria" w:hAnsi="Cambria" w:cs="Cambria"/>
          <w:color w:val="000000"/>
          <w:sz w:val="22"/>
          <w:szCs w:val="22"/>
        </w:rPr>
        <w:t>ê</w:t>
      </w:r>
      <w:r w:rsidRPr="001B217B">
        <w:rPr>
          <w:rFonts w:ascii="Helvetica" w:hAnsi="Helvetica"/>
          <w:color w:val="000000"/>
          <w:sz w:val="22"/>
          <w:szCs w:val="22"/>
        </w:rPr>
        <w:t>ncias correlatas</w:t>
      </w:r>
    </w:p>
    <w:p w14:paraId="1C2A50A7" w14:textId="77777777" w:rsidR="001B217B" w:rsidRPr="001B217B" w:rsidRDefault="001B217B" w:rsidP="001B217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217B">
        <w:rPr>
          <w:rFonts w:ascii="Helvetica" w:hAnsi="Helvetica"/>
          <w:color w:val="000000"/>
          <w:sz w:val="22"/>
          <w:szCs w:val="22"/>
        </w:rPr>
        <w:t>JO</w:t>
      </w:r>
      <w:r w:rsidRPr="001B217B">
        <w:rPr>
          <w:rFonts w:ascii="Cambria" w:hAnsi="Cambria" w:cs="Cambria"/>
          <w:color w:val="000000"/>
          <w:sz w:val="22"/>
          <w:szCs w:val="22"/>
        </w:rPr>
        <w:t>Ã</w:t>
      </w:r>
      <w:r w:rsidRPr="001B217B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1B217B">
        <w:rPr>
          <w:rFonts w:ascii="Cambria" w:hAnsi="Cambria" w:cs="Cambria"/>
          <w:color w:val="000000"/>
          <w:sz w:val="22"/>
          <w:szCs w:val="22"/>
        </w:rPr>
        <w:t>Ã</w:t>
      </w:r>
      <w:r w:rsidRPr="001B217B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1B217B">
        <w:rPr>
          <w:rFonts w:ascii="Cambria" w:hAnsi="Cambria" w:cs="Cambria"/>
          <w:color w:val="000000"/>
          <w:sz w:val="22"/>
          <w:szCs w:val="22"/>
        </w:rPr>
        <w:t>çõ</w:t>
      </w:r>
      <w:r w:rsidRPr="001B217B">
        <w:rPr>
          <w:rFonts w:ascii="Helvetica" w:hAnsi="Helvetica"/>
          <w:color w:val="000000"/>
          <w:sz w:val="22"/>
          <w:szCs w:val="22"/>
        </w:rPr>
        <w:t>es legais,</w:t>
      </w:r>
    </w:p>
    <w:p w14:paraId="1E64C74C" w14:textId="77777777" w:rsidR="001B217B" w:rsidRPr="001B217B" w:rsidRDefault="001B217B" w:rsidP="001B217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217B">
        <w:rPr>
          <w:rFonts w:ascii="Helvetica" w:hAnsi="Helvetica"/>
          <w:color w:val="000000"/>
          <w:sz w:val="22"/>
          <w:szCs w:val="22"/>
        </w:rPr>
        <w:t>Considerando o estado de calamidade p</w:t>
      </w:r>
      <w:r w:rsidRPr="001B217B">
        <w:rPr>
          <w:rFonts w:ascii="Cambria" w:hAnsi="Cambria" w:cs="Cambria"/>
          <w:color w:val="000000"/>
          <w:sz w:val="22"/>
          <w:szCs w:val="22"/>
        </w:rPr>
        <w:t>ú</w:t>
      </w:r>
      <w:r w:rsidRPr="001B217B">
        <w:rPr>
          <w:rFonts w:ascii="Helvetica" w:hAnsi="Helvetica"/>
          <w:color w:val="000000"/>
          <w:sz w:val="22"/>
          <w:szCs w:val="22"/>
        </w:rPr>
        <w:t xml:space="preserve">blica decorrente da pandemia da COVID-19 (Novo </w:t>
      </w:r>
      <w:proofErr w:type="spellStart"/>
      <w:r w:rsidRPr="001B217B">
        <w:rPr>
          <w:rFonts w:ascii="Helvetica" w:hAnsi="Helvetica"/>
          <w:color w:val="000000"/>
          <w:sz w:val="22"/>
          <w:szCs w:val="22"/>
        </w:rPr>
        <w:t>Coronav</w:t>
      </w:r>
      <w:r w:rsidRPr="001B217B">
        <w:rPr>
          <w:rFonts w:ascii="Cambria" w:hAnsi="Cambria" w:cs="Cambria"/>
          <w:color w:val="000000"/>
          <w:sz w:val="22"/>
          <w:szCs w:val="22"/>
        </w:rPr>
        <w:t>í</w:t>
      </w:r>
      <w:r w:rsidRPr="001B217B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1B217B">
        <w:rPr>
          <w:rFonts w:ascii="Helvetica" w:hAnsi="Helvetica"/>
          <w:color w:val="000000"/>
          <w:sz w:val="22"/>
          <w:szCs w:val="22"/>
        </w:rPr>
        <w:t>), reconhecido pelo Decreto legislativo n</w:t>
      </w:r>
      <w:r w:rsidRPr="001B217B">
        <w:rPr>
          <w:rFonts w:ascii="Cambria" w:hAnsi="Cambria" w:cs="Cambria"/>
          <w:color w:val="000000"/>
          <w:sz w:val="22"/>
          <w:szCs w:val="22"/>
        </w:rPr>
        <w:t>º</w:t>
      </w:r>
      <w:r w:rsidRPr="001B217B">
        <w:rPr>
          <w:rFonts w:ascii="Helvetica" w:hAnsi="Helvetica"/>
          <w:color w:val="000000"/>
          <w:sz w:val="22"/>
          <w:szCs w:val="22"/>
        </w:rPr>
        <w:t xml:space="preserve"> 2.493, de 30 de mar</w:t>
      </w:r>
      <w:r w:rsidRPr="001B217B">
        <w:rPr>
          <w:rFonts w:ascii="Cambria" w:hAnsi="Cambria" w:cs="Cambria"/>
          <w:color w:val="000000"/>
          <w:sz w:val="22"/>
          <w:szCs w:val="22"/>
        </w:rPr>
        <w:t>ç</w:t>
      </w:r>
      <w:r w:rsidRPr="001B217B">
        <w:rPr>
          <w:rFonts w:ascii="Helvetica" w:hAnsi="Helvetica"/>
          <w:color w:val="000000"/>
          <w:sz w:val="22"/>
          <w:szCs w:val="22"/>
        </w:rPr>
        <w:t>o de 2020, e pelo Decreto n</w:t>
      </w:r>
      <w:r w:rsidRPr="001B217B">
        <w:rPr>
          <w:rFonts w:ascii="Cambria" w:hAnsi="Cambria" w:cs="Cambria"/>
          <w:color w:val="000000"/>
          <w:sz w:val="22"/>
          <w:szCs w:val="22"/>
        </w:rPr>
        <w:t>º</w:t>
      </w:r>
      <w:r w:rsidRPr="001B217B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1B217B">
        <w:rPr>
          <w:rFonts w:ascii="Cambria" w:hAnsi="Cambria" w:cs="Cambria"/>
          <w:color w:val="000000"/>
          <w:sz w:val="22"/>
          <w:szCs w:val="22"/>
        </w:rPr>
        <w:t>ç</w:t>
      </w:r>
      <w:r w:rsidRPr="001B217B">
        <w:rPr>
          <w:rFonts w:ascii="Helvetica" w:hAnsi="Helvetica"/>
          <w:color w:val="000000"/>
          <w:sz w:val="22"/>
          <w:szCs w:val="22"/>
        </w:rPr>
        <w:t>o de 2020, e</w:t>
      </w:r>
    </w:p>
    <w:p w14:paraId="1B3E8408" w14:textId="77777777" w:rsidR="001B217B" w:rsidRPr="001B217B" w:rsidRDefault="001B217B" w:rsidP="001B217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217B">
        <w:rPr>
          <w:rFonts w:ascii="Helvetica" w:hAnsi="Helvetica"/>
          <w:color w:val="000000"/>
          <w:sz w:val="22"/>
          <w:szCs w:val="22"/>
        </w:rPr>
        <w:t>Considerando a recomenda</w:t>
      </w:r>
      <w:r w:rsidRPr="001B217B">
        <w:rPr>
          <w:rFonts w:ascii="Cambria" w:hAnsi="Cambria" w:cs="Cambria"/>
          <w:color w:val="000000"/>
          <w:sz w:val="22"/>
          <w:szCs w:val="22"/>
        </w:rPr>
        <w:t>çã</w:t>
      </w:r>
      <w:r w:rsidRPr="001B217B">
        <w:rPr>
          <w:rFonts w:ascii="Helvetica" w:hAnsi="Helvetica"/>
          <w:color w:val="000000"/>
          <w:sz w:val="22"/>
          <w:szCs w:val="22"/>
        </w:rPr>
        <w:t>o do Centro de Conting</w:t>
      </w:r>
      <w:r w:rsidRPr="001B217B">
        <w:rPr>
          <w:rFonts w:ascii="Cambria" w:hAnsi="Cambria" w:cs="Cambria"/>
          <w:color w:val="000000"/>
          <w:sz w:val="22"/>
          <w:szCs w:val="22"/>
        </w:rPr>
        <w:t>ê</w:t>
      </w:r>
      <w:r w:rsidRPr="001B217B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1B217B">
        <w:rPr>
          <w:rFonts w:ascii="Helvetica" w:hAnsi="Helvetica"/>
          <w:color w:val="000000"/>
          <w:sz w:val="22"/>
          <w:szCs w:val="22"/>
        </w:rPr>
        <w:t>Coronav</w:t>
      </w:r>
      <w:r w:rsidRPr="001B217B">
        <w:rPr>
          <w:rFonts w:ascii="Cambria" w:hAnsi="Cambria" w:cs="Cambria"/>
          <w:color w:val="000000"/>
          <w:sz w:val="22"/>
          <w:szCs w:val="22"/>
        </w:rPr>
        <w:t>í</w:t>
      </w:r>
      <w:r w:rsidRPr="001B217B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1B217B">
        <w:rPr>
          <w:rFonts w:ascii="Helvetica" w:hAnsi="Helvetica"/>
          <w:color w:val="000000"/>
          <w:sz w:val="22"/>
          <w:szCs w:val="22"/>
        </w:rPr>
        <w:t>, institu</w:t>
      </w:r>
      <w:r w:rsidRPr="001B217B">
        <w:rPr>
          <w:rFonts w:ascii="Cambria" w:hAnsi="Cambria" w:cs="Cambria"/>
          <w:color w:val="000000"/>
          <w:sz w:val="22"/>
          <w:szCs w:val="22"/>
        </w:rPr>
        <w:t>í</w:t>
      </w:r>
      <w:r w:rsidRPr="001B217B">
        <w:rPr>
          <w:rFonts w:ascii="Helvetica" w:hAnsi="Helvetica"/>
          <w:color w:val="000000"/>
          <w:sz w:val="22"/>
          <w:szCs w:val="22"/>
        </w:rPr>
        <w:t>do pela Resolu</w:t>
      </w:r>
      <w:r w:rsidRPr="001B217B">
        <w:rPr>
          <w:rFonts w:ascii="Cambria" w:hAnsi="Cambria" w:cs="Cambria"/>
          <w:color w:val="000000"/>
          <w:sz w:val="22"/>
          <w:szCs w:val="22"/>
        </w:rPr>
        <w:t>çã</w:t>
      </w:r>
      <w:r w:rsidRPr="001B217B">
        <w:rPr>
          <w:rFonts w:ascii="Helvetica" w:hAnsi="Helvetica"/>
          <w:color w:val="000000"/>
          <w:sz w:val="22"/>
          <w:szCs w:val="22"/>
        </w:rPr>
        <w:t>o n</w:t>
      </w:r>
      <w:r w:rsidRPr="001B217B">
        <w:rPr>
          <w:rFonts w:ascii="Cambria" w:hAnsi="Cambria" w:cs="Cambria"/>
          <w:color w:val="000000"/>
          <w:sz w:val="22"/>
          <w:szCs w:val="22"/>
        </w:rPr>
        <w:t>º</w:t>
      </w:r>
      <w:r w:rsidRPr="001B217B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1B217B">
        <w:rPr>
          <w:rFonts w:ascii="Cambria" w:hAnsi="Cambria" w:cs="Cambria"/>
          <w:color w:val="000000"/>
          <w:sz w:val="22"/>
          <w:szCs w:val="22"/>
        </w:rPr>
        <w:t>ç</w:t>
      </w:r>
      <w:r w:rsidRPr="001B217B">
        <w:rPr>
          <w:rFonts w:ascii="Helvetica" w:hAnsi="Helvetica"/>
          <w:color w:val="000000"/>
          <w:sz w:val="22"/>
          <w:szCs w:val="22"/>
        </w:rPr>
        <w:t>o de 2020, do Secret</w:t>
      </w:r>
      <w:r w:rsidRPr="001B217B">
        <w:rPr>
          <w:rFonts w:ascii="Cambria" w:hAnsi="Cambria" w:cs="Cambria"/>
          <w:color w:val="000000"/>
          <w:sz w:val="22"/>
          <w:szCs w:val="22"/>
        </w:rPr>
        <w:t>á</w:t>
      </w:r>
      <w:r w:rsidRPr="001B217B">
        <w:rPr>
          <w:rFonts w:ascii="Helvetica" w:hAnsi="Helvetica"/>
          <w:color w:val="000000"/>
          <w:sz w:val="22"/>
          <w:szCs w:val="22"/>
        </w:rPr>
        <w:t>rio de Estado da Sa</w:t>
      </w:r>
      <w:r w:rsidRPr="001B217B">
        <w:rPr>
          <w:rFonts w:ascii="Cambria" w:hAnsi="Cambria" w:cs="Cambria"/>
          <w:color w:val="000000"/>
          <w:sz w:val="22"/>
          <w:szCs w:val="22"/>
        </w:rPr>
        <w:t>ú</w:t>
      </w:r>
      <w:r w:rsidRPr="001B217B">
        <w:rPr>
          <w:rFonts w:ascii="Helvetica" w:hAnsi="Helvetica"/>
          <w:color w:val="000000"/>
          <w:sz w:val="22"/>
          <w:szCs w:val="22"/>
        </w:rPr>
        <w:t>de, que aponta a crescente propaga</w:t>
      </w:r>
      <w:r w:rsidRPr="001B217B">
        <w:rPr>
          <w:rFonts w:ascii="Cambria" w:hAnsi="Cambria" w:cs="Cambria"/>
          <w:color w:val="000000"/>
          <w:sz w:val="22"/>
          <w:szCs w:val="22"/>
        </w:rPr>
        <w:t>çã</w:t>
      </w:r>
      <w:r w:rsidRPr="001B217B">
        <w:rPr>
          <w:rFonts w:ascii="Helvetica" w:hAnsi="Helvetica"/>
          <w:color w:val="000000"/>
          <w:sz w:val="22"/>
          <w:szCs w:val="22"/>
        </w:rPr>
        <w:t xml:space="preserve">o do </w:t>
      </w:r>
      <w:proofErr w:type="spellStart"/>
      <w:r w:rsidRPr="001B217B">
        <w:rPr>
          <w:rFonts w:ascii="Helvetica" w:hAnsi="Helvetica"/>
          <w:color w:val="000000"/>
          <w:sz w:val="22"/>
          <w:szCs w:val="22"/>
        </w:rPr>
        <w:t>coronav</w:t>
      </w:r>
      <w:r w:rsidRPr="001B217B">
        <w:rPr>
          <w:rFonts w:ascii="Cambria" w:hAnsi="Cambria" w:cs="Cambria"/>
          <w:color w:val="000000"/>
          <w:sz w:val="22"/>
          <w:szCs w:val="22"/>
        </w:rPr>
        <w:t>í</w:t>
      </w:r>
      <w:r w:rsidRPr="001B217B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1B217B">
        <w:rPr>
          <w:rFonts w:ascii="Helvetica" w:hAnsi="Helvetica"/>
          <w:color w:val="000000"/>
          <w:sz w:val="22"/>
          <w:szCs w:val="22"/>
        </w:rPr>
        <w:t xml:space="preserve"> no Estado de S</w:t>
      </w:r>
      <w:r w:rsidRPr="001B217B">
        <w:rPr>
          <w:rFonts w:ascii="Cambria" w:hAnsi="Cambria" w:cs="Cambria"/>
          <w:color w:val="000000"/>
          <w:sz w:val="22"/>
          <w:szCs w:val="22"/>
        </w:rPr>
        <w:t>ã</w:t>
      </w:r>
      <w:r w:rsidRPr="001B217B">
        <w:rPr>
          <w:rFonts w:ascii="Helvetica" w:hAnsi="Helvetica"/>
          <w:color w:val="000000"/>
          <w:sz w:val="22"/>
          <w:szCs w:val="22"/>
        </w:rPr>
        <w:t>o Paulo, bem assim a necessidade de restringir atividades n</w:t>
      </w:r>
      <w:r w:rsidRPr="001B217B">
        <w:rPr>
          <w:rFonts w:ascii="Cambria" w:hAnsi="Cambria" w:cs="Cambria"/>
          <w:color w:val="000000"/>
          <w:sz w:val="22"/>
          <w:szCs w:val="22"/>
        </w:rPr>
        <w:t>ã</w:t>
      </w:r>
      <w:r w:rsidRPr="001B217B">
        <w:rPr>
          <w:rFonts w:ascii="Helvetica" w:hAnsi="Helvetica"/>
          <w:color w:val="000000"/>
          <w:sz w:val="22"/>
          <w:szCs w:val="22"/>
        </w:rPr>
        <w:t>o essenciais,</w:t>
      </w:r>
    </w:p>
    <w:p w14:paraId="485BDD14" w14:textId="77777777" w:rsidR="001B217B" w:rsidRPr="001B217B" w:rsidRDefault="001B217B" w:rsidP="001B217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217B">
        <w:rPr>
          <w:rFonts w:ascii="Helvetica" w:hAnsi="Helvetica"/>
          <w:color w:val="000000"/>
          <w:sz w:val="22"/>
          <w:szCs w:val="22"/>
        </w:rPr>
        <w:t>Decreta:</w:t>
      </w:r>
    </w:p>
    <w:p w14:paraId="073D2E9F" w14:textId="77777777" w:rsidR="001B217B" w:rsidRPr="00A501F7" w:rsidRDefault="001B217B" w:rsidP="001B217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A501F7">
        <w:rPr>
          <w:rFonts w:ascii="Helvetica" w:hAnsi="Helvetica"/>
          <w:strike/>
          <w:color w:val="000000"/>
          <w:sz w:val="22"/>
          <w:szCs w:val="22"/>
        </w:rPr>
        <w:t>Artigo 1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º</w:t>
      </w:r>
      <w:r w:rsidRPr="00A501F7">
        <w:rPr>
          <w:rFonts w:ascii="Helvetica" w:hAnsi="Helvetica"/>
          <w:strike/>
          <w:color w:val="000000"/>
          <w:sz w:val="22"/>
          <w:szCs w:val="22"/>
        </w:rPr>
        <w:t xml:space="preserve"> - Enquanto perdurar o estado de calamidade p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ú</w:t>
      </w:r>
      <w:r w:rsidRPr="00A501F7">
        <w:rPr>
          <w:rFonts w:ascii="Helvetica" w:hAnsi="Helvetica"/>
          <w:strike/>
          <w:color w:val="000000"/>
          <w:sz w:val="22"/>
          <w:szCs w:val="22"/>
        </w:rPr>
        <w:t>blica reconhecido pelo Decreto n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º</w:t>
      </w:r>
      <w:r w:rsidRPr="00A501F7">
        <w:rPr>
          <w:rFonts w:ascii="Helvetica" w:hAnsi="Helvetica"/>
          <w:strike/>
          <w:color w:val="000000"/>
          <w:sz w:val="22"/>
          <w:szCs w:val="22"/>
        </w:rPr>
        <w:t xml:space="preserve"> 64.879, de 20 de mar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ç</w:t>
      </w:r>
      <w:r w:rsidRPr="00A501F7">
        <w:rPr>
          <w:rFonts w:ascii="Helvetica" w:hAnsi="Helvetica"/>
          <w:strike/>
          <w:color w:val="000000"/>
          <w:sz w:val="22"/>
          <w:szCs w:val="22"/>
        </w:rPr>
        <w:t>o de 2020, fica suspenso o dever de recadastramento dos benefici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á</w:t>
      </w:r>
      <w:r w:rsidRPr="00A501F7">
        <w:rPr>
          <w:rFonts w:ascii="Helvetica" w:hAnsi="Helvetica"/>
          <w:strike/>
          <w:color w:val="000000"/>
          <w:sz w:val="22"/>
          <w:szCs w:val="22"/>
        </w:rPr>
        <w:t>rios que recebem complementa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çã</w:t>
      </w:r>
      <w:r w:rsidRPr="00A501F7">
        <w:rPr>
          <w:rFonts w:ascii="Helvetica" w:hAnsi="Helvetica"/>
          <w:strike/>
          <w:color w:val="000000"/>
          <w:sz w:val="22"/>
          <w:szCs w:val="22"/>
        </w:rPr>
        <w:t>o de aposentadoria pelo Poder Executivo, pens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ã</w:t>
      </w:r>
      <w:r w:rsidRPr="00A501F7">
        <w:rPr>
          <w:rFonts w:ascii="Helvetica" w:hAnsi="Helvetica"/>
          <w:strike/>
          <w:color w:val="000000"/>
          <w:sz w:val="22"/>
          <w:szCs w:val="22"/>
        </w:rPr>
        <w:t>o da Revolu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çã</w:t>
      </w:r>
      <w:r w:rsidRPr="00A501F7">
        <w:rPr>
          <w:rFonts w:ascii="Helvetica" w:hAnsi="Helvetica"/>
          <w:strike/>
          <w:color w:val="000000"/>
          <w:sz w:val="22"/>
          <w:szCs w:val="22"/>
        </w:rPr>
        <w:t>o Constitucionalista de 1932, pens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õ</w:t>
      </w:r>
      <w:r w:rsidRPr="00A501F7">
        <w:rPr>
          <w:rFonts w:ascii="Helvetica" w:hAnsi="Helvetica"/>
          <w:strike/>
          <w:color w:val="000000"/>
          <w:sz w:val="22"/>
          <w:szCs w:val="22"/>
        </w:rPr>
        <w:t>es parlamentares, proventos e pens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õ</w:t>
      </w:r>
      <w:r w:rsidRPr="00A501F7">
        <w:rPr>
          <w:rFonts w:ascii="Helvetica" w:hAnsi="Helvetica"/>
          <w:strike/>
          <w:color w:val="000000"/>
          <w:sz w:val="22"/>
          <w:szCs w:val="22"/>
        </w:rPr>
        <w:t>es da Carteira dos Advogados, benef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í</w:t>
      </w:r>
      <w:r w:rsidRPr="00A501F7">
        <w:rPr>
          <w:rFonts w:ascii="Helvetica" w:hAnsi="Helvetica"/>
          <w:strike/>
          <w:color w:val="000000"/>
          <w:sz w:val="22"/>
          <w:szCs w:val="22"/>
        </w:rPr>
        <w:t>cios de renda continuada e pens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õ</w:t>
      </w:r>
      <w:r w:rsidRPr="00A501F7">
        <w:rPr>
          <w:rFonts w:ascii="Helvetica" w:hAnsi="Helvetica"/>
          <w:strike/>
          <w:color w:val="000000"/>
          <w:sz w:val="22"/>
          <w:szCs w:val="22"/>
        </w:rPr>
        <w:t>es da Carteira das Serventias e pens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õ</w:t>
      </w:r>
      <w:r w:rsidRPr="00A501F7">
        <w:rPr>
          <w:rFonts w:ascii="Helvetica" w:hAnsi="Helvetica"/>
          <w:strike/>
          <w:color w:val="000000"/>
          <w:sz w:val="22"/>
          <w:szCs w:val="22"/>
        </w:rPr>
        <w:t>es de car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á</w:t>
      </w:r>
      <w:r w:rsidRPr="00A501F7">
        <w:rPr>
          <w:rFonts w:ascii="Helvetica" w:hAnsi="Helvetica"/>
          <w:strike/>
          <w:color w:val="000000"/>
          <w:sz w:val="22"/>
          <w:szCs w:val="22"/>
        </w:rPr>
        <w:t>ter especial, previsto no Decreto n</w:t>
      </w:r>
      <w:r w:rsidRPr="00A501F7">
        <w:rPr>
          <w:rFonts w:ascii="Cambria" w:hAnsi="Cambria" w:cs="Cambria"/>
          <w:strike/>
          <w:color w:val="000000"/>
          <w:sz w:val="22"/>
          <w:szCs w:val="22"/>
        </w:rPr>
        <w:t>º</w:t>
      </w:r>
      <w:r w:rsidRPr="00A501F7">
        <w:rPr>
          <w:rFonts w:ascii="Helvetica" w:hAnsi="Helvetica"/>
          <w:strike/>
          <w:color w:val="000000"/>
          <w:sz w:val="22"/>
          <w:szCs w:val="22"/>
        </w:rPr>
        <w:t xml:space="preserve"> 57.467, de 27 de outubro de 2011.</w:t>
      </w:r>
    </w:p>
    <w:p w14:paraId="7D0DE612" w14:textId="07AE8103" w:rsidR="00A501F7" w:rsidRDefault="00A501F7" w:rsidP="00A501F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65.521, de 16 de fevereiro de 2021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proofErr w:type="gramStart"/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0A9821EA" w14:textId="19402CD0" w:rsidR="00A501F7" w:rsidRPr="00A501F7" w:rsidRDefault="00A501F7" w:rsidP="00A501F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A501F7">
        <w:rPr>
          <w:rFonts w:ascii="Helvetica" w:hAnsi="Helvetica" w:cs="Helvetica"/>
          <w:color w:val="0000FF"/>
          <w:sz w:val="22"/>
        </w:rPr>
        <w:t>"Artigo 1</w:t>
      </w:r>
      <w:r w:rsidRPr="00A501F7">
        <w:rPr>
          <w:rFonts w:ascii="Calibri" w:hAnsi="Calibri" w:cs="Calibri"/>
          <w:color w:val="0000FF"/>
          <w:sz w:val="22"/>
        </w:rPr>
        <w:t>º</w:t>
      </w:r>
      <w:r w:rsidRPr="00A501F7">
        <w:rPr>
          <w:rFonts w:ascii="Helvetica" w:hAnsi="Helvetica" w:cs="Helvetica"/>
          <w:color w:val="0000FF"/>
          <w:sz w:val="22"/>
        </w:rPr>
        <w:t xml:space="preserve"> - O dever de recadastramento de que trata o Decreto n</w:t>
      </w:r>
      <w:r w:rsidRPr="00A501F7">
        <w:rPr>
          <w:rFonts w:ascii="Calibri" w:hAnsi="Calibri" w:cs="Calibri"/>
          <w:color w:val="0000FF"/>
          <w:sz w:val="22"/>
        </w:rPr>
        <w:t>º</w:t>
      </w:r>
      <w:r w:rsidRPr="00A501F7">
        <w:rPr>
          <w:rFonts w:ascii="Helvetica" w:hAnsi="Helvetica" w:cs="Helvetica"/>
          <w:color w:val="0000FF"/>
          <w:sz w:val="22"/>
        </w:rPr>
        <w:t xml:space="preserve"> 57.467, de 27 de outubro de 2011, fica suspenso enquanto vigorar a medida de quarentena institu</w:t>
      </w:r>
      <w:r w:rsidRPr="00A501F7">
        <w:rPr>
          <w:rFonts w:ascii="Calibri" w:hAnsi="Calibri" w:cs="Calibri"/>
          <w:color w:val="0000FF"/>
          <w:sz w:val="22"/>
        </w:rPr>
        <w:t>í</w:t>
      </w:r>
      <w:r w:rsidRPr="00A501F7">
        <w:rPr>
          <w:rFonts w:ascii="Helvetica" w:hAnsi="Helvetica" w:cs="Helvetica"/>
          <w:color w:val="0000FF"/>
          <w:sz w:val="22"/>
        </w:rPr>
        <w:t>da pelo Decreto n</w:t>
      </w:r>
      <w:r w:rsidRPr="00A501F7">
        <w:rPr>
          <w:rFonts w:ascii="Calibri" w:hAnsi="Calibri" w:cs="Calibri"/>
          <w:color w:val="0000FF"/>
          <w:sz w:val="22"/>
        </w:rPr>
        <w:t>º</w:t>
      </w:r>
      <w:r w:rsidRPr="00A501F7">
        <w:rPr>
          <w:rFonts w:ascii="Helvetica" w:hAnsi="Helvetica" w:cs="Helvetica"/>
          <w:color w:val="0000FF"/>
          <w:sz w:val="22"/>
        </w:rPr>
        <w:t xml:space="preserve"> 64.881, de 22 de mar</w:t>
      </w:r>
      <w:r w:rsidRPr="00A501F7">
        <w:rPr>
          <w:rFonts w:ascii="Calibri" w:hAnsi="Calibri" w:cs="Calibri"/>
          <w:color w:val="0000FF"/>
          <w:sz w:val="22"/>
        </w:rPr>
        <w:t>ç</w:t>
      </w:r>
      <w:r w:rsidRPr="00A501F7">
        <w:rPr>
          <w:rFonts w:ascii="Helvetica" w:hAnsi="Helvetica" w:cs="Helvetica"/>
          <w:color w:val="0000FF"/>
          <w:sz w:val="22"/>
        </w:rPr>
        <w:t>o de 2020." (NR)</w:t>
      </w:r>
    </w:p>
    <w:p w14:paraId="513241E2" w14:textId="6A6D9FCB" w:rsidR="001B217B" w:rsidRPr="001B217B" w:rsidRDefault="001B217B" w:rsidP="001B217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217B">
        <w:rPr>
          <w:rFonts w:ascii="Helvetica" w:hAnsi="Helvetica"/>
          <w:color w:val="000000"/>
          <w:sz w:val="22"/>
          <w:szCs w:val="22"/>
        </w:rPr>
        <w:t>Artigo 2</w:t>
      </w:r>
      <w:r w:rsidRPr="001B217B">
        <w:rPr>
          <w:rFonts w:ascii="Cambria" w:hAnsi="Cambria" w:cs="Cambria"/>
          <w:color w:val="000000"/>
          <w:sz w:val="22"/>
          <w:szCs w:val="22"/>
        </w:rPr>
        <w:t>º</w:t>
      </w:r>
      <w:r w:rsidRPr="001B217B">
        <w:rPr>
          <w:rFonts w:ascii="Helvetica" w:hAnsi="Helvetica"/>
          <w:color w:val="000000"/>
          <w:sz w:val="22"/>
          <w:szCs w:val="22"/>
        </w:rPr>
        <w:t xml:space="preserve"> - O Secret</w:t>
      </w:r>
      <w:r w:rsidRPr="001B217B">
        <w:rPr>
          <w:rFonts w:ascii="Cambria" w:hAnsi="Cambria" w:cs="Cambria"/>
          <w:color w:val="000000"/>
          <w:sz w:val="22"/>
          <w:szCs w:val="22"/>
        </w:rPr>
        <w:t>á</w:t>
      </w:r>
      <w:r w:rsidRPr="001B217B">
        <w:rPr>
          <w:rFonts w:ascii="Helvetica" w:hAnsi="Helvetica"/>
          <w:color w:val="000000"/>
          <w:sz w:val="22"/>
          <w:szCs w:val="22"/>
        </w:rPr>
        <w:t>rio da Fazenda e Planejamento poder</w:t>
      </w:r>
      <w:r w:rsidRPr="001B217B">
        <w:rPr>
          <w:rFonts w:ascii="Cambria" w:hAnsi="Cambria" w:cs="Cambria"/>
          <w:color w:val="000000"/>
          <w:sz w:val="22"/>
          <w:szCs w:val="22"/>
        </w:rPr>
        <w:t>á</w:t>
      </w:r>
      <w:r w:rsidRPr="001B217B">
        <w:rPr>
          <w:rFonts w:ascii="Helvetica" w:hAnsi="Helvetica"/>
          <w:color w:val="000000"/>
          <w:sz w:val="22"/>
          <w:szCs w:val="22"/>
        </w:rPr>
        <w:t>, mediante resolu</w:t>
      </w:r>
      <w:r w:rsidRPr="001B217B">
        <w:rPr>
          <w:rFonts w:ascii="Cambria" w:hAnsi="Cambria" w:cs="Cambria"/>
          <w:color w:val="000000"/>
          <w:sz w:val="22"/>
          <w:szCs w:val="22"/>
        </w:rPr>
        <w:t>çã</w:t>
      </w:r>
      <w:r w:rsidRPr="001B217B">
        <w:rPr>
          <w:rFonts w:ascii="Helvetica" w:hAnsi="Helvetica"/>
          <w:color w:val="000000"/>
          <w:sz w:val="22"/>
          <w:szCs w:val="22"/>
        </w:rPr>
        <w:t>o, expedir normas complementares necess</w:t>
      </w:r>
      <w:r w:rsidRPr="001B217B">
        <w:rPr>
          <w:rFonts w:ascii="Cambria" w:hAnsi="Cambria" w:cs="Cambria"/>
          <w:color w:val="000000"/>
          <w:sz w:val="22"/>
          <w:szCs w:val="22"/>
        </w:rPr>
        <w:t>á</w:t>
      </w:r>
      <w:r w:rsidRPr="001B217B">
        <w:rPr>
          <w:rFonts w:ascii="Helvetica" w:hAnsi="Helvetica"/>
          <w:color w:val="000000"/>
          <w:sz w:val="22"/>
          <w:szCs w:val="22"/>
        </w:rPr>
        <w:t xml:space="preserve">rias </w:t>
      </w:r>
      <w:r w:rsidRPr="001B217B">
        <w:rPr>
          <w:rFonts w:ascii="Cambria" w:hAnsi="Cambria" w:cs="Cambria"/>
          <w:color w:val="000000"/>
          <w:sz w:val="22"/>
          <w:szCs w:val="22"/>
        </w:rPr>
        <w:t>à</w:t>
      </w:r>
      <w:r w:rsidRPr="001B217B">
        <w:rPr>
          <w:rFonts w:ascii="Helvetica" w:hAnsi="Helvetica"/>
          <w:color w:val="000000"/>
          <w:sz w:val="22"/>
          <w:szCs w:val="22"/>
        </w:rPr>
        <w:t xml:space="preserve"> execu</w:t>
      </w:r>
      <w:r w:rsidRPr="001B217B">
        <w:rPr>
          <w:rFonts w:ascii="Cambria" w:hAnsi="Cambria" w:cs="Cambria"/>
          <w:color w:val="000000"/>
          <w:sz w:val="22"/>
          <w:szCs w:val="22"/>
        </w:rPr>
        <w:t>çã</w:t>
      </w:r>
      <w:r w:rsidRPr="001B217B">
        <w:rPr>
          <w:rFonts w:ascii="Helvetica" w:hAnsi="Helvetica"/>
          <w:color w:val="000000"/>
          <w:sz w:val="22"/>
          <w:szCs w:val="22"/>
        </w:rPr>
        <w:t>o deste decreto.</w:t>
      </w:r>
    </w:p>
    <w:p w14:paraId="101656D1" w14:textId="77777777" w:rsidR="001B217B" w:rsidRPr="001B217B" w:rsidRDefault="001B217B" w:rsidP="001B217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217B">
        <w:rPr>
          <w:rFonts w:ascii="Helvetica" w:hAnsi="Helvetica"/>
          <w:color w:val="000000"/>
          <w:sz w:val="22"/>
          <w:szCs w:val="22"/>
        </w:rPr>
        <w:t>Artigo 3</w:t>
      </w:r>
      <w:r w:rsidRPr="001B217B">
        <w:rPr>
          <w:rFonts w:ascii="Cambria" w:hAnsi="Cambria" w:cs="Cambria"/>
          <w:color w:val="000000"/>
          <w:sz w:val="22"/>
          <w:szCs w:val="22"/>
        </w:rPr>
        <w:t>º</w:t>
      </w:r>
      <w:r w:rsidRPr="001B217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B217B">
        <w:rPr>
          <w:rFonts w:ascii="Cambria" w:hAnsi="Cambria" w:cs="Cambria"/>
          <w:color w:val="000000"/>
          <w:sz w:val="22"/>
          <w:szCs w:val="22"/>
        </w:rPr>
        <w:t>çã</w:t>
      </w:r>
      <w:r w:rsidRPr="001B217B">
        <w:rPr>
          <w:rFonts w:ascii="Helvetica" w:hAnsi="Helvetica"/>
          <w:color w:val="000000"/>
          <w:sz w:val="22"/>
          <w:szCs w:val="22"/>
        </w:rPr>
        <w:t>o, retroagindo seus efeitos a 23 de mar</w:t>
      </w:r>
      <w:r w:rsidRPr="001B217B">
        <w:rPr>
          <w:rFonts w:ascii="Cambria" w:hAnsi="Cambria" w:cs="Cambria"/>
          <w:color w:val="000000"/>
          <w:sz w:val="22"/>
          <w:szCs w:val="22"/>
        </w:rPr>
        <w:t>ç</w:t>
      </w:r>
      <w:r w:rsidRPr="001B217B">
        <w:rPr>
          <w:rFonts w:ascii="Helvetica" w:hAnsi="Helvetica"/>
          <w:color w:val="000000"/>
          <w:sz w:val="22"/>
          <w:szCs w:val="22"/>
        </w:rPr>
        <w:t>o de 2020.</w:t>
      </w:r>
    </w:p>
    <w:p w14:paraId="440D4FFD" w14:textId="77777777" w:rsidR="001B217B" w:rsidRPr="001B217B" w:rsidRDefault="001B217B" w:rsidP="001B217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217B">
        <w:rPr>
          <w:rFonts w:ascii="Helvetica" w:hAnsi="Helvetica"/>
          <w:color w:val="000000"/>
          <w:sz w:val="22"/>
          <w:szCs w:val="22"/>
        </w:rPr>
        <w:t>Pal</w:t>
      </w:r>
      <w:r w:rsidRPr="001B217B">
        <w:rPr>
          <w:rFonts w:ascii="Cambria" w:hAnsi="Cambria" w:cs="Cambria"/>
          <w:color w:val="000000"/>
          <w:sz w:val="22"/>
          <w:szCs w:val="22"/>
        </w:rPr>
        <w:t>á</w:t>
      </w:r>
      <w:r w:rsidRPr="001B217B">
        <w:rPr>
          <w:rFonts w:ascii="Helvetica" w:hAnsi="Helvetica"/>
          <w:color w:val="000000"/>
          <w:sz w:val="22"/>
          <w:szCs w:val="22"/>
        </w:rPr>
        <w:t>cio dos Bandeirantes, 7 de abril de 2020</w:t>
      </w:r>
    </w:p>
    <w:p w14:paraId="4DC2825D" w14:textId="77777777" w:rsidR="001B217B" w:rsidRPr="001B217B" w:rsidRDefault="001B217B" w:rsidP="001B217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217B">
        <w:rPr>
          <w:rFonts w:ascii="Helvetica" w:hAnsi="Helvetica"/>
          <w:color w:val="000000"/>
          <w:sz w:val="22"/>
          <w:szCs w:val="22"/>
        </w:rPr>
        <w:t>JO</w:t>
      </w:r>
      <w:r w:rsidRPr="001B217B">
        <w:rPr>
          <w:rFonts w:ascii="Cambria" w:hAnsi="Cambria" w:cs="Cambria"/>
          <w:color w:val="000000"/>
          <w:sz w:val="22"/>
          <w:szCs w:val="22"/>
        </w:rPr>
        <w:t>Ã</w:t>
      </w:r>
      <w:r w:rsidRPr="001B217B">
        <w:rPr>
          <w:rFonts w:ascii="Helvetica" w:hAnsi="Helvetica"/>
          <w:color w:val="000000"/>
          <w:sz w:val="22"/>
          <w:szCs w:val="22"/>
        </w:rPr>
        <w:t>O DORIA</w:t>
      </w:r>
    </w:p>
    <w:sectPr w:rsidR="001B217B" w:rsidRPr="001B2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7B"/>
    <w:rsid w:val="001B217B"/>
    <w:rsid w:val="00A501F7"/>
    <w:rsid w:val="00AB2148"/>
    <w:rsid w:val="00B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A6AE"/>
  <w15:chartTrackingRefBased/>
  <w15:docId w15:val="{421E2D45-54AA-4229-AA20-BC2FD68A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2020-04-08T13:23:00Z</dcterms:created>
  <dcterms:modified xsi:type="dcterms:W3CDTF">2021-02-17T13:17:00Z</dcterms:modified>
</cp:coreProperties>
</file>