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9D3" w:rsidRPr="00FC12DA" w:rsidRDefault="005619D3" w:rsidP="00FC12D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FC12DA">
        <w:rPr>
          <w:rFonts w:ascii="Helvetica" w:hAnsi="Helvetica" w:cs="Courier New"/>
          <w:b/>
          <w:color w:val="000000"/>
        </w:rPr>
        <w:t>DECRETO N</w:t>
      </w:r>
      <w:r w:rsidRPr="00FC12DA">
        <w:rPr>
          <w:rFonts w:ascii="Courier New" w:hAnsi="Courier New" w:cs="Courier New"/>
          <w:b/>
          <w:color w:val="000000"/>
        </w:rPr>
        <w:t>º</w:t>
      </w:r>
      <w:r w:rsidRPr="00FC12DA">
        <w:rPr>
          <w:rFonts w:ascii="Helvetica" w:hAnsi="Helvetica" w:cs="Courier New"/>
          <w:b/>
          <w:color w:val="000000"/>
        </w:rPr>
        <w:t xml:space="preserve"> 63.451, DE 5 DE JUNHO DE 2018</w:t>
      </w:r>
    </w:p>
    <w:p w:rsidR="005619D3" w:rsidRPr="00AB4F54" w:rsidRDefault="005619D3" w:rsidP="00FC12DA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Autoriza a Fazenda do Estado a permitir o uso, a t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tulo prec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rio, gratuito e pelo prazo de 30 (trinta) anos, em favor do Munic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pio de Mogi Mirim, do im</w:t>
      </w:r>
      <w:r w:rsidRPr="00AB4F54">
        <w:rPr>
          <w:rFonts w:ascii="Courier New" w:hAnsi="Courier New" w:cs="Courier New"/>
          <w:color w:val="000000"/>
        </w:rPr>
        <w:t>ó</w:t>
      </w:r>
      <w:r w:rsidRPr="00AB4F54">
        <w:rPr>
          <w:rFonts w:ascii="Helvetica" w:hAnsi="Helvetica" w:cs="Courier New"/>
          <w:color w:val="000000"/>
        </w:rPr>
        <w:t>vel que especifica</w:t>
      </w:r>
    </w:p>
    <w:p w:rsidR="005619D3" w:rsidRPr="00AB4F54" w:rsidRDefault="005619D3" w:rsidP="00FC12D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M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RCIO FRAN</w:t>
      </w:r>
      <w:r w:rsidRPr="00AB4F54">
        <w:rPr>
          <w:rFonts w:ascii="Courier New" w:hAnsi="Courier New" w:cs="Courier New"/>
          <w:color w:val="000000"/>
        </w:rPr>
        <w:t>Ç</w:t>
      </w:r>
      <w:r w:rsidRPr="00AB4F54">
        <w:rPr>
          <w:rFonts w:ascii="Helvetica" w:hAnsi="Helvetica" w:cs="Courier New"/>
          <w:color w:val="000000"/>
        </w:rPr>
        <w:t xml:space="preserve">A, </w:t>
      </w:r>
      <w:r w:rsidR="00421A12" w:rsidRPr="00AB4F54">
        <w:rPr>
          <w:rFonts w:ascii="Helvetica" w:hAnsi="Helvetica" w:cs="Courier New"/>
          <w:color w:val="000000"/>
        </w:rPr>
        <w:t>GOVERNADOR DO ESTADO DE S</w:t>
      </w:r>
      <w:r w:rsidR="00421A12" w:rsidRPr="00AB4F54">
        <w:rPr>
          <w:rFonts w:ascii="Courier New" w:hAnsi="Courier New" w:cs="Courier New"/>
          <w:color w:val="000000"/>
        </w:rPr>
        <w:t>Ã</w:t>
      </w:r>
      <w:r w:rsidR="00421A12" w:rsidRPr="00AB4F54">
        <w:rPr>
          <w:rFonts w:ascii="Helvetica" w:hAnsi="Helvetica" w:cs="Courier New"/>
          <w:color w:val="000000"/>
        </w:rPr>
        <w:t>O PAULO</w:t>
      </w:r>
      <w:r w:rsidRPr="00AB4F54">
        <w:rPr>
          <w:rFonts w:ascii="Helvetica" w:hAnsi="Helvetica" w:cs="Courier New"/>
          <w:color w:val="000000"/>
        </w:rPr>
        <w:t>, no uso de suas atribui</w:t>
      </w:r>
      <w:r w:rsidRPr="00AB4F54">
        <w:rPr>
          <w:rFonts w:ascii="Courier New" w:hAnsi="Courier New" w:cs="Courier New"/>
          <w:color w:val="000000"/>
        </w:rPr>
        <w:t>çõ</w:t>
      </w:r>
      <w:r w:rsidRPr="00AB4F54">
        <w:rPr>
          <w:rFonts w:ascii="Helvetica" w:hAnsi="Helvetica" w:cs="Courier New"/>
          <w:color w:val="000000"/>
        </w:rPr>
        <w:t>es legais,</w:t>
      </w:r>
    </w:p>
    <w:p w:rsidR="005619D3" w:rsidRPr="00AB4F54" w:rsidRDefault="005619D3" w:rsidP="00FC12D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Decreta:</w:t>
      </w:r>
    </w:p>
    <w:p w:rsidR="005619D3" w:rsidRPr="00AB4F54" w:rsidRDefault="005619D3" w:rsidP="00FC12D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Artigo 1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- Fica a Fazenda do Estado autorizada a permitir o uso, gratuito e pelo prazo de 30 (trinta) anos, em favor do Munic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pio de Mogi Mirim, de um im</w:t>
      </w:r>
      <w:r w:rsidRPr="00AB4F54">
        <w:rPr>
          <w:rFonts w:ascii="Courier New" w:hAnsi="Courier New" w:cs="Courier New"/>
          <w:color w:val="000000"/>
        </w:rPr>
        <w:t>ó</w:t>
      </w:r>
      <w:r w:rsidRPr="00AB4F54">
        <w:rPr>
          <w:rFonts w:ascii="Helvetica" w:hAnsi="Helvetica" w:cs="Courier New"/>
          <w:color w:val="000000"/>
        </w:rPr>
        <w:t xml:space="preserve">vel de sua propriedade, denominado </w:t>
      </w:r>
      <w:r w:rsidRPr="00AB4F54">
        <w:rPr>
          <w:rFonts w:ascii="Courier New" w:hAnsi="Courier New" w:cs="Courier New"/>
          <w:color w:val="000000"/>
        </w:rPr>
        <w:t>“</w:t>
      </w:r>
      <w:r w:rsidRPr="00AB4F54">
        <w:rPr>
          <w:rFonts w:ascii="Helvetica" w:hAnsi="Helvetica" w:cs="Courier New"/>
          <w:color w:val="000000"/>
        </w:rPr>
        <w:t>Esta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Experimental de Mogi Mirim</w:t>
      </w:r>
      <w:r w:rsidRPr="00AB4F54">
        <w:rPr>
          <w:rFonts w:ascii="Courier New" w:hAnsi="Courier New" w:cs="Courier New"/>
          <w:color w:val="000000"/>
        </w:rPr>
        <w:t>”</w:t>
      </w:r>
      <w:r w:rsidRPr="00AB4F54">
        <w:rPr>
          <w:rFonts w:ascii="Helvetica" w:hAnsi="Helvetica" w:cs="Courier New"/>
          <w:color w:val="000000"/>
        </w:rPr>
        <w:t>, localizado na Rua Sete de Setembro, n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874, Bairro Aterrado, naquele Munic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pio, cadastrado no SGI sob n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18.047, cujo terreno mede 1.456.500,00m</w:t>
      </w:r>
      <w:r w:rsidR="00421A12">
        <w:rPr>
          <w:rFonts w:ascii="Times New Roman" w:hAnsi="Times New Roman" w:cs="Times New Roman"/>
          <w:color w:val="000000"/>
        </w:rPr>
        <w:t>²</w:t>
      </w:r>
      <w:r w:rsidRPr="00AB4F54">
        <w:rPr>
          <w:rFonts w:ascii="Helvetica" w:hAnsi="Helvetica" w:cs="Courier New"/>
          <w:color w:val="000000"/>
        </w:rPr>
        <w:t xml:space="preserve"> (um milh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 xml:space="preserve">o, quatrocentos e </w:t>
      </w:r>
      <w:proofErr w:type="gramStart"/>
      <w:r w:rsidRPr="00AB4F54">
        <w:rPr>
          <w:rFonts w:ascii="Helvetica" w:hAnsi="Helvetica" w:cs="Courier New"/>
          <w:color w:val="000000"/>
        </w:rPr>
        <w:t>cinquenta</w:t>
      </w:r>
      <w:proofErr w:type="gramEnd"/>
      <w:r w:rsidRPr="00AB4F54">
        <w:rPr>
          <w:rFonts w:ascii="Helvetica" w:hAnsi="Helvetica" w:cs="Courier New"/>
          <w:color w:val="000000"/>
        </w:rPr>
        <w:t xml:space="preserve"> e seis mil e quinhentos metros quadrados), conforme descrito e identificado nos autos do processo SMA 1.921/2017 (SG/617.142/18).</w:t>
      </w:r>
    </w:p>
    <w:p w:rsidR="005619D3" w:rsidRPr="00AB4F54" w:rsidRDefault="005619D3" w:rsidP="00FC12D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Courier New" w:hAnsi="Courier New" w:cs="Courier New"/>
          <w:color w:val="000000"/>
        </w:rPr>
        <w:t>§</w:t>
      </w:r>
      <w:r w:rsidRPr="00AB4F54">
        <w:rPr>
          <w:rFonts w:ascii="Helvetica" w:hAnsi="Helvetica" w:cs="Courier New"/>
          <w:color w:val="000000"/>
        </w:rPr>
        <w:t xml:space="preserve"> 1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</w:t>
      </w:r>
      <w:r w:rsidRPr="00AB4F54">
        <w:rPr>
          <w:rFonts w:ascii="Courier New" w:hAnsi="Courier New" w:cs="Courier New"/>
          <w:color w:val="000000"/>
        </w:rPr>
        <w:t>–</w:t>
      </w:r>
      <w:r w:rsidRPr="00AB4F54">
        <w:rPr>
          <w:rFonts w:ascii="Helvetica" w:hAnsi="Helvetica" w:cs="Courier New"/>
          <w:color w:val="000000"/>
        </w:rPr>
        <w:t xml:space="preserve"> Ficam exclu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dos da presente permiss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de uso, os im</w:t>
      </w:r>
      <w:r w:rsidRPr="00AB4F54">
        <w:rPr>
          <w:rFonts w:ascii="Courier New" w:hAnsi="Courier New" w:cs="Courier New"/>
          <w:color w:val="000000"/>
        </w:rPr>
        <w:t>ó</w:t>
      </w:r>
      <w:r w:rsidRPr="00AB4F54">
        <w:rPr>
          <w:rFonts w:ascii="Helvetica" w:hAnsi="Helvetica" w:cs="Courier New"/>
          <w:color w:val="000000"/>
        </w:rPr>
        <w:t xml:space="preserve">veis abaixo, e suas 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reas de entorno imediato:</w:t>
      </w:r>
    </w:p>
    <w:p w:rsidR="005619D3" w:rsidRPr="00AB4F54" w:rsidRDefault="005619D3" w:rsidP="00FC12D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1. a casa de madeira pr</w:t>
      </w:r>
      <w:r w:rsidRPr="00AB4F54">
        <w:rPr>
          <w:rFonts w:ascii="Courier New" w:hAnsi="Courier New" w:cs="Courier New"/>
          <w:color w:val="000000"/>
        </w:rPr>
        <w:t>é</w:t>
      </w:r>
      <w:r w:rsidRPr="00AB4F54">
        <w:rPr>
          <w:rFonts w:ascii="Helvetica" w:hAnsi="Helvetica" w:cs="Courier New"/>
          <w:color w:val="000000"/>
        </w:rPr>
        <w:t>-fabricada de pinus (s/n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), com 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rea de 88,00m</w:t>
      </w:r>
      <w:r w:rsidR="00421A12">
        <w:rPr>
          <w:rFonts w:ascii="Times New Roman" w:hAnsi="Times New Roman" w:cs="Times New Roman"/>
          <w:color w:val="000000"/>
        </w:rPr>
        <w:t>²</w:t>
      </w:r>
      <w:r w:rsidRPr="00AB4F54">
        <w:rPr>
          <w:rFonts w:ascii="Helvetica" w:hAnsi="Helvetica" w:cs="Courier New"/>
          <w:color w:val="000000"/>
        </w:rPr>
        <w:t xml:space="preserve"> (oitenta e oito metros quadrados), destinada como escrit</w:t>
      </w:r>
      <w:r w:rsidRPr="00AB4F54">
        <w:rPr>
          <w:rFonts w:ascii="Courier New" w:hAnsi="Courier New" w:cs="Courier New"/>
          <w:color w:val="000000"/>
        </w:rPr>
        <w:t>ó</w:t>
      </w:r>
      <w:r w:rsidRPr="00AB4F54">
        <w:rPr>
          <w:rFonts w:ascii="Helvetica" w:hAnsi="Helvetica" w:cs="Courier New"/>
          <w:color w:val="000000"/>
        </w:rPr>
        <w:t xml:space="preserve">rio do Instituto Florestal, para apoio </w:t>
      </w:r>
      <w:r w:rsidRPr="00AB4F54">
        <w:rPr>
          <w:rFonts w:ascii="Courier New" w:hAnsi="Courier New" w:cs="Courier New"/>
          <w:color w:val="000000"/>
        </w:rPr>
        <w:t>à</w:t>
      </w:r>
      <w:r w:rsidRPr="00AB4F54">
        <w:rPr>
          <w:rFonts w:ascii="Helvetica" w:hAnsi="Helvetica" w:cs="Courier New"/>
          <w:color w:val="000000"/>
        </w:rPr>
        <w:t>s atividades de pesquisa e manejo do patrim</w:t>
      </w:r>
      <w:r w:rsidRPr="00AB4F54">
        <w:rPr>
          <w:rFonts w:ascii="Courier New" w:hAnsi="Courier New" w:cs="Courier New"/>
          <w:color w:val="000000"/>
        </w:rPr>
        <w:t>ô</w:t>
      </w:r>
      <w:r w:rsidRPr="00AB4F54">
        <w:rPr>
          <w:rFonts w:ascii="Helvetica" w:hAnsi="Helvetica" w:cs="Courier New"/>
          <w:color w:val="000000"/>
        </w:rPr>
        <w:t xml:space="preserve">nio abrigado pela 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rea;</w:t>
      </w:r>
    </w:p>
    <w:p w:rsidR="005619D3" w:rsidRPr="00C23695" w:rsidRDefault="005619D3" w:rsidP="00FC12D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strike/>
          <w:color w:val="000000"/>
        </w:rPr>
      </w:pPr>
      <w:r w:rsidRPr="00C23695">
        <w:rPr>
          <w:rFonts w:ascii="Helvetica" w:hAnsi="Helvetica" w:cs="Courier New"/>
          <w:strike/>
          <w:color w:val="000000"/>
        </w:rPr>
        <w:t>2. as edifica</w:t>
      </w:r>
      <w:r w:rsidRPr="00C23695">
        <w:rPr>
          <w:rFonts w:ascii="Courier New" w:hAnsi="Courier New" w:cs="Courier New"/>
          <w:strike/>
          <w:color w:val="000000"/>
        </w:rPr>
        <w:t>çõ</w:t>
      </w:r>
      <w:r w:rsidRPr="00C23695">
        <w:rPr>
          <w:rFonts w:ascii="Helvetica" w:hAnsi="Helvetica" w:cs="Courier New"/>
          <w:strike/>
          <w:color w:val="000000"/>
        </w:rPr>
        <w:t xml:space="preserve">es </w:t>
      </w:r>
      <w:proofErr w:type="spellStart"/>
      <w:r w:rsidRPr="00C23695">
        <w:rPr>
          <w:rFonts w:ascii="Helvetica" w:hAnsi="Helvetica" w:cs="Courier New"/>
          <w:strike/>
          <w:color w:val="000000"/>
        </w:rPr>
        <w:t>n</w:t>
      </w:r>
      <w:r w:rsidRPr="00C23695">
        <w:rPr>
          <w:rFonts w:ascii="Courier New" w:hAnsi="Courier New" w:cs="Courier New"/>
          <w:strike/>
          <w:color w:val="000000"/>
        </w:rPr>
        <w:t>º</w:t>
      </w:r>
      <w:r w:rsidRPr="00C23695">
        <w:rPr>
          <w:rFonts w:ascii="Helvetica" w:hAnsi="Helvetica" w:cs="Courier New"/>
          <w:strike/>
          <w:color w:val="000000"/>
        </w:rPr>
        <w:t>s</w:t>
      </w:r>
      <w:proofErr w:type="spellEnd"/>
      <w:r w:rsidRPr="00C23695">
        <w:rPr>
          <w:rFonts w:ascii="Helvetica" w:hAnsi="Helvetica" w:cs="Courier New"/>
          <w:strike/>
          <w:color w:val="000000"/>
        </w:rPr>
        <w:t xml:space="preserve"> 25 e 29, em alvenaria, com a finalidade de resid</w:t>
      </w:r>
      <w:r w:rsidRPr="00C23695">
        <w:rPr>
          <w:rFonts w:ascii="Courier New" w:hAnsi="Courier New" w:cs="Courier New"/>
          <w:strike/>
          <w:color w:val="000000"/>
        </w:rPr>
        <w:t>ê</w:t>
      </w:r>
      <w:r w:rsidRPr="00C23695">
        <w:rPr>
          <w:rFonts w:ascii="Helvetica" w:hAnsi="Helvetica" w:cs="Courier New"/>
          <w:strike/>
          <w:color w:val="000000"/>
        </w:rPr>
        <w:t>ncia funcional, que permanecer</w:t>
      </w:r>
      <w:r w:rsidRPr="00C23695">
        <w:rPr>
          <w:rFonts w:ascii="Courier New" w:hAnsi="Courier New" w:cs="Courier New"/>
          <w:strike/>
          <w:color w:val="000000"/>
        </w:rPr>
        <w:t>ã</w:t>
      </w:r>
      <w:r w:rsidRPr="00C23695">
        <w:rPr>
          <w:rFonts w:ascii="Helvetica" w:hAnsi="Helvetica" w:cs="Courier New"/>
          <w:strike/>
          <w:color w:val="000000"/>
        </w:rPr>
        <w:t>o sob gest</w:t>
      </w:r>
      <w:r w:rsidRPr="00C23695">
        <w:rPr>
          <w:rFonts w:ascii="Courier New" w:hAnsi="Courier New" w:cs="Courier New"/>
          <w:strike/>
          <w:color w:val="000000"/>
        </w:rPr>
        <w:t>ã</w:t>
      </w:r>
      <w:r w:rsidRPr="00C23695">
        <w:rPr>
          <w:rFonts w:ascii="Helvetica" w:hAnsi="Helvetica" w:cs="Courier New"/>
          <w:strike/>
          <w:color w:val="000000"/>
        </w:rPr>
        <w:t>o do Instituto Florestal, para apoio ao manejo do patrim</w:t>
      </w:r>
      <w:r w:rsidRPr="00C23695">
        <w:rPr>
          <w:rFonts w:ascii="Courier New" w:hAnsi="Courier New" w:cs="Courier New"/>
          <w:strike/>
          <w:color w:val="000000"/>
        </w:rPr>
        <w:t>ô</w:t>
      </w:r>
      <w:r w:rsidRPr="00C23695">
        <w:rPr>
          <w:rFonts w:ascii="Helvetica" w:hAnsi="Helvetica" w:cs="Courier New"/>
          <w:strike/>
          <w:color w:val="000000"/>
        </w:rPr>
        <w:t>nio ambiental e cient</w:t>
      </w:r>
      <w:r w:rsidRPr="00C23695">
        <w:rPr>
          <w:rFonts w:ascii="Courier New" w:hAnsi="Courier New" w:cs="Courier New"/>
          <w:strike/>
          <w:color w:val="000000"/>
        </w:rPr>
        <w:t>í</w:t>
      </w:r>
      <w:r w:rsidRPr="00C23695">
        <w:rPr>
          <w:rFonts w:ascii="Helvetica" w:hAnsi="Helvetica" w:cs="Courier New"/>
          <w:strike/>
          <w:color w:val="000000"/>
        </w:rPr>
        <w:t>fico abrigado pelas unidades da Se</w:t>
      </w:r>
      <w:r w:rsidRPr="00C23695">
        <w:rPr>
          <w:rFonts w:ascii="Courier New" w:hAnsi="Courier New" w:cs="Courier New"/>
          <w:strike/>
          <w:color w:val="000000"/>
        </w:rPr>
        <w:t>çã</w:t>
      </w:r>
      <w:r w:rsidRPr="00C23695">
        <w:rPr>
          <w:rFonts w:ascii="Helvetica" w:hAnsi="Helvetica" w:cs="Courier New"/>
          <w:strike/>
          <w:color w:val="000000"/>
        </w:rPr>
        <w:t>o T</w:t>
      </w:r>
      <w:r w:rsidRPr="00C23695">
        <w:rPr>
          <w:rFonts w:ascii="Courier New" w:hAnsi="Courier New" w:cs="Courier New"/>
          <w:strike/>
          <w:color w:val="000000"/>
        </w:rPr>
        <w:t>é</w:t>
      </w:r>
      <w:r w:rsidRPr="00C23695">
        <w:rPr>
          <w:rFonts w:ascii="Helvetica" w:hAnsi="Helvetica" w:cs="Courier New"/>
          <w:strike/>
          <w:color w:val="000000"/>
        </w:rPr>
        <w:t>cnica, enquanto os referidos servidores permanecerem na ativa;</w:t>
      </w:r>
    </w:p>
    <w:p w:rsidR="00C23695" w:rsidRDefault="00C23695" w:rsidP="00C2369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65.055, de 8 de julho de 2020 (art.1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bookmarkStart w:id="0" w:name="_GoBack"/>
      <w:bookmarkEnd w:id="0"/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:rsidR="00C23695" w:rsidRDefault="00C23695" w:rsidP="00C2369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Times New Roman" w:hAnsi="Times New Roman" w:cs="Times New Roman"/>
          <w:color w:val="0000FF"/>
        </w:rPr>
        <w:t>“</w:t>
      </w:r>
      <w:r>
        <w:rPr>
          <w:rFonts w:ascii="Helvetica" w:hAnsi="Helvetica" w:cs="Helvetica"/>
          <w:color w:val="0000FF"/>
        </w:rPr>
        <w:t xml:space="preserve">2. </w:t>
      </w:r>
      <w:proofErr w:type="gramStart"/>
      <w:r>
        <w:rPr>
          <w:rFonts w:ascii="Helvetica" w:hAnsi="Helvetica" w:cs="Helvetica"/>
          <w:color w:val="0000FF"/>
        </w:rPr>
        <w:t>as</w:t>
      </w:r>
      <w:proofErr w:type="gramEnd"/>
      <w:r>
        <w:rPr>
          <w:rFonts w:ascii="Helvetica" w:hAnsi="Helvetica" w:cs="Helvetica"/>
          <w:color w:val="0000FF"/>
        </w:rPr>
        <w:t xml:space="preserve"> edifica</w:t>
      </w:r>
      <w:r>
        <w:rPr>
          <w:rFonts w:ascii="Times New Roman" w:hAnsi="Times New Roman" w:cs="Times New Roman"/>
          <w:color w:val="0000FF"/>
        </w:rPr>
        <w:t>çõ</w:t>
      </w:r>
      <w:r>
        <w:rPr>
          <w:rFonts w:ascii="Helvetica" w:hAnsi="Helvetica" w:cs="Helvetica"/>
          <w:color w:val="0000FF"/>
        </w:rPr>
        <w:t>es n</w:t>
      </w:r>
      <w:r>
        <w:rPr>
          <w:rFonts w:ascii="Times New Roman" w:hAnsi="Times New Roman" w:cs="Times New Roman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 25 e n</w:t>
      </w:r>
      <w:r>
        <w:rPr>
          <w:rFonts w:ascii="Times New Roman" w:hAnsi="Times New Roman" w:cs="Times New Roman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30, em alvenaria, utilizadas como resid</w:t>
      </w:r>
      <w:r>
        <w:rPr>
          <w:rFonts w:ascii="Cambria" w:hAnsi="Cambria" w:cs="Cambria"/>
          <w:color w:val="0000FF"/>
        </w:rPr>
        <w:t>ê</w:t>
      </w:r>
      <w:r>
        <w:rPr>
          <w:rFonts w:ascii="Helvetica" w:hAnsi="Helvetica" w:cs="Helvetica"/>
          <w:color w:val="0000FF"/>
        </w:rPr>
        <w:t>ncia funcional, que permanecer</w:t>
      </w:r>
      <w:r>
        <w:rPr>
          <w:rFonts w:ascii="Cambria" w:hAnsi="Cambria" w:cs="Cambria"/>
          <w:color w:val="0000FF"/>
        </w:rPr>
        <w:t>ã</w:t>
      </w:r>
      <w:r>
        <w:rPr>
          <w:rFonts w:ascii="Helvetica" w:hAnsi="Helvetica" w:cs="Helvetica"/>
          <w:color w:val="0000FF"/>
        </w:rPr>
        <w:t>o sob gest</w:t>
      </w:r>
      <w:r>
        <w:rPr>
          <w:rFonts w:ascii="Cambria" w:hAnsi="Cambria" w:cs="Cambria"/>
          <w:color w:val="0000FF"/>
        </w:rPr>
        <w:t>ã</w:t>
      </w:r>
      <w:r>
        <w:rPr>
          <w:rFonts w:ascii="Helvetica" w:hAnsi="Helvetica" w:cs="Helvetica"/>
          <w:color w:val="0000FF"/>
        </w:rPr>
        <w:t>o do Instituto Florestal, para apoio ao manejo do patrim</w:t>
      </w:r>
      <w:r>
        <w:rPr>
          <w:rFonts w:ascii="Cambria" w:hAnsi="Cambria" w:cs="Cambria"/>
          <w:color w:val="0000FF"/>
        </w:rPr>
        <w:t>ô</w:t>
      </w:r>
      <w:r>
        <w:rPr>
          <w:rFonts w:ascii="Helvetica" w:hAnsi="Helvetica" w:cs="Helvetica"/>
          <w:color w:val="0000FF"/>
        </w:rPr>
        <w:t>nio ambiental e cient</w:t>
      </w:r>
      <w:r>
        <w:rPr>
          <w:rFonts w:ascii="Cambria" w:hAnsi="Cambria" w:cs="Cambria"/>
          <w:color w:val="0000FF"/>
        </w:rPr>
        <w:t>í</w:t>
      </w:r>
      <w:r>
        <w:rPr>
          <w:rFonts w:ascii="Helvetica" w:hAnsi="Helvetica" w:cs="Helvetica"/>
          <w:color w:val="0000FF"/>
        </w:rPr>
        <w:t>fico abrigado pelas unidades da Se</w:t>
      </w:r>
      <w:r>
        <w:rPr>
          <w:rFonts w:ascii="Cambria" w:hAnsi="Cambria" w:cs="Cambria"/>
          <w:color w:val="0000FF"/>
        </w:rPr>
        <w:t>çã</w:t>
      </w:r>
      <w:r>
        <w:rPr>
          <w:rFonts w:ascii="Helvetica" w:hAnsi="Helvetica" w:cs="Helvetica"/>
          <w:color w:val="0000FF"/>
        </w:rPr>
        <w:t>o T</w:t>
      </w:r>
      <w:r>
        <w:rPr>
          <w:rFonts w:ascii="Cambria" w:hAnsi="Cambria" w:cs="Cambria"/>
          <w:color w:val="0000FF"/>
        </w:rPr>
        <w:t>é</w:t>
      </w:r>
      <w:r>
        <w:rPr>
          <w:rFonts w:ascii="Helvetica" w:hAnsi="Helvetica" w:cs="Helvetica"/>
          <w:color w:val="0000FF"/>
        </w:rPr>
        <w:t>cnica, enquanto seus atuais ocupantes permanecerem na ativa;</w:t>
      </w:r>
      <w:r>
        <w:rPr>
          <w:rFonts w:ascii="Times New Roman" w:hAnsi="Times New Roman" w:cs="Times New Roman"/>
          <w:color w:val="0000FF"/>
        </w:rPr>
        <w:t>”</w:t>
      </w:r>
      <w:r>
        <w:rPr>
          <w:rFonts w:ascii="Helvetica" w:hAnsi="Helvetica" w:cs="Helvetica"/>
          <w:color w:val="0000FF"/>
        </w:rPr>
        <w:t xml:space="preserve"> (NR)</w:t>
      </w:r>
    </w:p>
    <w:p w:rsidR="005619D3" w:rsidRPr="00AB4F54" w:rsidRDefault="005619D3" w:rsidP="00FC12D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3. a edifica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n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34, que funciona como marcenaria e dep</w:t>
      </w:r>
      <w:r w:rsidRPr="00AB4F54">
        <w:rPr>
          <w:rFonts w:ascii="Courier New" w:hAnsi="Courier New" w:cs="Courier New"/>
          <w:color w:val="000000"/>
        </w:rPr>
        <w:t>ó</w:t>
      </w:r>
      <w:r w:rsidRPr="00AB4F54">
        <w:rPr>
          <w:rFonts w:ascii="Helvetica" w:hAnsi="Helvetica" w:cs="Courier New"/>
          <w:color w:val="000000"/>
        </w:rPr>
        <w:t>sito, para as atividades de apoio ao Instituto Florestal.</w:t>
      </w:r>
    </w:p>
    <w:p w:rsidR="005619D3" w:rsidRPr="00AB4F54" w:rsidRDefault="005619D3" w:rsidP="00FC12D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Courier New" w:hAnsi="Courier New" w:cs="Courier New"/>
          <w:color w:val="000000"/>
        </w:rPr>
        <w:t>§</w:t>
      </w:r>
      <w:r w:rsidRPr="00AB4F54">
        <w:rPr>
          <w:rFonts w:ascii="Helvetica" w:hAnsi="Helvetica" w:cs="Courier New"/>
          <w:color w:val="000000"/>
        </w:rPr>
        <w:t xml:space="preserve"> 2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</w:t>
      </w:r>
      <w:r w:rsidRPr="00AB4F54">
        <w:rPr>
          <w:rFonts w:ascii="Courier New" w:hAnsi="Courier New" w:cs="Courier New"/>
          <w:color w:val="000000"/>
        </w:rPr>
        <w:t>–</w:t>
      </w:r>
      <w:r w:rsidRPr="00AB4F54">
        <w:rPr>
          <w:rFonts w:ascii="Helvetica" w:hAnsi="Helvetica" w:cs="Courier New"/>
          <w:color w:val="000000"/>
        </w:rPr>
        <w:t xml:space="preserve"> O im</w:t>
      </w:r>
      <w:r w:rsidRPr="00AB4F54">
        <w:rPr>
          <w:rFonts w:ascii="Courier New" w:hAnsi="Courier New" w:cs="Courier New"/>
          <w:color w:val="000000"/>
        </w:rPr>
        <w:t>ó</w:t>
      </w:r>
      <w:r w:rsidRPr="00AB4F54">
        <w:rPr>
          <w:rFonts w:ascii="Helvetica" w:hAnsi="Helvetica" w:cs="Courier New"/>
          <w:color w:val="000000"/>
        </w:rPr>
        <w:t xml:space="preserve">vel de que trata o </w:t>
      </w:r>
      <w:r w:rsidRPr="00AB4F54">
        <w:rPr>
          <w:rFonts w:ascii="Courier New" w:hAnsi="Courier New" w:cs="Courier New"/>
          <w:color w:val="000000"/>
        </w:rPr>
        <w:t>“</w:t>
      </w:r>
      <w:r w:rsidRPr="00AB4F54">
        <w:rPr>
          <w:rFonts w:ascii="Helvetica" w:hAnsi="Helvetica" w:cs="Courier New"/>
          <w:color w:val="000000"/>
        </w:rPr>
        <w:t>caput</w:t>
      </w:r>
      <w:r w:rsidRPr="00AB4F54">
        <w:rPr>
          <w:rFonts w:ascii="Courier New" w:hAnsi="Courier New" w:cs="Courier New"/>
          <w:color w:val="000000"/>
        </w:rPr>
        <w:t>”</w:t>
      </w:r>
      <w:r w:rsidRPr="00AB4F54">
        <w:rPr>
          <w:rFonts w:ascii="Helvetica" w:hAnsi="Helvetica" w:cs="Courier New"/>
          <w:color w:val="000000"/>
        </w:rPr>
        <w:t xml:space="preserve"> deste artigo destinar-se-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 xml:space="preserve"> ao desenvolvimento de atividades de uso p</w:t>
      </w:r>
      <w:r w:rsidRPr="00AB4F54">
        <w:rPr>
          <w:rFonts w:ascii="Courier New" w:hAnsi="Courier New" w:cs="Courier New"/>
          <w:color w:val="000000"/>
        </w:rPr>
        <w:t>ú</w:t>
      </w:r>
      <w:r w:rsidRPr="00AB4F54">
        <w:rPr>
          <w:rFonts w:ascii="Helvetica" w:hAnsi="Helvetica" w:cs="Courier New"/>
          <w:color w:val="000000"/>
        </w:rPr>
        <w:t>blico, educa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e interpreta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ambiental, de recrea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em contato com a natureza e de turismo ecol</w:t>
      </w:r>
      <w:r w:rsidRPr="00AB4F54">
        <w:rPr>
          <w:rFonts w:ascii="Courier New" w:hAnsi="Courier New" w:cs="Courier New"/>
          <w:color w:val="000000"/>
        </w:rPr>
        <w:t>ó</w:t>
      </w:r>
      <w:r w:rsidRPr="00AB4F54">
        <w:rPr>
          <w:rFonts w:ascii="Helvetica" w:hAnsi="Helvetica" w:cs="Courier New"/>
          <w:color w:val="000000"/>
        </w:rPr>
        <w:t>gico.</w:t>
      </w:r>
    </w:p>
    <w:p w:rsidR="005619D3" w:rsidRPr="00AB4F54" w:rsidRDefault="005619D3" w:rsidP="00FC12D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Artigo 2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- A permiss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de uso de que trata este decreto ser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 xml:space="preserve"> efetivada por meio de termo a ser lavrado pela unidade competente da Procuradoria Geral do Estado, dele devendo constar as condi</w:t>
      </w:r>
      <w:r w:rsidRPr="00AB4F54">
        <w:rPr>
          <w:rFonts w:ascii="Courier New" w:hAnsi="Courier New" w:cs="Courier New"/>
          <w:color w:val="000000"/>
        </w:rPr>
        <w:t>çõ</w:t>
      </w:r>
      <w:r w:rsidRPr="00AB4F54">
        <w:rPr>
          <w:rFonts w:ascii="Helvetica" w:hAnsi="Helvetica" w:cs="Courier New"/>
          <w:color w:val="000000"/>
        </w:rPr>
        <w:t xml:space="preserve">es impostas pela </w:t>
      </w:r>
      <w:proofErr w:type="spellStart"/>
      <w:r w:rsidRPr="00AB4F54">
        <w:rPr>
          <w:rFonts w:ascii="Helvetica" w:hAnsi="Helvetica" w:cs="Courier New"/>
          <w:color w:val="000000"/>
        </w:rPr>
        <w:t>permitente</w:t>
      </w:r>
      <w:proofErr w:type="spellEnd"/>
      <w:r w:rsidRPr="00AB4F54">
        <w:rPr>
          <w:rFonts w:ascii="Helvetica" w:hAnsi="Helvetica" w:cs="Courier New"/>
          <w:color w:val="000000"/>
        </w:rPr>
        <w:t>, e um plano de gest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 xml:space="preserve">o da 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rea, que ser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 xml:space="preserve"> submetido para ci</w:t>
      </w:r>
      <w:r w:rsidRPr="00AB4F54">
        <w:rPr>
          <w:rFonts w:ascii="Courier New" w:hAnsi="Courier New" w:cs="Courier New"/>
          <w:color w:val="000000"/>
        </w:rPr>
        <w:t>ê</w:t>
      </w:r>
      <w:r w:rsidRPr="00AB4F54">
        <w:rPr>
          <w:rFonts w:ascii="Helvetica" w:hAnsi="Helvetica" w:cs="Courier New"/>
          <w:color w:val="000000"/>
        </w:rPr>
        <w:t>ncia do Conselho Estadual do Meio Ambiente - CONSEMA.</w:t>
      </w:r>
    </w:p>
    <w:p w:rsidR="005619D3" w:rsidRPr="00AB4F54" w:rsidRDefault="005619D3" w:rsidP="00FC12D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Artigo 3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o.</w:t>
      </w:r>
    </w:p>
    <w:p w:rsidR="005619D3" w:rsidRPr="00AB4F54" w:rsidRDefault="005619D3" w:rsidP="00FC12D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Pal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cio dos Bandeirantes, 5 de junho de 2018</w:t>
      </w:r>
    </w:p>
    <w:p w:rsidR="005619D3" w:rsidRPr="00AB4F54" w:rsidRDefault="005619D3" w:rsidP="00A6622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M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RCIO FRAN</w:t>
      </w:r>
      <w:r w:rsidRPr="00AB4F54">
        <w:rPr>
          <w:rFonts w:ascii="Courier New" w:hAnsi="Courier New" w:cs="Courier New"/>
          <w:color w:val="000000"/>
        </w:rPr>
        <w:t>Ç</w:t>
      </w:r>
      <w:r w:rsidRPr="00AB4F54">
        <w:rPr>
          <w:rFonts w:ascii="Helvetica" w:hAnsi="Helvetica" w:cs="Courier New"/>
          <w:color w:val="000000"/>
        </w:rPr>
        <w:t>A</w:t>
      </w:r>
    </w:p>
    <w:sectPr w:rsidR="005619D3" w:rsidRPr="00AB4F54" w:rsidSect="00AB4F54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5619D3"/>
    <w:rsid w:val="00421A12"/>
    <w:rsid w:val="005619D3"/>
    <w:rsid w:val="00A6622D"/>
    <w:rsid w:val="00C23695"/>
    <w:rsid w:val="00E17D98"/>
    <w:rsid w:val="00FC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85722-5E4B-42BB-AE85-4978BEEF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9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Tania Mara de Oliveira</cp:lastModifiedBy>
  <cp:revision>4</cp:revision>
  <dcterms:created xsi:type="dcterms:W3CDTF">2018-07-03T12:55:00Z</dcterms:created>
  <dcterms:modified xsi:type="dcterms:W3CDTF">2020-07-09T14:33:00Z</dcterms:modified>
</cp:coreProperties>
</file>