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488D" w14:textId="77777777" w:rsidR="002E2FD8" w:rsidRPr="00990FB8" w:rsidRDefault="002E2FD8" w:rsidP="00990FB8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990FB8">
        <w:rPr>
          <w:rFonts w:ascii="Helvetica" w:hAnsi="Helvetica" w:cs="Courier New"/>
          <w:b/>
          <w:color w:val="000000"/>
        </w:rPr>
        <w:t>DECRETO N</w:t>
      </w:r>
      <w:r w:rsidRPr="00990FB8">
        <w:rPr>
          <w:rFonts w:ascii="Courier New" w:hAnsi="Courier New" w:cs="Courier New"/>
          <w:b/>
          <w:color w:val="000000"/>
        </w:rPr>
        <w:t>º</w:t>
      </w:r>
      <w:r w:rsidRPr="00990FB8">
        <w:rPr>
          <w:rFonts w:ascii="Helvetica" w:hAnsi="Helvetica" w:cs="Courier New"/>
          <w:b/>
          <w:color w:val="000000"/>
        </w:rPr>
        <w:t xml:space="preserve"> 63.909, DE 10 DE DEZEMBRO DE 2018</w:t>
      </w:r>
    </w:p>
    <w:p w14:paraId="53223D70" w14:textId="77777777" w:rsidR="002E2FD8" w:rsidRPr="0071366B" w:rsidRDefault="002E2FD8" w:rsidP="00990FB8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Altera a classifica</w:t>
      </w:r>
      <w:r w:rsidRPr="0071366B">
        <w:rPr>
          <w:rFonts w:ascii="Courier New" w:hAnsi="Courier New" w:cs="Courier New"/>
          <w:color w:val="000000"/>
        </w:rPr>
        <w:t>çã</w:t>
      </w:r>
      <w:r w:rsidRPr="0071366B">
        <w:rPr>
          <w:rFonts w:ascii="Helvetica" w:hAnsi="Helvetica" w:cs="Courier New"/>
          <w:color w:val="000000"/>
        </w:rPr>
        <w:t>o institucional da Casa Civil nos Sistemas de Administra</w:t>
      </w:r>
      <w:r w:rsidRPr="0071366B">
        <w:rPr>
          <w:rFonts w:ascii="Courier New" w:hAnsi="Courier New" w:cs="Courier New"/>
          <w:color w:val="000000"/>
        </w:rPr>
        <w:t>çã</w:t>
      </w:r>
      <w:r w:rsidRPr="0071366B">
        <w:rPr>
          <w:rFonts w:ascii="Helvetica" w:hAnsi="Helvetica" w:cs="Courier New"/>
          <w:color w:val="000000"/>
        </w:rPr>
        <w:t>o Financeira e Or</w:t>
      </w:r>
      <w:r w:rsidRPr="0071366B">
        <w:rPr>
          <w:rFonts w:ascii="Courier New" w:hAnsi="Courier New" w:cs="Courier New"/>
          <w:color w:val="000000"/>
        </w:rPr>
        <w:t>ç</w:t>
      </w:r>
      <w:r w:rsidRPr="0071366B">
        <w:rPr>
          <w:rFonts w:ascii="Helvetica" w:hAnsi="Helvetica" w:cs="Courier New"/>
          <w:color w:val="000000"/>
        </w:rPr>
        <w:t>ament</w:t>
      </w:r>
      <w:r w:rsidRPr="0071366B">
        <w:rPr>
          <w:rFonts w:ascii="Courier New" w:hAnsi="Courier New" w:cs="Courier New"/>
          <w:color w:val="000000"/>
        </w:rPr>
        <w:t>á</w:t>
      </w:r>
      <w:r w:rsidRPr="0071366B">
        <w:rPr>
          <w:rFonts w:ascii="Helvetica" w:hAnsi="Helvetica" w:cs="Courier New"/>
          <w:color w:val="000000"/>
        </w:rPr>
        <w:t>ria do Estado</w:t>
      </w:r>
    </w:p>
    <w:p w14:paraId="639BC0F6" w14:textId="77777777" w:rsidR="002E2FD8" w:rsidRPr="00A80C8E" w:rsidRDefault="002E2FD8" w:rsidP="0071366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80C8E">
        <w:rPr>
          <w:rFonts w:ascii="Helvetica" w:hAnsi="Helvetica" w:cs="Courier New"/>
          <w:color w:val="009900"/>
        </w:rPr>
        <w:t>M</w:t>
      </w:r>
      <w:r w:rsidRPr="00A80C8E">
        <w:rPr>
          <w:rFonts w:ascii="Courier New" w:hAnsi="Courier New" w:cs="Courier New"/>
          <w:color w:val="009900"/>
        </w:rPr>
        <w:t>Á</w:t>
      </w:r>
      <w:r w:rsidRPr="00A80C8E">
        <w:rPr>
          <w:rFonts w:ascii="Helvetica" w:hAnsi="Helvetica" w:cs="Courier New"/>
          <w:color w:val="009900"/>
        </w:rPr>
        <w:t>RCIO FRAN</w:t>
      </w:r>
      <w:r w:rsidRPr="00A80C8E">
        <w:rPr>
          <w:rFonts w:ascii="Courier New" w:hAnsi="Courier New" w:cs="Courier New"/>
          <w:color w:val="009900"/>
        </w:rPr>
        <w:t>Ç</w:t>
      </w:r>
      <w:r w:rsidRPr="00A80C8E">
        <w:rPr>
          <w:rFonts w:ascii="Helvetica" w:hAnsi="Helvetica" w:cs="Courier New"/>
          <w:color w:val="009900"/>
        </w:rPr>
        <w:t xml:space="preserve">A, </w:t>
      </w:r>
      <w:r w:rsidR="00990FB8" w:rsidRPr="00A80C8E">
        <w:rPr>
          <w:rFonts w:ascii="Helvetica" w:hAnsi="Helvetica" w:cs="Courier New"/>
          <w:color w:val="009900"/>
        </w:rPr>
        <w:t>GOVERNADOR DO ESTADO DE S</w:t>
      </w:r>
      <w:r w:rsidR="00990FB8" w:rsidRPr="00A80C8E">
        <w:rPr>
          <w:rFonts w:ascii="Courier New" w:hAnsi="Courier New" w:cs="Courier New"/>
          <w:color w:val="009900"/>
        </w:rPr>
        <w:t>Ã</w:t>
      </w:r>
      <w:r w:rsidR="00990FB8" w:rsidRPr="00A80C8E">
        <w:rPr>
          <w:rFonts w:ascii="Helvetica" w:hAnsi="Helvetica" w:cs="Courier New"/>
          <w:color w:val="009900"/>
        </w:rPr>
        <w:t>O PAULO</w:t>
      </w:r>
      <w:r w:rsidRPr="00A80C8E">
        <w:rPr>
          <w:rFonts w:ascii="Helvetica" w:hAnsi="Helvetica" w:cs="Courier New"/>
          <w:color w:val="009900"/>
        </w:rPr>
        <w:t>, no uso de suas atribui</w:t>
      </w:r>
      <w:r w:rsidRPr="00A80C8E">
        <w:rPr>
          <w:rFonts w:ascii="Courier New" w:hAnsi="Courier New" w:cs="Courier New"/>
          <w:color w:val="009900"/>
        </w:rPr>
        <w:t>çõ</w:t>
      </w:r>
      <w:r w:rsidRPr="00A80C8E">
        <w:rPr>
          <w:rFonts w:ascii="Helvetica" w:hAnsi="Helvetica" w:cs="Courier New"/>
          <w:color w:val="009900"/>
        </w:rPr>
        <w:t>es legais, com fundamento no artigo 6</w:t>
      </w:r>
      <w:r w:rsidRPr="00A80C8E">
        <w:rPr>
          <w:rFonts w:ascii="Courier New" w:hAnsi="Courier New" w:cs="Courier New"/>
          <w:color w:val="009900"/>
        </w:rPr>
        <w:t>º</w:t>
      </w:r>
      <w:r w:rsidRPr="00A80C8E">
        <w:rPr>
          <w:rFonts w:ascii="Helvetica" w:hAnsi="Helvetica" w:cs="Courier New"/>
          <w:color w:val="009900"/>
        </w:rPr>
        <w:t xml:space="preserve"> do Decreto-Lei n</w:t>
      </w:r>
      <w:r w:rsidRPr="00A80C8E">
        <w:rPr>
          <w:rFonts w:ascii="Courier New" w:hAnsi="Courier New" w:cs="Courier New"/>
          <w:color w:val="009900"/>
        </w:rPr>
        <w:t>º</w:t>
      </w:r>
      <w:r w:rsidRPr="00A80C8E">
        <w:rPr>
          <w:rFonts w:ascii="Helvetica" w:hAnsi="Helvetica" w:cs="Courier New"/>
          <w:color w:val="009900"/>
        </w:rPr>
        <w:t xml:space="preserve"> 233, de 28 de abril de 1970, que estabelece normas para a estrutura</w:t>
      </w:r>
      <w:r w:rsidRPr="00A80C8E">
        <w:rPr>
          <w:rFonts w:ascii="Courier New" w:hAnsi="Courier New" w:cs="Courier New"/>
          <w:color w:val="009900"/>
        </w:rPr>
        <w:t>çã</w:t>
      </w:r>
      <w:r w:rsidRPr="00A80C8E">
        <w:rPr>
          <w:rFonts w:ascii="Helvetica" w:hAnsi="Helvetica" w:cs="Courier New"/>
          <w:color w:val="009900"/>
        </w:rPr>
        <w:t>o dos Sistemas de Administra</w:t>
      </w:r>
      <w:r w:rsidRPr="00A80C8E">
        <w:rPr>
          <w:rFonts w:ascii="Courier New" w:hAnsi="Courier New" w:cs="Courier New"/>
          <w:color w:val="009900"/>
        </w:rPr>
        <w:t>çã</w:t>
      </w:r>
      <w:r w:rsidRPr="00A80C8E">
        <w:rPr>
          <w:rFonts w:ascii="Helvetica" w:hAnsi="Helvetica" w:cs="Courier New"/>
          <w:color w:val="009900"/>
        </w:rPr>
        <w:t>o Financeira e Or</w:t>
      </w:r>
      <w:r w:rsidRPr="00A80C8E">
        <w:rPr>
          <w:rFonts w:ascii="Courier New" w:hAnsi="Courier New" w:cs="Courier New"/>
          <w:color w:val="009900"/>
        </w:rPr>
        <w:t>ç</w:t>
      </w:r>
      <w:r w:rsidRPr="00A80C8E">
        <w:rPr>
          <w:rFonts w:ascii="Helvetica" w:hAnsi="Helvetica" w:cs="Courier New"/>
          <w:color w:val="009900"/>
        </w:rPr>
        <w:t>ament</w:t>
      </w:r>
      <w:r w:rsidRPr="00A80C8E">
        <w:rPr>
          <w:rFonts w:ascii="Courier New" w:hAnsi="Courier New" w:cs="Courier New"/>
          <w:color w:val="009900"/>
        </w:rPr>
        <w:t>á</w:t>
      </w:r>
      <w:r w:rsidRPr="00A80C8E">
        <w:rPr>
          <w:rFonts w:ascii="Helvetica" w:hAnsi="Helvetica" w:cs="Courier New"/>
          <w:color w:val="009900"/>
        </w:rPr>
        <w:t xml:space="preserve">ria do Estado, e </w:t>
      </w:r>
      <w:r w:rsidRPr="00A80C8E">
        <w:rPr>
          <w:rFonts w:ascii="Courier New" w:hAnsi="Courier New" w:cs="Courier New"/>
          <w:color w:val="009900"/>
        </w:rPr>
        <w:t>à</w:t>
      </w:r>
      <w:r w:rsidRPr="00A80C8E">
        <w:rPr>
          <w:rFonts w:ascii="Helvetica" w:hAnsi="Helvetica" w:cs="Courier New"/>
          <w:color w:val="009900"/>
        </w:rPr>
        <w:t xml:space="preserve"> vista do disposto no Decreto n</w:t>
      </w:r>
      <w:r w:rsidRPr="00A80C8E">
        <w:rPr>
          <w:rFonts w:ascii="Courier New" w:hAnsi="Courier New" w:cs="Courier New"/>
          <w:color w:val="009900"/>
        </w:rPr>
        <w:t>º</w:t>
      </w:r>
      <w:r w:rsidRPr="00A80C8E">
        <w:rPr>
          <w:rFonts w:ascii="Helvetica" w:hAnsi="Helvetica" w:cs="Courier New"/>
          <w:color w:val="009900"/>
        </w:rPr>
        <w:t xml:space="preserve"> 63.817, de 14 de novembro de 2018, </w:t>
      </w:r>
    </w:p>
    <w:p w14:paraId="69467DF3" w14:textId="77777777" w:rsidR="002E2FD8" w:rsidRPr="00A80C8E" w:rsidRDefault="002E2FD8" w:rsidP="0071366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80C8E">
        <w:rPr>
          <w:rFonts w:ascii="Helvetica" w:hAnsi="Helvetica" w:cs="Courier New"/>
          <w:color w:val="009900"/>
        </w:rPr>
        <w:t>Decreta:</w:t>
      </w:r>
    </w:p>
    <w:p w14:paraId="505AB249" w14:textId="77777777" w:rsidR="002E2FD8" w:rsidRPr="00A80C8E" w:rsidRDefault="002E2FD8" w:rsidP="0071366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80C8E">
        <w:rPr>
          <w:rFonts w:ascii="Helvetica" w:hAnsi="Helvetica" w:cs="Courier New"/>
          <w:color w:val="009900"/>
        </w:rPr>
        <w:t>Artigo 1</w:t>
      </w:r>
      <w:r w:rsidRPr="00A80C8E">
        <w:rPr>
          <w:rFonts w:ascii="Courier New" w:hAnsi="Courier New" w:cs="Courier New"/>
          <w:color w:val="009900"/>
        </w:rPr>
        <w:t>º</w:t>
      </w:r>
      <w:r w:rsidRPr="00A80C8E">
        <w:rPr>
          <w:rFonts w:ascii="Helvetica" w:hAnsi="Helvetica" w:cs="Courier New"/>
          <w:color w:val="009900"/>
        </w:rPr>
        <w:t xml:space="preserve"> - Fica inclu</w:t>
      </w:r>
      <w:r w:rsidRPr="00A80C8E">
        <w:rPr>
          <w:rFonts w:ascii="Courier New" w:hAnsi="Courier New" w:cs="Courier New"/>
          <w:color w:val="009900"/>
        </w:rPr>
        <w:t>í</w:t>
      </w:r>
      <w:r w:rsidRPr="00A80C8E">
        <w:rPr>
          <w:rFonts w:ascii="Helvetica" w:hAnsi="Helvetica" w:cs="Courier New"/>
          <w:color w:val="009900"/>
        </w:rPr>
        <w:t>do no artigo 1</w:t>
      </w:r>
      <w:r w:rsidRPr="00A80C8E">
        <w:rPr>
          <w:rFonts w:ascii="Courier New" w:hAnsi="Courier New" w:cs="Courier New"/>
          <w:color w:val="009900"/>
        </w:rPr>
        <w:t>º</w:t>
      </w:r>
      <w:r w:rsidRPr="00A80C8E">
        <w:rPr>
          <w:rFonts w:ascii="Helvetica" w:hAnsi="Helvetica" w:cs="Courier New"/>
          <w:color w:val="009900"/>
        </w:rPr>
        <w:t xml:space="preserve"> do Decreto n</w:t>
      </w:r>
      <w:r w:rsidRPr="00A80C8E">
        <w:rPr>
          <w:rFonts w:ascii="Courier New" w:hAnsi="Courier New" w:cs="Courier New"/>
          <w:color w:val="009900"/>
        </w:rPr>
        <w:t>º</w:t>
      </w:r>
      <w:r w:rsidRPr="00A80C8E">
        <w:rPr>
          <w:rFonts w:ascii="Helvetica" w:hAnsi="Helvetica" w:cs="Courier New"/>
          <w:color w:val="009900"/>
        </w:rPr>
        <w:t xml:space="preserve"> 61.409, de 7 de agosto de 2015, o inciso XIII com a seguinte reda</w:t>
      </w:r>
      <w:r w:rsidRPr="00A80C8E">
        <w:rPr>
          <w:rFonts w:ascii="Courier New" w:hAnsi="Courier New" w:cs="Courier New"/>
          <w:color w:val="009900"/>
        </w:rPr>
        <w:t>çã</w:t>
      </w:r>
      <w:r w:rsidRPr="00A80C8E">
        <w:rPr>
          <w:rFonts w:ascii="Helvetica" w:hAnsi="Helvetica" w:cs="Courier New"/>
          <w:color w:val="009900"/>
        </w:rPr>
        <w:t>o:</w:t>
      </w:r>
    </w:p>
    <w:p w14:paraId="427680A6" w14:textId="77777777" w:rsidR="002E2FD8" w:rsidRPr="00A80C8E" w:rsidRDefault="002E2FD8" w:rsidP="0071366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80C8E">
        <w:rPr>
          <w:rFonts w:ascii="Courier New" w:hAnsi="Courier New" w:cs="Courier New"/>
          <w:color w:val="009900"/>
        </w:rPr>
        <w:t>“</w:t>
      </w:r>
      <w:r w:rsidRPr="00A80C8E">
        <w:rPr>
          <w:rFonts w:ascii="Helvetica" w:hAnsi="Helvetica" w:cs="Courier New"/>
          <w:color w:val="009900"/>
        </w:rPr>
        <w:t xml:space="preserve">XIII - Imprensa Oficial do Estado S.A. </w:t>
      </w:r>
      <w:r w:rsidRPr="00A80C8E">
        <w:rPr>
          <w:rFonts w:ascii="Courier New" w:hAnsi="Courier New" w:cs="Courier New"/>
          <w:color w:val="009900"/>
        </w:rPr>
        <w:t>–</w:t>
      </w:r>
      <w:r w:rsidRPr="00A80C8E">
        <w:rPr>
          <w:rFonts w:ascii="Helvetica" w:hAnsi="Helvetica" w:cs="Courier New"/>
          <w:color w:val="009900"/>
        </w:rPr>
        <w:t xml:space="preserve"> IMESP.</w:t>
      </w:r>
      <w:r w:rsidRPr="00A80C8E">
        <w:rPr>
          <w:rFonts w:ascii="Courier New" w:hAnsi="Courier New" w:cs="Courier New"/>
          <w:color w:val="009900"/>
        </w:rPr>
        <w:t>”</w:t>
      </w:r>
      <w:r w:rsidRPr="00A80C8E">
        <w:rPr>
          <w:rFonts w:ascii="Helvetica" w:hAnsi="Helvetica" w:cs="Courier New"/>
          <w:color w:val="009900"/>
        </w:rPr>
        <w:t xml:space="preserve">. </w:t>
      </w:r>
    </w:p>
    <w:p w14:paraId="573229E2" w14:textId="77777777" w:rsidR="002E2FD8" w:rsidRPr="00A80C8E" w:rsidRDefault="002E2FD8" w:rsidP="0071366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80C8E">
        <w:rPr>
          <w:rFonts w:ascii="Helvetica" w:hAnsi="Helvetica" w:cs="Courier New"/>
          <w:color w:val="009900"/>
        </w:rPr>
        <w:t>Artigo 2</w:t>
      </w:r>
      <w:r w:rsidRPr="00A80C8E">
        <w:rPr>
          <w:rFonts w:ascii="Courier New" w:hAnsi="Courier New" w:cs="Courier New"/>
          <w:color w:val="009900"/>
        </w:rPr>
        <w:t>º</w:t>
      </w:r>
      <w:r w:rsidRPr="00A80C8E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A80C8E">
        <w:rPr>
          <w:rFonts w:ascii="Courier New" w:hAnsi="Courier New" w:cs="Courier New"/>
          <w:color w:val="009900"/>
        </w:rPr>
        <w:t>çã</w:t>
      </w:r>
      <w:r w:rsidRPr="00A80C8E">
        <w:rPr>
          <w:rFonts w:ascii="Helvetica" w:hAnsi="Helvetica" w:cs="Courier New"/>
          <w:color w:val="009900"/>
        </w:rPr>
        <w:t>o.</w:t>
      </w:r>
    </w:p>
    <w:p w14:paraId="3A7DAB2D" w14:textId="77777777" w:rsidR="002E2FD8" w:rsidRPr="00A80C8E" w:rsidRDefault="002E2FD8" w:rsidP="0071366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80C8E">
        <w:rPr>
          <w:rFonts w:ascii="Helvetica" w:hAnsi="Helvetica" w:cs="Courier New"/>
          <w:color w:val="009900"/>
        </w:rPr>
        <w:t>Pal</w:t>
      </w:r>
      <w:r w:rsidRPr="00A80C8E">
        <w:rPr>
          <w:rFonts w:ascii="Courier New" w:hAnsi="Courier New" w:cs="Courier New"/>
          <w:color w:val="009900"/>
        </w:rPr>
        <w:t>á</w:t>
      </w:r>
      <w:r w:rsidRPr="00A80C8E">
        <w:rPr>
          <w:rFonts w:ascii="Helvetica" w:hAnsi="Helvetica" w:cs="Courier New"/>
          <w:color w:val="009900"/>
        </w:rPr>
        <w:t>cio dos Bandeirantes, 10 de dezembro de 2018</w:t>
      </w:r>
    </w:p>
    <w:p w14:paraId="021CC2A8" w14:textId="7CC2A2AE" w:rsidR="002E2FD8" w:rsidRDefault="002E2FD8" w:rsidP="0071366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80C8E">
        <w:rPr>
          <w:rFonts w:ascii="Helvetica" w:hAnsi="Helvetica" w:cs="Courier New"/>
          <w:color w:val="009900"/>
        </w:rPr>
        <w:t>M</w:t>
      </w:r>
      <w:r w:rsidRPr="00A80C8E">
        <w:rPr>
          <w:rFonts w:ascii="Courier New" w:hAnsi="Courier New" w:cs="Courier New"/>
          <w:color w:val="009900"/>
        </w:rPr>
        <w:t>Á</w:t>
      </w:r>
      <w:r w:rsidRPr="00A80C8E">
        <w:rPr>
          <w:rFonts w:ascii="Helvetica" w:hAnsi="Helvetica" w:cs="Courier New"/>
          <w:color w:val="009900"/>
        </w:rPr>
        <w:t>RCIO FRAN</w:t>
      </w:r>
      <w:r w:rsidRPr="00A80C8E">
        <w:rPr>
          <w:rFonts w:ascii="Courier New" w:hAnsi="Courier New" w:cs="Courier New"/>
          <w:color w:val="009900"/>
        </w:rPr>
        <w:t>Ç</w:t>
      </w:r>
      <w:r w:rsidRPr="00A80C8E">
        <w:rPr>
          <w:rFonts w:ascii="Helvetica" w:hAnsi="Helvetica" w:cs="Courier New"/>
          <w:color w:val="009900"/>
        </w:rPr>
        <w:t>A</w:t>
      </w:r>
    </w:p>
    <w:p w14:paraId="51E7EEE9" w14:textId="49C54AAB" w:rsidR="00A80C8E" w:rsidRPr="00A80C8E" w:rsidRDefault="00A80C8E" w:rsidP="0071366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67.483, de 10 de fevereiro de 2023</w:t>
      </w:r>
    </w:p>
    <w:sectPr w:rsidR="00A80C8E" w:rsidRPr="00A80C8E" w:rsidSect="0071366B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FD8"/>
    <w:rsid w:val="002E2FD8"/>
    <w:rsid w:val="003049DE"/>
    <w:rsid w:val="00653CC4"/>
    <w:rsid w:val="0071366B"/>
    <w:rsid w:val="008C5002"/>
    <w:rsid w:val="00990FB8"/>
    <w:rsid w:val="00A80C8E"/>
    <w:rsid w:val="00E3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1AD6"/>
  <w15:docId w15:val="{38C88942-914C-48A3-B015-C570553F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2019-03-25T20:25:00Z</dcterms:created>
  <dcterms:modified xsi:type="dcterms:W3CDTF">2023-02-13T16:11:00Z</dcterms:modified>
</cp:coreProperties>
</file>