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48" w:rsidRPr="004260D6" w:rsidRDefault="00301648" w:rsidP="00A31FE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260D6">
        <w:rPr>
          <w:rFonts w:ascii="Helvetica" w:hAnsi="Helvetica" w:cs="Courier New"/>
          <w:b/>
          <w:color w:val="000000"/>
        </w:rPr>
        <w:t>DECRETO N</w:t>
      </w:r>
      <w:r w:rsidRPr="004260D6">
        <w:rPr>
          <w:rFonts w:ascii="Courier New" w:hAnsi="Courier New" w:cs="Courier New"/>
          <w:b/>
          <w:color w:val="000000"/>
        </w:rPr>
        <w:t>º</w:t>
      </w:r>
      <w:r w:rsidRPr="004260D6">
        <w:rPr>
          <w:rFonts w:ascii="Helvetica" w:hAnsi="Helvetica" w:cs="Courier New"/>
          <w:b/>
          <w:color w:val="000000"/>
        </w:rPr>
        <w:t xml:space="preserve"> 63.517, DE 20 DE JUNHO DE 2018</w:t>
      </w:r>
    </w:p>
    <w:p w:rsidR="00301648" w:rsidRPr="004260D6" w:rsidRDefault="00301648" w:rsidP="00A31FE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Autoriza a Fazenda do Estado a prorrogar a permiss</w:t>
      </w:r>
      <w:r w:rsidRPr="004260D6">
        <w:rPr>
          <w:rFonts w:ascii="Courier New" w:hAnsi="Courier New" w:cs="Courier New"/>
          <w:color w:val="000000"/>
        </w:rPr>
        <w:t>ã</w:t>
      </w:r>
      <w:r w:rsidRPr="004260D6">
        <w:rPr>
          <w:rFonts w:ascii="Helvetica" w:hAnsi="Helvetica" w:cs="Courier New"/>
          <w:color w:val="000000"/>
        </w:rPr>
        <w:t>o de uso, a t</w:t>
      </w:r>
      <w:r w:rsidRPr="004260D6">
        <w:rPr>
          <w:rFonts w:ascii="Courier New" w:hAnsi="Courier New" w:cs="Courier New"/>
          <w:color w:val="000000"/>
        </w:rPr>
        <w:t>í</w:t>
      </w:r>
      <w:r w:rsidRPr="004260D6">
        <w:rPr>
          <w:rFonts w:ascii="Helvetica" w:hAnsi="Helvetica" w:cs="Courier New"/>
          <w:color w:val="000000"/>
        </w:rPr>
        <w:t>tulo prec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rio, oneroso e por prazo indeterminado, de que trata o Decreto n</w:t>
      </w:r>
      <w:r w:rsidRPr="004260D6">
        <w:rPr>
          <w:rFonts w:ascii="Courier New" w:hAnsi="Courier New" w:cs="Courier New"/>
          <w:color w:val="000000"/>
        </w:rPr>
        <w:t>º</w:t>
      </w:r>
      <w:r w:rsidRPr="004260D6">
        <w:rPr>
          <w:rFonts w:ascii="Helvetica" w:hAnsi="Helvetica" w:cs="Courier New"/>
          <w:color w:val="000000"/>
        </w:rPr>
        <w:t xml:space="preserve"> 62.052, de 24 de junho de 2016, em favor da Imprensa Oficial do Estado S.A. - IMESP, de parte do im</w:t>
      </w:r>
      <w:r w:rsidRPr="004260D6">
        <w:rPr>
          <w:rFonts w:ascii="Courier New" w:hAnsi="Courier New" w:cs="Courier New"/>
          <w:color w:val="000000"/>
        </w:rPr>
        <w:t>ó</w:t>
      </w:r>
      <w:r w:rsidRPr="004260D6">
        <w:rPr>
          <w:rFonts w:ascii="Helvetica" w:hAnsi="Helvetica" w:cs="Courier New"/>
          <w:color w:val="000000"/>
        </w:rPr>
        <w:t>vel que especifica</w:t>
      </w:r>
    </w:p>
    <w:p w:rsidR="00301648" w:rsidRPr="004260D6" w:rsidRDefault="00301648" w:rsidP="0030164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M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RCIO FRAN</w:t>
      </w:r>
      <w:r w:rsidRPr="004260D6">
        <w:rPr>
          <w:rFonts w:ascii="Courier New" w:hAnsi="Courier New" w:cs="Courier New"/>
          <w:color w:val="000000"/>
        </w:rPr>
        <w:t>Ç</w:t>
      </w:r>
      <w:r w:rsidRPr="004260D6">
        <w:rPr>
          <w:rFonts w:ascii="Helvetica" w:hAnsi="Helvetica" w:cs="Courier New"/>
          <w:color w:val="000000"/>
        </w:rPr>
        <w:t xml:space="preserve">A, </w:t>
      </w:r>
      <w:r w:rsidR="00A31FE8" w:rsidRPr="004260D6">
        <w:rPr>
          <w:rFonts w:ascii="Helvetica" w:hAnsi="Helvetica" w:cs="Courier New"/>
          <w:color w:val="000000"/>
        </w:rPr>
        <w:t>GOVERNADOR DO ESTADO DE S</w:t>
      </w:r>
      <w:r w:rsidR="00A31FE8" w:rsidRPr="004260D6">
        <w:rPr>
          <w:rFonts w:ascii="Courier New" w:hAnsi="Courier New" w:cs="Courier New"/>
          <w:color w:val="000000"/>
        </w:rPr>
        <w:t>Ã</w:t>
      </w:r>
      <w:r w:rsidR="00A31FE8" w:rsidRPr="004260D6">
        <w:rPr>
          <w:rFonts w:ascii="Helvetica" w:hAnsi="Helvetica" w:cs="Courier New"/>
          <w:color w:val="000000"/>
        </w:rPr>
        <w:t>O PAULO</w:t>
      </w:r>
      <w:r w:rsidRPr="004260D6">
        <w:rPr>
          <w:rFonts w:ascii="Helvetica" w:hAnsi="Helvetica" w:cs="Courier New"/>
          <w:color w:val="000000"/>
        </w:rPr>
        <w:t>, no uso de suas atribui</w:t>
      </w:r>
      <w:r w:rsidRPr="004260D6">
        <w:rPr>
          <w:rFonts w:ascii="Courier New" w:hAnsi="Courier New" w:cs="Courier New"/>
          <w:color w:val="000000"/>
        </w:rPr>
        <w:t>çõ</w:t>
      </w:r>
      <w:r w:rsidRPr="004260D6">
        <w:rPr>
          <w:rFonts w:ascii="Helvetica" w:hAnsi="Helvetica" w:cs="Courier New"/>
          <w:color w:val="000000"/>
        </w:rPr>
        <w:t>es legais e a vista da manifesta</w:t>
      </w:r>
      <w:r w:rsidRPr="004260D6">
        <w:rPr>
          <w:rFonts w:ascii="Courier New" w:hAnsi="Courier New" w:cs="Courier New"/>
          <w:color w:val="000000"/>
        </w:rPr>
        <w:t>çã</w:t>
      </w:r>
      <w:r w:rsidRPr="004260D6">
        <w:rPr>
          <w:rFonts w:ascii="Helvetica" w:hAnsi="Helvetica" w:cs="Courier New"/>
          <w:color w:val="000000"/>
        </w:rPr>
        <w:t>o do Conselho do Patrim</w:t>
      </w:r>
      <w:r w:rsidRPr="004260D6">
        <w:rPr>
          <w:rFonts w:ascii="Courier New" w:hAnsi="Courier New" w:cs="Courier New"/>
          <w:color w:val="000000"/>
        </w:rPr>
        <w:t>ô</w:t>
      </w:r>
      <w:r w:rsidRPr="004260D6">
        <w:rPr>
          <w:rFonts w:ascii="Helvetica" w:hAnsi="Helvetica" w:cs="Courier New"/>
          <w:color w:val="000000"/>
        </w:rPr>
        <w:t>nio Imobili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rio,</w:t>
      </w:r>
    </w:p>
    <w:p w:rsidR="00301648" w:rsidRPr="004260D6" w:rsidRDefault="00301648" w:rsidP="0030164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Decreta:</w:t>
      </w:r>
    </w:p>
    <w:p w:rsidR="00704212" w:rsidRDefault="00704212" w:rsidP="0070421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Fica a Fazenda do Estado autorizada a prorrogar a permiss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Helvetica"/>
          <w:color w:val="000000"/>
        </w:rPr>
        <w:t>o de uso, a 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Helvetica"/>
          <w:color w:val="000000"/>
        </w:rPr>
        <w:t>tulo prec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Helvetica"/>
          <w:color w:val="000000"/>
        </w:rPr>
        <w:t>rio, oneroso e por prazo indeterminado, de que trata 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Helvetica"/>
          <w:color w:val="000000"/>
        </w:rPr>
        <w:t>62.052, de 24 de junho de 2016, em favor da Imprensa Oficial do Estado S.A. - IMESP, de parte contendo 2.635,00m</w:t>
      </w:r>
      <w:r>
        <w:rPr>
          <w:rFonts w:ascii="Times New Roman" w:hAnsi="Times New Roman" w:cs="Times New Roman"/>
          <w:color w:val="000000"/>
        </w:rPr>
        <w:t>²</w:t>
      </w:r>
      <w:r>
        <w:rPr>
          <w:rFonts w:ascii="Helvetica" w:hAnsi="Helvetica" w:cs="Helvetica"/>
          <w:color w:val="000000"/>
        </w:rPr>
        <w:t xml:space="preserve"> (dois mil, seiscentos e trinta e cinco metros quadrados), correspondente ao oitavo andar, do im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Helvetica"/>
          <w:color w:val="000000"/>
        </w:rPr>
        <w:t>vel de sua propriedade, onde se encontra instalada a Unidade do Arqu</w:t>
      </w:r>
      <w:bookmarkStart w:id="0" w:name="_GoBack"/>
      <w:bookmarkEnd w:id="0"/>
      <w:r>
        <w:rPr>
          <w:rFonts w:ascii="Helvetica" w:hAnsi="Helvetica" w:cs="Helvetica"/>
          <w:color w:val="000000"/>
        </w:rPr>
        <w:t>ivo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Helvetica"/>
          <w:color w:val="000000"/>
        </w:rPr>
        <w:t>blico do Estado, localizado na Rua Volunt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Helvetica"/>
          <w:color w:val="000000"/>
        </w:rPr>
        <w:t>rios da P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Helvetica"/>
          <w:color w:val="000000"/>
        </w:rPr>
        <w:t>tria,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596, Bairro Santana,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Helvetica"/>
          <w:color w:val="000000"/>
        </w:rPr>
        <w:t>pio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SP, CEP 02010-000, cadastrado no SGI sob 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55.645, conforme identificado nos autos do processo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CC-30.726/16.</w:t>
      </w:r>
    </w:p>
    <w:p w:rsidR="00704212" w:rsidRDefault="00704212" w:rsidP="0070421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Par</w:t>
      </w:r>
      <w:r>
        <w:rPr>
          <w:rFonts w:ascii="Courier New" w:hAnsi="Courier New" w:cs="Courier New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grafo </w:t>
      </w:r>
      <w:r>
        <w:rPr>
          <w:rFonts w:ascii="Courier New" w:hAnsi="Courier New" w:cs="Courier New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 xml:space="preserve">nico </w:t>
      </w:r>
      <w:r>
        <w:rPr>
          <w:rFonts w:ascii="Courier New" w:hAnsi="Courier New" w:cs="Courier New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A </w:t>
      </w:r>
      <w:r>
        <w:rPr>
          <w:rFonts w:ascii="Courier New" w:hAnsi="Courier New" w:cs="Courier New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rea de que alude o </w:t>
      </w:r>
      <w:r>
        <w:rPr>
          <w:rFonts w:ascii="Courier New" w:hAnsi="Courier New" w:cs="Courier New"/>
          <w:strike/>
          <w:color w:val="000000"/>
        </w:rPr>
        <w:t>“</w:t>
      </w:r>
      <w:r>
        <w:rPr>
          <w:rFonts w:ascii="Helvetica" w:hAnsi="Helvetica" w:cs="Helvetica"/>
          <w:strike/>
          <w:color w:val="000000"/>
        </w:rPr>
        <w:t>caput</w:t>
      </w:r>
      <w:r>
        <w:rPr>
          <w:rFonts w:ascii="Courier New" w:hAnsi="Courier New" w:cs="Courier New"/>
          <w:strike/>
          <w:color w:val="000000"/>
        </w:rPr>
        <w:t>”</w:t>
      </w:r>
      <w:r>
        <w:rPr>
          <w:rFonts w:ascii="Helvetica" w:hAnsi="Helvetica" w:cs="Helvetica"/>
          <w:strike/>
          <w:color w:val="000000"/>
        </w:rPr>
        <w:t xml:space="preserve"> deste artigo destinar-se-</w:t>
      </w:r>
      <w:r>
        <w:rPr>
          <w:rFonts w:ascii="Courier New" w:hAnsi="Courier New" w:cs="Courier New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</w:t>
      </w:r>
      <w:r>
        <w:rPr>
          <w:rFonts w:ascii="Courier New" w:hAnsi="Courier New" w:cs="Courier New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guarda de documentos da S</w:t>
      </w:r>
      <w:r>
        <w:rPr>
          <w:rFonts w:ascii="Courier New" w:hAnsi="Courier New" w:cs="Courier New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Paulo Previd</w:t>
      </w:r>
      <w:r>
        <w:rPr>
          <w:rFonts w:ascii="Courier New" w:hAnsi="Courier New" w:cs="Courier New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- SPPREV.</w:t>
      </w:r>
    </w:p>
    <w:p w:rsidR="00704212" w:rsidRDefault="00704212" w:rsidP="0070421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i/>
          <w:iCs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 xml:space="preserve"> *</w:t>
      </w:r>
      <w:proofErr w:type="gramEnd"/>
      <w:r>
        <w:rPr>
          <w:rFonts w:ascii="Helvetica" w:hAnsi="Helvetica" w:cs="Helvetica"/>
          <w:b/>
          <w:bCs/>
          <w:i/>
          <w:iCs/>
          <w:color w:val="000000"/>
        </w:rPr>
        <w:t xml:space="preserve"> ) Nova Redação dada pelo Decreto nº 65.174, de 8 de setembro de 2020 (art. 1º)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:</w:t>
      </w:r>
    </w:p>
    <w:p w:rsidR="00704212" w:rsidRDefault="00704212" w:rsidP="0070421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"Parágrafo único - A área a que alude o "caput" deste artigo destinar-se-á à guarda de documentos.</w:t>
      </w:r>
      <w:proofErr w:type="gramStart"/>
      <w:r>
        <w:rPr>
          <w:rFonts w:ascii="Helvetica" w:hAnsi="Helvetica" w:cs="Helvetica"/>
          <w:color w:val="0000FF"/>
        </w:rPr>
        <w:t>".(</w:t>
      </w:r>
      <w:proofErr w:type="gramEnd"/>
      <w:r>
        <w:rPr>
          <w:rFonts w:ascii="Helvetica" w:hAnsi="Helvetica" w:cs="Helvetica"/>
          <w:color w:val="0000FF"/>
        </w:rPr>
        <w:t>NR)</w:t>
      </w:r>
    </w:p>
    <w:p w:rsidR="00704212" w:rsidRDefault="00704212" w:rsidP="0070421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prorroga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 a que se refere o 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deste decreto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efetivada por meio da Unidade competente da Procuradoria Geral do Estado, dele devendo constar as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impostas pela </w:t>
      </w:r>
      <w:proofErr w:type="spellStart"/>
      <w:r>
        <w:rPr>
          <w:rFonts w:ascii="Helvetica" w:hAnsi="Helvetica" w:cs="Helvetica"/>
          <w:color w:val="000000"/>
        </w:rPr>
        <w:t>permitente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704212" w:rsidRDefault="00704212" w:rsidP="007042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Este decreto entra em vigor na data de sua </w:t>
      </w:r>
      <w:proofErr w:type="spellStart"/>
      <w:r>
        <w:rPr>
          <w:rFonts w:ascii="Helvetica" w:hAnsi="Helvetica" w:cs="Helvetica"/>
          <w:color w:val="000000"/>
        </w:rPr>
        <w:t>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  <w:proofErr w:type="spellEnd"/>
    </w:p>
    <w:p w:rsidR="00301648" w:rsidRPr="004260D6" w:rsidRDefault="00301648" w:rsidP="007042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Pal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cio dos Bandeirantes, 20 de junho de 2018</w:t>
      </w:r>
    </w:p>
    <w:p w:rsidR="00301648" w:rsidRPr="004260D6" w:rsidRDefault="00301648" w:rsidP="0030164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260D6">
        <w:rPr>
          <w:rFonts w:ascii="Helvetica" w:hAnsi="Helvetica" w:cs="Courier New"/>
          <w:color w:val="000000"/>
        </w:rPr>
        <w:t>M</w:t>
      </w:r>
      <w:r w:rsidRPr="004260D6">
        <w:rPr>
          <w:rFonts w:ascii="Courier New" w:hAnsi="Courier New" w:cs="Courier New"/>
          <w:color w:val="000000"/>
        </w:rPr>
        <w:t>Á</w:t>
      </w:r>
      <w:r w:rsidRPr="004260D6">
        <w:rPr>
          <w:rFonts w:ascii="Helvetica" w:hAnsi="Helvetica" w:cs="Courier New"/>
          <w:color w:val="000000"/>
        </w:rPr>
        <w:t>RCIO FRAN</w:t>
      </w:r>
      <w:r w:rsidRPr="004260D6">
        <w:rPr>
          <w:rFonts w:ascii="Courier New" w:hAnsi="Courier New" w:cs="Courier New"/>
          <w:color w:val="000000"/>
        </w:rPr>
        <w:t>Ç</w:t>
      </w:r>
      <w:r w:rsidRPr="004260D6">
        <w:rPr>
          <w:rFonts w:ascii="Helvetica" w:hAnsi="Helvetica" w:cs="Courier New"/>
          <w:color w:val="000000"/>
        </w:rPr>
        <w:t>A</w:t>
      </w:r>
    </w:p>
    <w:sectPr w:rsidR="00301648" w:rsidRPr="004260D6" w:rsidSect="004260D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48"/>
    <w:rsid w:val="00301648"/>
    <w:rsid w:val="00704212"/>
    <w:rsid w:val="00884E0B"/>
    <w:rsid w:val="00A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83886-7878-4F37-B6F4-F6F316F4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Raquel Nader</cp:lastModifiedBy>
  <cp:revision>2</cp:revision>
  <dcterms:created xsi:type="dcterms:W3CDTF">2020-09-09T15:13:00Z</dcterms:created>
  <dcterms:modified xsi:type="dcterms:W3CDTF">2020-09-09T15:13:00Z</dcterms:modified>
</cp:coreProperties>
</file>