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E5EDF8" w14:textId="77777777" w:rsidR="002A0919" w:rsidRPr="00E4331A" w:rsidRDefault="002A0919" w:rsidP="00D36D02">
      <w:pPr>
        <w:autoSpaceDE w:val="0"/>
        <w:autoSpaceDN w:val="0"/>
        <w:adjustRightInd w:val="0"/>
        <w:spacing w:beforeLines="60" w:before="144" w:after="144"/>
        <w:jc w:val="center"/>
        <w:rPr>
          <w:rFonts w:ascii="Helvetica" w:hAnsi="Helvetica" w:cs="Courier New"/>
          <w:b/>
          <w:color w:val="000000"/>
        </w:rPr>
      </w:pPr>
      <w:r w:rsidRPr="00E4331A">
        <w:rPr>
          <w:rFonts w:ascii="Helvetica" w:hAnsi="Helvetica" w:cs="Courier New"/>
          <w:b/>
          <w:color w:val="000000"/>
        </w:rPr>
        <w:t>DECRETO N</w:t>
      </w:r>
      <w:r w:rsidRPr="00E4331A">
        <w:rPr>
          <w:rFonts w:ascii="Courier New" w:hAnsi="Courier New" w:cs="Courier New"/>
          <w:b/>
          <w:color w:val="000000"/>
        </w:rPr>
        <w:t>º</w:t>
      </w:r>
      <w:r w:rsidRPr="00E4331A">
        <w:rPr>
          <w:rFonts w:ascii="Helvetica" w:hAnsi="Helvetica" w:cs="Courier New"/>
          <w:b/>
          <w:color w:val="000000"/>
        </w:rPr>
        <w:t xml:space="preserve"> 64.018, DE 27 DE DEZEMBRO DE 2018</w:t>
      </w:r>
    </w:p>
    <w:p w14:paraId="03E6ED82" w14:textId="77777777" w:rsidR="002A0919" w:rsidRPr="00E4331A" w:rsidRDefault="002A0919" w:rsidP="00D36D02">
      <w:pPr>
        <w:autoSpaceDE w:val="0"/>
        <w:autoSpaceDN w:val="0"/>
        <w:adjustRightInd w:val="0"/>
        <w:spacing w:beforeLines="60" w:before="144" w:after="144"/>
        <w:ind w:left="3686" w:firstLine="0"/>
        <w:rPr>
          <w:rFonts w:ascii="Helvetica" w:hAnsi="Helvetica" w:cs="Courier New"/>
          <w:color w:val="000000"/>
        </w:rPr>
      </w:pPr>
      <w:r w:rsidRPr="00E4331A">
        <w:rPr>
          <w:rFonts w:ascii="Helvetica" w:hAnsi="Helvetica" w:cs="Courier New"/>
          <w:color w:val="000000"/>
        </w:rPr>
        <w:t>Altera a classifica</w:t>
      </w:r>
      <w:r w:rsidRPr="00E4331A">
        <w:rPr>
          <w:rFonts w:ascii="Courier New" w:hAnsi="Courier New" w:cs="Courier New"/>
          <w:color w:val="000000"/>
        </w:rPr>
        <w:t>çã</w:t>
      </w:r>
      <w:r w:rsidRPr="00E4331A">
        <w:rPr>
          <w:rFonts w:ascii="Helvetica" w:hAnsi="Helvetica" w:cs="Courier New"/>
          <w:color w:val="000000"/>
        </w:rPr>
        <w:t>o institucional da Secretaria da Administra</w:t>
      </w:r>
      <w:r w:rsidRPr="00E4331A">
        <w:rPr>
          <w:rFonts w:ascii="Courier New" w:hAnsi="Courier New" w:cs="Courier New"/>
          <w:color w:val="000000"/>
        </w:rPr>
        <w:t>çã</w:t>
      </w:r>
      <w:r w:rsidRPr="00E4331A">
        <w:rPr>
          <w:rFonts w:ascii="Helvetica" w:hAnsi="Helvetica" w:cs="Courier New"/>
          <w:color w:val="000000"/>
        </w:rPr>
        <w:t>o Penitenci</w:t>
      </w:r>
      <w:r w:rsidRPr="00E4331A">
        <w:rPr>
          <w:rFonts w:ascii="Courier New" w:hAnsi="Courier New" w:cs="Courier New"/>
          <w:color w:val="000000"/>
        </w:rPr>
        <w:t>á</w:t>
      </w:r>
      <w:r w:rsidRPr="00E4331A">
        <w:rPr>
          <w:rFonts w:ascii="Helvetica" w:hAnsi="Helvetica" w:cs="Courier New"/>
          <w:color w:val="000000"/>
        </w:rPr>
        <w:t>ria nos Sistemas de Administra</w:t>
      </w:r>
      <w:r w:rsidRPr="00E4331A">
        <w:rPr>
          <w:rFonts w:ascii="Courier New" w:hAnsi="Courier New" w:cs="Courier New"/>
          <w:color w:val="000000"/>
        </w:rPr>
        <w:t>çã</w:t>
      </w:r>
      <w:r w:rsidRPr="00E4331A">
        <w:rPr>
          <w:rFonts w:ascii="Helvetica" w:hAnsi="Helvetica" w:cs="Courier New"/>
          <w:color w:val="000000"/>
        </w:rPr>
        <w:t>o Financeira e Or</w:t>
      </w:r>
      <w:r w:rsidRPr="00E4331A">
        <w:rPr>
          <w:rFonts w:ascii="Courier New" w:hAnsi="Courier New" w:cs="Courier New"/>
          <w:color w:val="000000"/>
        </w:rPr>
        <w:t>ç</w:t>
      </w:r>
      <w:r w:rsidRPr="00E4331A">
        <w:rPr>
          <w:rFonts w:ascii="Helvetica" w:hAnsi="Helvetica" w:cs="Courier New"/>
          <w:color w:val="000000"/>
        </w:rPr>
        <w:t>ament</w:t>
      </w:r>
      <w:r w:rsidRPr="00E4331A">
        <w:rPr>
          <w:rFonts w:ascii="Courier New" w:hAnsi="Courier New" w:cs="Courier New"/>
          <w:color w:val="000000"/>
        </w:rPr>
        <w:t>á</w:t>
      </w:r>
      <w:r w:rsidRPr="00E4331A">
        <w:rPr>
          <w:rFonts w:ascii="Helvetica" w:hAnsi="Helvetica" w:cs="Courier New"/>
          <w:color w:val="000000"/>
        </w:rPr>
        <w:t>ria do Estado</w:t>
      </w:r>
    </w:p>
    <w:p w14:paraId="4D32405C" w14:textId="77777777" w:rsidR="002A0919" w:rsidRPr="00F21D48" w:rsidRDefault="002A0919" w:rsidP="002A0919">
      <w:pPr>
        <w:autoSpaceDE w:val="0"/>
        <w:autoSpaceDN w:val="0"/>
        <w:adjustRightInd w:val="0"/>
        <w:spacing w:beforeLines="60" w:before="144" w:after="144"/>
        <w:rPr>
          <w:rFonts w:ascii="Helvetica" w:hAnsi="Helvetica" w:cs="Courier New"/>
          <w:color w:val="009900"/>
        </w:rPr>
      </w:pPr>
      <w:r w:rsidRPr="00F21D48">
        <w:rPr>
          <w:rFonts w:ascii="Helvetica" w:hAnsi="Helvetica" w:cs="Courier New"/>
          <w:color w:val="009900"/>
        </w:rPr>
        <w:t>M</w:t>
      </w:r>
      <w:r w:rsidRPr="00F21D48">
        <w:rPr>
          <w:rFonts w:ascii="Courier New" w:hAnsi="Courier New" w:cs="Courier New"/>
          <w:color w:val="009900"/>
        </w:rPr>
        <w:t>Á</w:t>
      </w:r>
      <w:r w:rsidRPr="00F21D48">
        <w:rPr>
          <w:rFonts w:ascii="Helvetica" w:hAnsi="Helvetica" w:cs="Courier New"/>
          <w:color w:val="009900"/>
        </w:rPr>
        <w:t>RCIO FRAN</w:t>
      </w:r>
      <w:r w:rsidRPr="00F21D48">
        <w:rPr>
          <w:rFonts w:ascii="Courier New" w:hAnsi="Courier New" w:cs="Courier New"/>
          <w:color w:val="009900"/>
        </w:rPr>
        <w:t>Ç</w:t>
      </w:r>
      <w:r w:rsidRPr="00F21D48">
        <w:rPr>
          <w:rFonts w:ascii="Helvetica" w:hAnsi="Helvetica" w:cs="Courier New"/>
          <w:color w:val="009900"/>
        </w:rPr>
        <w:t xml:space="preserve">A, </w:t>
      </w:r>
      <w:r w:rsidR="00D36D02" w:rsidRPr="00F21D48">
        <w:rPr>
          <w:rFonts w:ascii="Helvetica" w:hAnsi="Helvetica" w:cs="Courier New"/>
          <w:color w:val="009900"/>
        </w:rPr>
        <w:t>GOVERNADOR DO ESTADO DE S</w:t>
      </w:r>
      <w:r w:rsidR="00D36D02" w:rsidRPr="00F21D48">
        <w:rPr>
          <w:rFonts w:ascii="Courier New" w:hAnsi="Courier New" w:cs="Courier New"/>
          <w:color w:val="009900"/>
        </w:rPr>
        <w:t>Ã</w:t>
      </w:r>
      <w:r w:rsidR="00D36D02" w:rsidRPr="00F21D48">
        <w:rPr>
          <w:rFonts w:ascii="Helvetica" w:hAnsi="Helvetica" w:cs="Courier New"/>
          <w:color w:val="009900"/>
        </w:rPr>
        <w:t>O PAULO</w:t>
      </w:r>
      <w:r w:rsidRPr="00F21D48">
        <w:rPr>
          <w:rFonts w:ascii="Helvetica" w:hAnsi="Helvetica" w:cs="Courier New"/>
          <w:color w:val="009900"/>
        </w:rPr>
        <w:t>, no uso de suas atribui</w:t>
      </w:r>
      <w:r w:rsidRPr="00F21D48">
        <w:rPr>
          <w:rFonts w:ascii="Courier New" w:hAnsi="Courier New" w:cs="Courier New"/>
          <w:color w:val="009900"/>
        </w:rPr>
        <w:t>çõ</w:t>
      </w:r>
      <w:r w:rsidRPr="00F21D48">
        <w:rPr>
          <w:rFonts w:ascii="Helvetica" w:hAnsi="Helvetica" w:cs="Courier New"/>
          <w:color w:val="009900"/>
        </w:rPr>
        <w:t>es legais, com fundamento no artigo 6</w:t>
      </w:r>
      <w:r w:rsidRPr="00F21D48">
        <w:rPr>
          <w:rFonts w:ascii="Courier New" w:hAnsi="Courier New" w:cs="Courier New"/>
          <w:color w:val="009900"/>
        </w:rPr>
        <w:t>°</w:t>
      </w:r>
      <w:r w:rsidRPr="00F21D48">
        <w:rPr>
          <w:rFonts w:ascii="Helvetica" w:hAnsi="Helvetica" w:cs="Courier New"/>
          <w:color w:val="009900"/>
        </w:rPr>
        <w:t xml:space="preserve"> do Decreto-lei n</w:t>
      </w:r>
      <w:r w:rsidRPr="00F21D48">
        <w:rPr>
          <w:rFonts w:ascii="Courier New" w:hAnsi="Courier New" w:cs="Courier New"/>
          <w:color w:val="009900"/>
        </w:rPr>
        <w:t>°</w:t>
      </w:r>
      <w:r w:rsidRPr="00F21D48">
        <w:rPr>
          <w:rFonts w:ascii="Helvetica" w:hAnsi="Helvetica" w:cs="Courier New"/>
          <w:color w:val="009900"/>
        </w:rPr>
        <w:t xml:space="preserve"> 233, de 28 de abril de 1970, que estabelece normas para a estrutura</w:t>
      </w:r>
      <w:r w:rsidRPr="00F21D48">
        <w:rPr>
          <w:rFonts w:ascii="Courier New" w:hAnsi="Courier New" w:cs="Courier New"/>
          <w:color w:val="009900"/>
        </w:rPr>
        <w:t>çã</w:t>
      </w:r>
      <w:r w:rsidRPr="00F21D48">
        <w:rPr>
          <w:rFonts w:ascii="Helvetica" w:hAnsi="Helvetica" w:cs="Courier New"/>
          <w:color w:val="009900"/>
        </w:rPr>
        <w:t>o dos Sistemas de Administra</w:t>
      </w:r>
      <w:r w:rsidRPr="00F21D48">
        <w:rPr>
          <w:rFonts w:ascii="Courier New" w:hAnsi="Courier New" w:cs="Courier New"/>
          <w:color w:val="009900"/>
        </w:rPr>
        <w:t>çã</w:t>
      </w:r>
      <w:r w:rsidRPr="00F21D48">
        <w:rPr>
          <w:rFonts w:ascii="Helvetica" w:hAnsi="Helvetica" w:cs="Courier New"/>
          <w:color w:val="009900"/>
        </w:rPr>
        <w:t>o Financeira e Or</w:t>
      </w:r>
      <w:r w:rsidRPr="00F21D48">
        <w:rPr>
          <w:rFonts w:ascii="Courier New" w:hAnsi="Courier New" w:cs="Courier New"/>
          <w:color w:val="009900"/>
        </w:rPr>
        <w:t>ç</w:t>
      </w:r>
      <w:r w:rsidRPr="00F21D48">
        <w:rPr>
          <w:rFonts w:ascii="Helvetica" w:hAnsi="Helvetica" w:cs="Courier New"/>
          <w:color w:val="009900"/>
        </w:rPr>
        <w:t>ament</w:t>
      </w:r>
      <w:r w:rsidRPr="00F21D48">
        <w:rPr>
          <w:rFonts w:ascii="Courier New" w:hAnsi="Courier New" w:cs="Courier New"/>
          <w:color w:val="009900"/>
        </w:rPr>
        <w:t>á</w:t>
      </w:r>
      <w:r w:rsidRPr="00F21D48">
        <w:rPr>
          <w:rFonts w:ascii="Helvetica" w:hAnsi="Helvetica" w:cs="Courier New"/>
          <w:color w:val="009900"/>
        </w:rPr>
        <w:t xml:space="preserve">ria do Estado, e </w:t>
      </w:r>
      <w:r w:rsidRPr="00F21D48">
        <w:rPr>
          <w:rFonts w:ascii="Courier New" w:hAnsi="Courier New" w:cs="Courier New"/>
          <w:color w:val="009900"/>
        </w:rPr>
        <w:t>à</w:t>
      </w:r>
      <w:r w:rsidRPr="00F21D48">
        <w:rPr>
          <w:rFonts w:ascii="Helvetica" w:hAnsi="Helvetica" w:cs="Courier New"/>
          <w:color w:val="009900"/>
        </w:rPr>
        <w:t xml:space="preserve"> vista do disposto no Decreto n</w:t>
      </w:r>
      <w:r w:rsidRPr="00F21D48">
        <w:rPr>
          <w:rFonts w:ascii="Courier New" w:hAnsi="Courier New" w:cs="Courier New"/>
          <w:color w:val="009900"/>
        </w:rPr>
        <w:t>°</w:t>
      </w:r>
      <w:r w:rsidRPr="00F21D48">
        <w:rPr>
          <w:rFonts w:ascii="Helvetica" w:hAnsi="Helvetica" w:cs="Courier New"/>
          <w:color w:val="009900"/>
        </w:rPr>
        <w:t xml:space="preserve"> 63.857, de 28 de novembro de 2018,</w:t>
      </w:r>
    </w:p>
    <w:p w14:paraId="1BDBE2BD" w14:textId="77777777" w:rsidR="002A0919" w:rsidRPr="00F21D48" w:rsidRDefault="002A0919" w:rsidP="002A0919">
      <w:pPr>
        <w:autoSpaceDE w:val="0"/>
        <w:autoSpaceDN w:val="0"/>
        <w:adjustRightInd w:val="0"/>
        <w:spacing w:beforeLines="60" w:before="144" w:after="144"/>
        <w:rPr>
          <w:rFonts w:ascii="Helvetica" w:hAnsi="Helvetica" w:cs="Courier New"/>
          <w:color w:val="009900"/>
        </w:rPr>
      </w:pPr>
      <w:r w:rsidRPr="00F21D48">
        <w:rPr>
          <w:rFonts w:ascii="Helvetica" w:hAnsi="Helvetica" w:cs="Courier New"/>
          <w:color w:val="009900"/>
        </w:rPr>
        <w:t>Decreta:</w:t>
      </w:r>
    </w:p>
    <w:p w14:paraId="5D9633EA" w14:textId="77777777" w:rsidR="002A0919" w:rsidRPr="00F21D48" w:rsidRDefault="002A0919" w:rsidP="002A0919">
      <w:pPr>
        <w:autoSpaceDE w:val="0"/>
        <w:autoSpaceDN w:val="0"/>
        <w:adjustRightInd w:val="0"/>
        <w:spacing w:beforeLines="60" w:before="144" w:after="144"/>
        <w:rPr>
          <w:rFonts w:ascii="Helvetica" w:hAnsi="Helvetica" w:cs="Courier New"/>
          <w:color w:val="009900"/>
        </w:rPr>
      </w:pPr>
      <w:r w:rsidRPr="00F21D48">
        <w:rPr>
          <w:rFonts w:ascii="Helvetica" w:hAnsi="Helvetica" w:cs="Courier New"/>
          <w:color w:val="009900"/>
        </w:rPr>
        <w:t>Artigo 1</w:t>
      </w:r>
      <w:r w:rsidRPr="00F21D48">
        <w:rPr>
          <w:rFonts w:ascii="Courier New" w:hAnsi="Courier New" w:cs="Courier New"/>
          <w:color w:val="009900"/>
        </w:rPr>
        <w:t>º</w:t>
      </w:r>
      <w:r w:rsidRPr="00F21D48">
        <w:rPr>
          <w:rFonts w:ascii="Helvetica" w:hAnsi="Helvetica" w:cs="Courier New"/>
          <w:color w:val="009900"/>
        </w:rPr>
        <w:t xml:space="preserve"> - Fica acrescentado ao artigo 7</w:t>
      </w:r>
      <w:r w:rsidRPr="00F21D48">
        <w:rPr>
          <w:rFonts w:ascii="Courier New" w:hAnsi="Courier New" w:cs="Courier New"/>
          <w:color w:val="009900"/>
        </w:rPr>
        <w:t>°</w:t>
      </w:r>
      <w:r w:rsidRPr="00F21D48">
        <w:rPr>
          <w:rFonts w:ascii="Helvetica" w:hAnsi="Helvetica" w:cs="Courier New"/>
          <w:color w:val="009900"/>
        </w:rPr>
        <w:t xml:space="preserve"> do Decreto n</w:t>
      </w:r>
      <w:r w:rsidRPr="00F21D48">
        <w:rPr>
          <w:rFonts w:ascii="Courier New" w:hAnsi="Courier New" w:cs="Courier New"/>
          <w:color w:val="009900"/>
        </w:rPr>
        <w:t>°</w:t>
      </w:r>
      <w:r w:rsidRPr="00F21D48">
        <w:rPr>
          <w:rFonts w:ascii="Helvetica" w:hAnsi="Helvetica" w:cs="Courier New"/>
          <w:color w:val="009900"/>
        </w:rPr>
        <w:t xml:space="preserve"> 57.743, de 19 de janeiro de 2012, o inciso XXXVIII, com a seguinte reda</w:t>
      </w:r>
      <w:r w:rsidRPr="00F21D48">
        <w:rPr>
          <w:rFonts w:ascii="Courier New" w:hAnsi="Courier New" w:cs="Courier New"/>
          <w:color w:val="009900"/>
        </w:rPr>
        <w:t>çã</w:t>
      </w:r>
      <w:r w:rsidRPr="00F21D48">
        <w:rPr>
          <w:rFonts w:ascii="Helvetica" w:hAnsi="Helvetica" w:cs="Courier New"/>
          <w:color w:val="009900"/>
        </w:rPr>
        <w:t>o:</w:t>
      </w:r>
      <w:r w:rsidR="002D58B6" w:rsidRPr="00F21D48">
        <w:rPr>
          <w:rFonts w:ascii="Helvetica" w:hAnsi="Helvetica" w:cs="Courier New"/>
          <w:color w:val="009900"/>
        </w:rPr>
        <w:t xml:space="preserve"> </w:t>
      </w:r>
      <w:r w:rsidR="002D58B6" w:rsidRPr="00F21D48">
        <w:rPr>
          <w:rFonts w:ascii="Helvetica" w:hAnsi="Helvetica" w:cs="Helvetica"/>
          <w:b/>
          <w:bCs/>
          <w:i/>
          <w:iCs/>
          <w:color w:val="009900"/>
        </w:rPr>
        <w:t>(*) Ver Decreto n</w:t>
      </w:r>
      <w:r w:rsidR="002D58B6" w:rsidRPr="00F21D48">
        <w:rPr>
          <w:rFonts w:ascii="Calibri" w:hAnsi="Calibri" w:cs="Calibri"/>
          <w:b/>
          <w:bCs/>
          <w:i/>
          <w:iCs/>
          <w:color w:val="009900"/>
        </w:rPr>
        <w:t>º</w:t>
      </w:r>
      <w:r w:rsidR="002D58B6" w:rsidRPr="00F21D48">
        <w:rPr>
          <w:rFonts w:ascii="Helvetica" w:hAnsi="Helvetica" w:cs="Helvetica"/>
          <w:b/>
          <w:bCs/>
          <w:i/>
          <w:iCs/>
          <w:color w:val="009900"/>
        </w:rPr>
        <w:t xml:space="preserve"> 64.859, de 12 de mar</w:t>
      </w:r>
      <w:r w:rsidR="002D58B6" w:rsidRPr="00F21D48">
        <w:rPr>
          <w:rFonts w:ascii="Calibri" w:hAnsi="Calibri" w:cs="Calibri"/>
          <w:b/>
          <w:bCs/>
          <w:i/>
          <w:iCs/>
          <w:color w:val="009900"/>
        </w:rPr>
        <w:t>ç</w:t>
      </w:r>
      <w:r w:rsidR="002D58B6" w:rsidRPr="00F21D48">
        <w:rPr>
          <w:rFonts w:ascii="Helvetica" w:hAnsi="Helvetica" w:cs="Helvetica"/>
          <w:b/>
          <w:bCs/>
          <w:i/>
          <w:iCs/>
          <w:color w:val="009900"/>
        </w:rPr>
        <w:t>o de 2020</w:t>
      </w:r>
    </w:p>
    <w:p w14:paraId="66528E3E" w14:textId="77777777" w:rsidR="002A0919" w:rsidRPr="00F21D48" w:rsidRDefault="002A0919" w:rsidP="002A0919">
      <w:pPr>
        <w:autoSpaceDE w:val="0"/>
        <w:autoSpaceDN w:val="0"/>
        <w:adjustRightInd w:val="0"/>
        <w:spacing w:beforeLines="60" w:before="144" w:after="144"/>
        <w:rPr>
          <w:rFonts w:ascii="Helvetica" w:hAnsi="Helvetica" w:cs="Courier New"/>
          <w:color w:val="009900"/>
        </w:rPr>
      </w:pPr>
      <w:r w:rsidRPr="00F21D48">
        <w:rPr>
          <w:rFonts w:ascii="Courier New" w:hAnsi="Courier New" w:cs="Courier New"/>
          <w:color w:val="009900"/>
        </w:rPr>
        <w:t>“</w:t>
      </w:r>
      <w:r w:rsidRPr="00F21D48">
        <w:rPr>
          <w:rFonts w:ascii="Helvetica" w:hAnsi="Helvetica" w:cs="Courier New"/>
          <w:color w:val="009900"/>
        </w:rPr>
        <w:t>XXXVIII - Centro de Deten</w:t>
      </w:r>
      <w:r w:rsidRPr="00F21D48">
        <w:rPr>
          <w:rFonts w:ascii="Courier New" w:hAnsi="Courier New" w:cs="Courier New"/>
          <w:color w:val="009900"/>
        </w:rPr>
        <w:t>çã</w:t>
      </w:r>
      <w:r w:rsidRPr="00F21D48">
        <w:rPr>
          <w:rFonts w:ascii="Helvetica" w:hAnsi="Helvetica" w:cs="Courier New"/>
          <w:color w:val="009900"/>
        </w:rPr>
        <w:t>o Provis</w:t>
      </w:r>
      <w:r w:rsidRPr="00F21D48">
        <w:rPr>
          <w:rFonts w:ascii="Courier New" w:hAnsi="Courier New" w:cs="Courier New"/>
          <w:color w:val="009900"/>
        </w:rPr>
        <w:t>ó</w:t>
      </w:r>
      <w:r w:rsidRPr="00F21D48">
        <w:rPr>
          <w:rFonts w:ascii="Helvetica" w:hAnsi="Helvetica" w:cs="Courier New"/>
          <w:color w:val="009900"/>
        </w:rPr>
        <w:t>ria de Caiu</w:t>
      </w:r>
      <w:r w:rsidRPr="00F21D48">
        <w:rPr>
          <w:rFonts w:ascii="Courier New" w:hAnsi="Courier New" w:cs="Courier New"/>
          <w:color w:val="009900"/>
        </w:rPr>
        <w:t>á</w:t>
      </w:r>
      <w:r w:rsidRPr="00F21D48">
        <w:rPr>
          <w:rFonts w:ascii="Helvetica" w:hAnsi="Helvetica" w:cs="Courier New"/>
          <w:color w:val="009900"/>
        </w:rPr>
        <w:t>.</w:t>
      </w:r>
      <w:r w:rsidRPr="00F21D48">
        <w:rPr>
          <w:rFonts w:ascii="Courier New" w:hAnsi="Courier New" w:cs="Courier New"/>
          <w:color w:val="009900"/>
        </w:rPr>
        <w:t>”</w:t>
      </w:r>
      <w:r w:rsidRPr="00F21D48">
        <w:rPr>
          <w:rFonts w:ascii="Helvetica" w:hAnsi="Helvetica" w:cs="Courier New"/>
          <w:color w:val="009900"/>
        </w:rPr>
        <w:t>.</w:t>
      </w:r>
    </w:p>
    <w:p w14:paraId="0827D27E" w14:textId="77777777" w:rsidR="002A0919" w:rsidRPr="00F21D48" w:rsidRDefault="002A0919" w:rsidP="002A0919">
      <w:pPr>
        <w:autoSpaceDE w:val="0"/>
        <w:autoSpaceDN w:val="0"/>
        <w:adjustRightInd w:val="0"/>
        <w:spacing w:beforeLines="60" w:before="144" w:after="144"/>
        <w:rPr>
          <w:rFonts w:ascii="Helvetica" w:hAnsi="Helvetica" w:cs="Courier New"/>
          <w:color w:val="009900"/>
        </w:rPr>
      </w:pPr>
      <w:r w:rsidRPr="00F21D48">
        <w:rPr>
          <w:rFonts w:ascii="Helvetica" w:hAnsi="Helvetica" w:cs="Courier New"/>
          <w:color w:val="009900"/>
        </w:rPr>
        <w:t>Artigo 2</w:t>
      </w:r>
      <w:r w:rsidRPr="00F21D48">
        <w:rPr>
          <w:rFonts w:ascii="Courier New" w:hAnsi="Courier New" w:cs="Courier New"/>
          <w:color w:val="009900"/>
        </w:rPr>
        <w:t>°</w:t>
      </w:r>
      <w:r w:rsidRPr="00F21D48">
        <w:rPr>
          <w:rFonts w:ascii="Helvetica" w:hAnsi="Helvetica" w:cs="Courier New"/>
          <w:color w:val="009900"/>
        </w:rPr>
        <w:t xml:space="preserve"> - Este decreto entra em vigor na data de sua publica</w:t>
      </w:r>
      <w:r w:rsidRPr="00F21D48">
        <w:rPr>
          <w:rFonts w:ascii="Courier New" w:hAnsi="Courier New" w:cs="Courier New"/>
          <w:color w:val="009900"/>
        </w:rPr>
        <w:t>çã</w:t>
      </w:r>
      <w:r w:rsidRPr="00F21D48">
        <w:rPr>
          <w:rFonts w:ascii="Helvetica" w:hAnsi="Helvetica" w:cs="Courier New"/>
          <w:color w:val="009900"/>
        </w:rPr>
        <w:t>o.</w:t>
      </w:r>
    </w:p>
    <w:p w14:paraId="7AC2E9D0" w14:textId="77777777" w:rsidR="002A0919" w:rsidRPr="00F21D48" w:rsidRDefault="002A0919" w:rsidP="002A0919">
      <w:pPr>
        <w:autoSpaceDE w:val="0"/>
        <w:autoSpaceDN w:val="0"/>
        <w:adjustRightInd w:val="0"/>
        <w:spacing w:beforeLines="60" w:before="144" w:after="144"/>
        <w:rPr>
          <w:rFonts w:ascii="Helvetica" w:hAnsi="Helvetica" w:cs="Courier New"/>
          <w:color w:val="009900"/>
        </w:rPr>
      </w:pPr>
      <w:r w:rsidRPr="00F21D48">
        <w:rPr>
          <w:rFonts w:ascii="Helvetica" w:hAnsi="Helvetica" w:cs="Courier New"/>
          <w:color w:val="009900"/>
        </w:rPr>
        <w:t>Pal</w:t>
      </w:r>
      <w:r w:rsidRPr="00F21D48">
        <w:rPr>
          <w:rFonts w:ascii="Courier New" w:hAnsi="Courier New" w:cs="Courier New"/>
          <w:color w:val="009900"/>
        </w:rPr>
        <w:t>á</w:t>
      </w:r>
      <w:r w:rsidRPr="00F21D48">
        <w:rPr>
          <w:rFonts w:ascii="Helvetica" w:hAnsi="Helvetica" w:cs="Courier New"/>
          <w:color w:val="009900"/>
        </w:rPr>
        <w:t>cio dos Bandeirantes, 27 de dezembro de 2018</w:t>
      </w:r>
    </w:p>
    <w:p w14:paraId="2290B9B0" w14:textId="77777777" w:rsidR="002A0919" w:rsidRDefault="002A0919" w:rsidP="002A0919">
      <w:pPr>
        <w:autoSpaceDE w:val="0"/>
        <w:autoSpaceDN w:val="0"/>
        <w:adjustRightInd w:val="0"/>
        <w:spacing w:beforeLines="60" w:before="144" w:after="144"/>
        <w:rPr>
          <w:rFonts w:ascii="Helvetica" w:hAnsi="Helvetica" w:cs="Courier New"/>
          <w:color w:val="009900"/>
        </w:rPr>
      </w:pPr>
      <w:r w:rsidRPr="00F21D48">
        <w:rPr>
          <w:rFonts w:ascii="Helvetica" w:hAnsi="Helvetica" w:cs="Courier New"/>
          <w:color w:val="009900"/>
        </w:rPr>
        <w:t>M</w:t>
      </w:r>
      <w:r w:rsidRPr="00F21D48">
        <w:rPr>
          <w:rFonts w:ascii="Courier New" w:hAnsi="Courier New" w:cs="Courier New"/>
          <w:color w:val="009900"/>
        </w:rPr>
        <w:t>Á</w:t>
      </w:r>
      <w:r w:rsidRPr="00F21D48">
        <w:rPr>
          <w:rFonts w:ascii="Helvetica" w:hAnsi="Helvetica" w:cs="Courier New"/>
          <w:color w:val="009900"/>
        </w:rPr>
        <w:t>RCIO FRAN</w:t>
      </w:r>
      <w:r w:rsidRPr="00F21D48">
        <w:rPr>
          <w:rFonts w:ascii="Courier New" w:hAnsi="Courier New" w:cs="Courier New"/>
          <w:color w:val="009900"/>
        </w:rPr>
        <w:t>Ç</w:t>
      </w:r>
      <w:r w:rsidRPr="00F21D48">
        <w:rPr>
          <w:rFonts w:ascii="Helvetica" w:hAnsi="Helvetica" w:cs="Courier New"/>
          <w:color w:val="009900"/>
        </w:rPr>
        <w:t>A</w:t>
      </w:r>
    </w:p>
    <w:p w14:paraId="53E4866C" w14:textId="77777777" w:rsidR="00F21D48" w:rsidRPr="00CB35AE" w:rsidRDefault="00F21D48" w:rsidP="00F21D48">
      <w:pPr>
        <w:spacing w:beforeLines="60" w:before="144" w:after="144"/>
        <w:rPr>
          <w:rFonts w:ascii="Helvetica" w:hAnsi="Helvetica" w:cs="Helvetica"/>
          <w:b/>
          <w:bCs/>
          <w:i/>
          <w:iCs/>
        </w:rPr>
      </w:pPr>
      <w:bookmarkStart w:id="0" w:name="_Hlk195611401"/>
      <w:bookmarkStart w:id="1" w:name="_Hlk195628460"/>
      <w:r w:rsidRPr="00CB35AE">
        <w:rPr>
          <w:rFonts w:ascii="Helvetica" w:hAnsi="Helvetica" w:cs="Helvetica"/>
          <w:b/>
          <w:bCs/>
          <w:i/>
          <w:iCs/>
        </w:rPr>
        <w:t>(</w:t>
      </w:r>
      <w:r w:rsidRPr="00CB35AE">
        <w:rPr>
          <w:rFonts w:ascii="Helvetica" w:hAnsi="Helvetica" w:cs="Helvetica"/>
          <w:b/>
          <w:bCs/>
          <w:i/>
          <w:iCs/>
          <w:color w:val="990099"/>
        </w:rPr>
        <w:t>*</w:t>
      </w:r>
      <w:r w:rsidRPr="00CB35AE">
        <w:rPr>
          <w:rFonts w:ascii="Helvetica" w:hAnsi="Helvetica" w:cs="Helvetica"/>
          <w:b/>
          <w:bCs/>
          <w:i/>
          <w:iCs/>
        </w:rPr>
        <w:t>) Revogado pelo Decreto n</w:t>
      </w:r>
      <w:r w:rsidRPr="00CB35AE">
        <w:rPr>
          <w:rFonts w:ascii="Calibri" w:hAnsi="Calibri" w:cs="Calibri"/>
          <w:b/>
          <w:bCs/>
          <w:i/>
          <w:iCs/>
        </w:rPr>
        <w:t>º</w:t>
      </w:r>
      <w:r w:rsidRPr="00CB35AE">
        <w:rPr>
          <w:rFonts w:ascii="Helvetica" w:hAnsi="Helvetica" w:cs="Helvetica"/>
          <w:b/>
          <w:bCs/>
          <w:i/>
          <w:iCs/>
        </w:rPr>
        <w:t xml:space="preserve"> 69.483, de 14 de abril de 2025 </w:t>
      </w:r>
      <w:bookmarkEnd w:id="0"/>
      <w:bookmarkEnd w:id="1"/>
    </w:p>
    <w:sectPr w:rsidR="00F21D48" w:rsidRPr="00CB35AE" w:rsidSect="00ED3075">
      <w:pgSz w:w="11907" w:h="16840" w:code="9"/>
      <w:pgMar w:top="1928" w:right="1701" w:bottom="1463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00500000000000000"/>
    <w:charset w:val="00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A0919"/>
    <w:rsid w:val="002831F4"/>
    <w:rsid w:val="002A0919"/>
    <w:rsid w:val="002D58B6"/>
    <w:rsid w:val="003049DE"/>
    <w:rsid w:val="00653CC4"/>
    <w:rsid w:val="00686F2A"/>
    <w:rsid w:val="008C5002"/>
    <w:rsid w:val="00D36D02"/>
    <w:rsid w:val="00F21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1C5ADE"/>
  <w15:docId w15:val="{69060CA8-6B59-4CEE-BD77-C62E7BCBD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before="60" w:afterLines="60"/>
        <w:ind w:firstLine="1418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091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2A0919"/>
    <w:pPr>
      <w:spacing w:before="0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151</Words>
  <Characters>818</Characters>
  <Application>Microsoft Office Word</Application>
  <DocSecurity>0</DocSecurity>
  <Lines>6</Lines>
  <Paragraphs>1</Paragraphs>
  <ScaleCrop>false</ScaleCrop>
  <Company/>
  <LinksUpToDate>false</LinksUpToDate>
  <CharactersWithSpaces>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tmoliveira</dc:creator>
  <cp:lastModifiedBy>Tania Mara de Oliveira</cp:lastModifiedBy>
  <cp:revision>4</cp:revision>
  <dcterms:created xsi:type="dcterms:W3CDTF">2019-03-29T19:15:00Z</dcterms:created>
  <dcterms:modified xsi:type="dcterms:W3CDTF">2025-04-15T20:03:00Z</dcterms:modified>
</cp:coreProperties>
</file>