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19" w:rsidRPr="00E4331A" w:rsidRDefault="002A0919" w:rsidP="00D36D02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Courier New" w:hAnsi="Courier New" w:cs="Courier New"/>
          <w:b/>
          <w:color w:val="000000"/>
        </w:rPr>
        <w:t>º</w:t>
      </w:r>
      <w:r w:rsidRPr="00E4331A">
        <w:rPr>
          <w:rFonts w:ascii="Helvetica" w:hAnsi="Helvetica" w:cs="Courier New"/>
          <w:b/>
          <w:color w:val="000000"/>
        </w:rPr>
        <w:t xml:space="preserve"> 64.018, DE 27 DE DEZEMBRO DE 2018</w:t>
      </w:r>
    </w:p>
    <w:p w:rsidR="002A0919" w:rsidRPr="00E4331A" w:rsidRDefault="002A0919" w:rsidP="00D36D02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Altera a classifica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institucional da Secretaria da Administra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Penitenci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ria nos Sistemas de Administra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Financeira e Or</w:t>
      </w:r>
      <w:r w:rsidRPr="00E4331A">
        <w:rPr>
          <w:rFonts w:ascii="Courier New" w:hAnsi="Courier New" w:cs="Courier New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ament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ria do Estado</w:t>
      </w:r>
    </w:p>
    <w:p w:rsidR="002A0919" w:rsidRPr="00E4331A" w:rsidRDefault="002A0919" w:rsidP="002A0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RCIO FRAN</w:t>
      </w:r>
      <w:r w:rsidRPr="00E4331A">
        <w:rPr>
          <w:rFonts w:ascii="Courier New" w:hAnsi="Courier New" w:cs="Courier New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 xml:space="preserve">A, </w:t>
      </w:r>
      <w:r w:rsidR="00D36D02" w:rsidRPr="00E4331A">
        <w:rPr>
          <w:rFonts w:ascii="Helvetica" w:hAnsi="Helvetica" w:cs="Courier New"/>
          <w:color w:val="000000"/>
        </w:rPr>
        <w:t>GOVERNADOR DO ESTADO DE S</w:t>
      </w:r>
      <w:r w:rsidR="00D36D02" w:rsidRPr="00E4331A">
        <w:rPr>
          <w:rFonts w:ascii="Courier New" w:hAnsi="Courier New" w:cs="Courier New"/>
          <w:color w:val="000000"/>
        </w:rPr>
        <w:t>Ã</w:t>
      </w:r>
      <w:r w:rsidR="00D36D02" w:rsidRPr="00E4331A">
        <w:rPr>
          <w:rFonts w:ascii="Helvetica" w:hAnsi="Helvetica" w:cs="Courier New"/>
          <w:color w:val="000000"/>
        </w:rPr>
        <w:t>O PAULO</w:t>
      </w:r>
      <w:r w:rsidRPr="00E4331A">
        <w:rPr>
          <w:rFonts w:ascii="Helvetica" w:hAnsi="Helvetica" w:cs="Courier New"/>
          <w:color w:val="000000"/>
        </w:rPr>
        <w:t>, no uso de suas atribui</w:t>
      </w:r>
      <w:r w:rsidRPr="00E4331A">
        <w:rPr>
          <w:rFonts w:ascii="Courier New" w:hAnsi="Courier New" w:cs="Courier New"/>
          <w:color w:val="000000"/>
        </w:rPr>
        <w:t>çõ</w:t>
      </w:r>
      <w:r w:rsidRPr="00E4331A">
        <w:rPr>
          <w:rFonts w:ascii="Helvetica" w:hAnsi="Helvetica" w:cs="Courier New"/>
          <w:color w:val="000000"/>
        </w:rPr>
        <w:t>es legais, com fundamento no artigo 6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do Decreto-lei n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dos Sistemas de Administra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Financeira e Or</w:t>
      </w:r>
      <w:r w:rsidRPr="00E4331A">
        <w:rPr>
          <w:rFonts w:ascii="Courier New" w:hAnsi="Courier New" w:cs="Courier New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ament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 xml:space="preserve">ria do Estado, e </w:t>
      </w:r>
      <w:r w:rsidRPr="00E4331A">
        <w:rPr>
          <w:rFonts w:ascii="Courier New" w:hAnsi="Courier New" w:cs="Courier New"/>
          <w:color w:val="000000"/>
        </w:rPr>
        <w:t>à</w:t>
      </w:r>
      <w:r w:rsidRPr="00E4331A">
        <w:rPr>
          <w:rFonts w:ascii="Helvetica" w:hAnsi="Helvetica" w:cs="Courier New"/>
          <w:color w:val="000000"/>
        </w:rPr>
        <w:t xml:space="preserve"> vista do disposto no Decreto n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63.857, de 28 de novembro de 2018,</w:t>
      </w:r>
    </w:p>
    <w:p w:rsidR="002A0919" w:rsidRPr="00E4331A" w:rsidRDefault="002A0919" w:rsidP="002A0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2A0919" w:rsidRPr="00E4331A" w:rsidRDefault="002A0919" w:rsidP="002A0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Courier New" w:hAnsi="Courier New" w:cs="Courier New"/>
          <w:color w:val="000000"/>
        </w:rPr>
        <w:t>º</w:t>
      </w:r>
      <w:r w:rsidRPr="00E4331A">
        <w:rPr>
          <w:rFonts w:ascii="Helvetica" w:hAnsi="Helvetica" w:cs="Courier New"/>
          <w:color w:val="000000"/>
        </w:rPr>
        <w:t xml:space="preserve"> - Fica acrescentado ao artigo 7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do Decreto n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57.743, de 19 de janeiro de 2012, o inciso XXXVIII, com a seguinte reda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o:</w:t>
      </w:r>
      <w:r w:rsidR="002D58B6">
        <w:rPr>
          <w:rFonts w:ascii="Helvetica" w:hAnsi="Helvetica" w:cs="Courier New"/>
          <w:color w:val="000000"/>
        </w:rPr>
        <w:t xml:space="preserve"> </w:t>
      </w:r>
      <w:r w:rsidR="002D58B6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2D58B6">
        <w:rPr>
          <w:rFonts w:ascii="Calibri" w:hAnsi="Calibri" w:cs="Calibri"/>
          <w:b/>
          <w:bCs/>
          <w:i/>
          <w:iCs/>
          <w:color w:val="000000"/>
        </w:rPr>
        <w:t>º</w:t>
      </w:r>
      <w:r w:rsidR="002D58B6">
        <w:rPr>
          <w:rFonts w:ascii="Helvetica" w:hAnsi="Helvetica" w:cs="Helvetica"/>
          <w:b/>
          <w:bCs/>
          <w:i/>
          <w:iCs/>
          <w:color w:val="000000"/>
        </w:rPr>
        <w:t xml:space="preserve"> 64.859, de 12 de mar</w:t>
      </w:r>
      <w:r w:rsidR="002D58B6">
        <w:rPr>
          <w:rFonts w:ascii="Calibri" w:hAnsi="Calibri" w:cs="Calibri"/>
          <w:b/>
          <w:bCs/>
          <w:i/>
          <w:iCs/>
          <w:color w:val="000000"/>
        </w:rPr>
        <w:t>ç</w:t>
      </w:r>
      <w:r w:rsidR="002D58B6">
        <w:rPr>
          <w:rFonts w:ascii="Helvetica" w:hAnsi="Helvetica" w:cs="Helvetica"/>
          <w:b/>
          <w:bCs/>
          <w:i/>
          <w:iCs/>
          <w:color w:val="000000"/>
        </w:rPr>
        <w:t>o de 2020</w:t>
      </w:r>
      <w:bookmarkStart w:id="0" w:name="_GoBack"/>
      <w:bookmarkEnd w:id="0"/>
    </w:p>
    <w:p w:rsidR="002A0919" w:rsidRPr="00E4331A" w:rsidRDefault="002A0919" w:rsidP="002A0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4331A">
        <w:rPr>
          <w:rFonts w:ascii="Courier New" w:hAnsi="Courier New" w:cs="Courier New"/>
          <w:color w:val="000000"/>
        </w:rPr>
        <w:t>“</w:t>
      </w:r>
      <w:r w:rsidRPr="00E4331A">
        <w:rPr>
          <w:rFonts w:ascii="Helvetica" w:hAnsi="Helvetica" w:cs="Courier New"/>
          <w:color w:val="000000"/>
        </w:rPr>
        <w:t>XXXVIII - Centro de Deten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 Provis</w:t>
      </w:r>
      <w:r w:rsidRPr="00E4331A">
        <w:rPr>
          <w:rFonts w:ascii="Courier New" w:hAnsi="Courier New" w:cs="Courier New"/>
          <w:color w:val="000000"/>
        </w:rPr>
        <w:t>ó</w:t>
      </w:r>
      <w:r w:rsidRPr="00E4331A">
        <w:rPr>
          <w:rFonts w:ascii="Helvetica" w:hAnsi="Helvetica" w:cs="Courier New"/>
          <w:color w:val="000000"/>
        </w:rPr>
        <w:t xml:space="preserve">ria de </w:t>
      </w:r>
      <w:proofErr w:type="spellStart"/>
      <w:r w:rsidRPr="00E4331A">
        <w:rPr>
          <w:rFonts w:ascii="Helvetica" w:hAnsi="Helvetica" w:cs="Courier New"/>
          <w:color w:val="000000"/>
        </w:rPr>
        <w:t>Caiu</w:t>
      </w:r>
      <w:r w:rsidRPr="00E4331A">
        <w:rPr>
          <w:rFonts w:ascii="Courier New" w:hAnsi="Courier New" w:cs="Courier New"/>
          <w:color w:val="000000"/>
        </w:rPr>
        <w:t>á</w:t>
      </w:r>
      <w:proofErr w:type="spellEnd"/>
      <w:r w:rsidRPr="00E4331A">
        <w:rPr>
          <w:rFonts w:ascii="Helvetica" w:hAnsi="Helvetica" w:cs="Courier New"/>
          <w:color w:val="000000"/>
        </w:rPr>
        <w:t>.</w:t>
      </w:r>
      <w:r w:rsidRPr="00E4331A">
        <w:rPr>
          <w:rFonts w:ascii="Courier New" w:hAnsi="Courier New" w:cs="Courier New"/>
          <w:color w:val="000000"/>
        </w:rPr>
        <w:t>”</w:t>
      </w:r>
      <w:r w:rsidRPr="00E4331A">
        <w:rPr>
          <w:rFonts w:ascii="Helvetica" w:hAnsi="Helvetica" w:cs="Courier New"/>
          <w:color w:val="000000"/>
        </w:rPr>
        <w:t>.</w:t>
      </w:r>
    </w:p>
    <w:p w:rsidR="002A0919" w:rsidRPr="00E4331A" w:rsidRDefault="002A0919" w:rsidP="002A0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Courier New" w:hAnsi="Courier New" w:cs="Courier New"/>
          <w:color w:val="000000"/>
        </w:rPr>
        <w:t>°</w:t>
      </w:r>
      <w:r w:rsidRPr="00E4331A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E4331A">
        <w:rPr>
          <w:rFonts w:ascii="Courier New" w:hAnsi="Courier New" w:cs="Courier New"/>
          <w:color w:val="000000"/>
        </w:rPr>
        <w:t>çã</w:t>
      </w:r>
      <w:r w:rsidRPr="00E4331A">
        <w:rPr>
          <w:rFonts w:ascii="Helvetica" w:hAnsi="Helvetica" w:cs="Courier New"/>
          <w:color w:val="000000"/>
        </w:rPr>
        <w:t>o.</w:t>
      </w:r>
    </w:p>
    <w:p w:rsidR="002A0919" w:rsidRPr="00E4331A" w:rsidRDefault="002A0919" w:rsidP="002A0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cio dos Bandeirantes, 27 de dezembro de 2018</w:t>
      </w:r>
    </w:p>
    <w:p w:rsidR="002A0919" w:rsidRPr="00E4331A" w:rsidRDefault="002A0919" w:rsidP="002A091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Courier New" w:hAnsi="Courier New" w:cs="Courier New"/>
          <w:color w:val="000000"/>
        </w:rPr>
        <w:t>Á</w:t>
      </w:r>
      <w:r w:rsidRPr="00E4331A">
        <w:rPr>
          <w:rFonts w:ascii="Helvetica" w:hAnsi="Helvetica" w:cs="Courier New"/>
          <w:color w:val="000000"/>
        </w:rPr>
        <w:t>RCIO FRAN</w:t>
      </w:r>
      <w:r w:rsidRPr="00E4331A">
        <w:rPr>
          <w:rFonts w:ascii="Courier New" w:hAnsi="Courier New" w:cs="Courier New"/>
          <w:color w:val="000000"/>
        </w:rPr>
        <w:t>Ç</w:t>
      </w:r>
      <w:r w:rsidRPr="00E4331A">
        <w:rPr>
          <w:rFonts w:ascii="Helvetica" w:hAnsi="Helvetica" w:cs="Courier New"/>
          <w:color w:val="000000"/>
        </w:rPr>
        <w:t>A</w:t>
      </w:r>
    </w:p>
    <w:sectPr w:rsidR="002A0919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A0919"/>
    <w:rsid w:val="002A0919"/>
    <w:rsid w:val="002D58B6"/>
    <w:rsid w:val="003049DE"/>
    <w:rsid w:val="00653CC4"/>
    <w:rsid w:val="00686F2A"/>
    <w:rsid w:val="008C5002"/>
    <w:rsid w:val="00D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60CA8-6B59-4CEE-BD77-C62E7BCB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091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2019-03-29T19:15:00Z</dcterms:created>
  <dcterms:modified xsi:type="dcterms:W3CDTF">2020-03-13T14:07:00Z</dcterms:modified>
</cp:coreProperties>
</file>