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E0A3" w14:textId="77777777" w:rsidR="00F55E8D" w:rsidRPr="00F55E8D" w:rsidRDefault="00F55E8D" w:rsidP="00F55E8D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F55E8D">
        <w:rPr>
          <w:rFonts w:ascii="Helvetica" w:hAnsi="Helvetica" w:cs="Helvetica"/>
          <w:b/>
          <w:bCs/>
          <w:sz w:val="22"/>
          <w:szCs w:val="22"/>
        </w:rPr>
        <w:t>DECRETO N</w:t>
      </w:r>
      <w:r w:rsidRPr="00F55E8D">
        <w:rPr>
          <w:rFonts w:ascii="Calibri" w:hAnsi="Calibri" w:cs="Calibri"/>
          <w:b/>
          <w:bCs/>
          <w:sz w:val="22"/>
          <w:szCs w:val="22"/>
        </w:rPr>
        <w:t>º</w:t>
      </w:r>
      <w:r w:rsidRPr="00F55E8D">
        <w:rPr>
          <w:rFonts w:ascii="Helvetica" w:hAnsi="Helvetica" w:cs="Helvetica"/>
          <w:b/>
          <w:bCs/>
          <w:sz w:val="22"/>
          <w:szCs w:val="22"/>
        </w:rPr>
        <w:t xml:space="preserve"> 69.325, DE 22 DE JANEIRO DE 2025</w:t>
      </w:r>
    </w:p>
    <w:p w14:paraId="30A3748E" w14:textId="77777777" w:rsidR="00F55E8D" w:rsidRPr="00F55E8D" w:rsidRDefault="00F55E8D" w:rsidP="00F55E8D">
      <w:pPr>
        <w:spacing w:before="60" w:after="60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F55E8D">
        <w:rPr>
          <w:rFonts w:ascii="Helvetica" w:hAnsi="Helvetica" w:cs="Helvetica"/>
          <w:sz w:val="22"/>
          <w:szCs w:val="22"/>
        </w:rPr>
        <w:t>Disp</w:t>
      </w:r>
      <w:r w:rsidRPr="00F55E8D">
        <w:rPr>
          <w:rFonts w:ascii="Calibri" w:hAnsi="Calibri" w:cs="Calibri"/>
          <w:sz w:val="22"/>
          <w:szCs w:val="22"/>
        </w:rPr>
        <w:t>õ</w:t>
      </w:r>
      <w:r w:rsidRPr="00F55E8D">
        <w:rPr>
          <w:rFonts w:ascii="Helvetica" w:hAnsi="Helvetica" w:cs="Helvetica"/>
          <w:sz w:val="22"/>
          <w:szCs w:val="22"/>
        </w:rPr>
        <w:t>e, nos termos do artigo 102 do Ato das Disposi</w:t>
      </w:r>
      <w:r w:rsidRPr="00F55E8D">
        <w:rPr>
          <w:rFonts w:ascii="Calibri" w:hAnsi="Calibri" w:cs="Calibri"/>
          <w:sz w:val="22"/>
          <w:szCs w:val="22"/>
        </w:rPr>
        <w:t>çõ</w:t>
      </w:r>
      <w:r w:rsidRPr="00F55E8D">
        <w:rPr>
          <w:rFonts w:ascii="Helvetica" w:hAnsi="Helvetica" w:cs="Helvetica"/>
          <w:sz w:val="22"/>
          <w:szCs w:val="22"/>
        </w:rPr>
        <w:t>es Constitucionais Transit</w:t>
      </w:r>
      <w:r w:rsidRPr="00F55E8D">
        <w:rPr>
          <w:rFonts w:ascii="Calibri" w:hAnsi="Calibri" w:cs="Calibri"/>
          <w:sz w:val="22"/>
          <w:szCs w:val="22"/>
        </w:rPr>
        <w:t>ó</w:t>
      </w:r>
      <w:r w:rsidRPr="00F55E8D">
        <w:rPr>
          <w:rFonts w:ascii="Helvetica" w:hAnsi="Helvetica" w:cs="Helvetica"/>
          <w:sz w:val="22"/>
          <w:szCs w:val="22"/>
        </w:rPr>
        <w:t>rias da Constitui</w:t>
      </w:r>
      <w:r w:rsidRPr="00F55E8D">
        <w:rPr>
          <w:rFonts w:ascii="Calibri" w:hAnsi="Calibri" w:cs="Calibri"/>
          <w:sz w:val="22"/>
          <w:szCs w:val="22"/>
        </w:rPr>
        <w:t>çã</w:t>
      </w:r>
      <w:r w:rsidRPr="00F55E8D">
        <w:rPr>
          <w:rFonts w:ascii="Helvetica" w:hAnsi="Helvetica" w:cs="Helvetica"/>
          <w:sz w:val="22"/>
          <w:szCs w:val="22"/>
        </w:rPr>
        <w:t>o Federal, sobre a aplica</w:t>
      </w:r>
      <w:r w:rsidRPr="00F55E8D">
        <w:rPr>
          <w:rFonts w:ascii="Calibri" w:hAnsi="Calibri" w:cs="Calibri"/>
          <w:sz w:val="22"/>
          <w:szCs w:val="22"/>
        </w:rPr>
        <w:t>çã</w:t>
      </w:r>
      <w:r w:rsidRPr="00F55E8D">
        <w:rPr>
          <w:rFonts w:ascii="Helvetica" w:hAnsi="Helvetica" w:cs="Helvetica"/>
          <w:sz w:val="22"/>
          <w:szCs w:val="22"/>
        </w:rPr>
        <w:t>o dos recursos destinados ao pagamento de precat</w:t>
      </w:r>
      <w:r w:rsidRPr="00F55E8D">
        <w:rPr>
          <w:rFonts w:ascii="Calibri" w:hAnsi="Calibri" w:cs="Calibri"/>
          <w:sz w:val="22"/>
          <w:szCs w:val="22"/>
        </w:rPr>
        <w:t>ó</w:t>
      </w:r>
      <w:r w:rsidRPr="00F55E8D">
        <w:rPr>
          <w:rFonts w:ascii="Helvetica" w:hAnsi="Helvetica" w:cs="Helvetica"/>
          <w:sz w:val="22"/>
          <w:szCs w:val="22"/>
        </w:rPr>
        <w:t>rios e sobre os termos e condi</w:t>
      </w:r>
      <w:r w:rsidRPr="00F55E8D">
        <w:rPr>
          <w:rFonts w:ascii="Calibri" w:hAnsi="Calibri" w:cs="Calibri"/>
          <w:sz w:val="22"/>
          <w:szCs w:val="22"/>
        </w:rPr>
        <w:t>çõ</w:t>
      </w:r>
      <w:r w:rsidRPr="00F55E8D">
        <w:rPr>
          <w:rFonts w:ascii="Helvetica" w:hAnsi="Helvetica" w:cs="Helvetica"/>
          <w:sz w:val="22"/>
          <w:szCs w:val="22"/>
        </w:rPr>
        <w:t>es para acordos diretos com os credores.</w:t>
      </w:r>
    </w:p>
    <w:p w14:paraId="09BB2CED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b/>
          <w:bCs/>
          <w:color w:val="009900"/>
          <w:sz w:val="22"/>
          <w:szCs w:val="22"/>
        </w:rPr>
        <w:t>O GOVERNADOR DO ESTADO DE S</w:t>
      </w:r>
      <w:r w:rsidRPr="000F56D0">
        <w:rPr>
          <w:rFonts w:ascii="Calibri" w:hAnsi="Calibri" w:cs="Calibri"/>
          <w:b/>
          <w:bCs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b/>
          <w:bCs/>
          <w:color w:val="009900"/>
          <w:sz w:val="22"/>
          <w:szCs w:val="22"/>
        </w:rPr>
        <w:t>O PAULO</w:t>
      </w:r>
      <w:r w:rsidRPr="000F56D0">
        <w:rPr>
          <w:rFonts w:ascii="Helvetica" w:hAnsi="Helvetica" w:cs="Helvetica"/>
          <w:color w:val="009900"/>
          <w:sz w:val="22"/>
          <w:szCs w:val="22"/>
        </w:rPr>
        <w:t>, no uso de suas atribui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legais,</w:t>
      </w:r>
    </w:p>
    <w:p w14:paraId="6CB7428F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b/>
          <w:bCs/>
          <w:color w:val="009900"/>
          <w:sz w:val="22"/>
          <w:szCs w:val="22"/>
        </w:rPr>
        <w:t>Decreta:</w:t>
      </w:r>
    </w:p>
    <w:p w14:paraId="4D814635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1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A Secretaria da Fazenda e Planejamento apresentar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ao Tribunal de Justi</w:t>
      </w:r>
      <w:r w:rsidRPr="000F56D0">
        <w:rPr>
          <w:rFonts w:ascii="Calibri" w:hAnsi="Calibri" w:cs="Calibri"/>
          <w:color w:val="009900"/>
          <w:sz w:val="22"/>
          <w:szCs w:val="22"/>
        </w:rPr>
        <w:t>ç</w:t>
      </w:r>
      <w:r w:rsidRPr="000F56D0">
        <w:rPr>
          <w:rFonts w:ascii="Helvetica" w:hAnsi="Helvetica" w:cs="Helvetica"/>
          <w:color w:val="009900"/>
          <w:sz w:val="22"/>
          <w:szCs w:val="22"/>
        </w:rPr>
        <w:t>a do Estado, at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20 de setembro de cada ano, o Plano de Pagamento para liquida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da d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vida, visando a atender as obriga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estabelecidas no artigo 101 e seguintes do Ato das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Constitucionais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rias da Constitui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Federal, quanto ao pagamento de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sob o regime especial previsto nas referidas normas constitucionais.</w:t>
      </w:r>
    </w:p>
    <w:p w14:paraId="736F4C92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Calibri" w:hAnsi="Calibri" w:cs="Calibri"/>
          <w:color w:val="009900"/>
          <w:sz w:val="22"/>
          <w:szCs w:val="22"/>
        </w:rPr>
        <w:t>§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1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O Plano de Pagamento referido no </w:t>
      </w:r>
      <w:r w:rsidRPr="000F56D0">
        <w:rPr>
          <w:rFonts w:ascii="Calibri" w:hAnsi="Calibri" w:cs="Calibri"/>
          <w:color w:val="009900"/>
          <w:sz w:val="22"/>
          <w:szCs w:val="22"/>
        </w:rPr>
        <w:t>“</w:t>
      </w:r>
      <w:r w:rsidRPr="000F56D0">
        <w:rPr>
          <w:rFonts w:ascii="Helvetica" w:hAnsi="Helvetica" w:cs="Helvetica"/>
          <w:color w:val="009900"/>
          <w:sz w:val="22"/>
          <w:szCs w:val="22"/>
        </w:rPr>
        <w:t>caput</w:t>
      </w:r>
      <w:r w:rsidRPr="000F56D0">
        <w:rPr>
          <w:rFonts w:ascii="Calibri" w:hAnsi="Calibri" w:cs="Calibri"/>
          <w:color w:val="009900"/>
          <w:sz w:val="22"/>
          <w:szCs w:val="22"/>
        </w:rPr>
        <w:t>”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deste artigo:</w:t>
      </w:r>
    </w:p>
    <w:p w14:paraId="0FD97DC5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1. considerar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o interregno compreendido do exerc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cio seguinte ao exerc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cio de sua apresenta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o prazo final de quita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o, em 31 de dezembro de 2029;</w:t>
      </w:r>
    </w:p>
    <w:p w14:paraId="25BAA471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2. observar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o informe do Tribunal de Justi</w:t>
      </w:r>
      <w:r w:rsidRPr="000F56D0">
        <w:rPr>
          <w:rFonts w:ascii="Calibri" w:hAnsi="Calibri" w:cs="Calibri"/>
          <w:color w:val="009900"/>
          <w:sz w:val="22"/>
          <w:szCs w:val="22"/>
        </w:rPr>
        <w:t>ç</w:t>
      </w:r>
      <w:r w:rsidRPr="000F56D0">
        <w:rPr>
          <w:rFonts w:ascii="Helvetica" w:hAnsi="Helvetica" w:cs="Helvetica"/>
          <w:color w:val="009900"/>
          <w:sz w:val="22"/>
          <w:szCs w:val="22"/>
        </w:rPr>
        <w:t>a, encaminhado at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20 de agosto de cada ano, com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ao percentual das receitas correntes l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quidas do Estado a serem destinadas a tal finalidade no exerc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cio seguinte, e os informes no mesmo prazo prestados pela Procuradoria Geral do Estado, com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 suas proje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de acordos e compensa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para o interregno referido.</w:t>
      </w:r>
    </w:p>
    <w:p w14:paraId="04434D89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Calibri" w:hAnsi="Calibri" w:cs="Calibri"/>
          <w:color w:val="009900"/>
          <w:sz w:val="22"/>
          <w:szCs w:val="22"/>
        </w:rPr>
        <w:t>§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2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Dos recursos que, na forma do </w:t>
      </w:r>
      <w:r w:rsidRPr="000F56D0">
        <w:rPr>
          <w:rFonts w:ascii="Calibri" w:hAnsi="Calibri" w:cs="Calibri"/>
          <w:color w:val="009900"/>
          <w:sz w:val="22"/>
          <w:szCs w:val="22"/>
        </w:rPr>
        <w:t>“</w:t>
      </w:r>
      <w:r w:rsidRPr="000F56D0">
        <w:rPr>
          <w:rFonts w:ascii="Helvetica" w:hAnsi="Helvetica" w:cs="Helvetica"/>
          <w:color w:val="009900"/>
          <w:sz w:val="22"/>
          <w:szCs w:val="22"/>
        </w:rPr>
        <w:t>caput</w:t>
      </w:r>
      <w:r w:rsidRPr="000F56D0">
        <w:rPr>
          <w:rFonts w:ascii="Calibri" w:hAnsi="Calibri" w:cs="Calibri"/>
          <w:color w:val="009900"/>
          <w:sz w:val="22"/>
          <w:szCs w:val="22"/>
        </w:rPr>
        <w:t>”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deste artigo, vierem a ser transferidos, mensalmente,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conta do Tribunal de Justi</w:t>
      </w:r>
      <w:r w:rsidRPr="000F56D0">
        <w:rPr>
          <w:rFonts w:ascii="Calibri" w:hAnsi="Calibri" w:cs="Calibri"/>
          <w:color w:val="009900"/>
          <w:sz w:val="22"/>
          <w:szCs w:val="22"/>
        </w:rPr>
        <w:t>ç</w:t>
      </w:r>
      <w:r w:rsidRPr="000F56D0">
        <w:rPr>
          <w:rFonts w:ascii="Helvetica" w:hAnsi="Helvetica" w:cs="Helvetica"/>
          <w:color w:val="009900"/>
          <w:sz w:val="22"/>
          <w:szCs w:val="22"/>
        </w:rPr>
        <w:t>a, para o pagamento de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judici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rios, o Estado de S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Paulo opta, com base no previsto no artigo 102 do Ato das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Constitucionais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rias da Constitui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Federal, que ser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destinados ao pagamento mediante acordos diretos com os credores, com redu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 valor do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 atualizado, 50% (cinquenta por cento) dos recursos que forem para o ano considerados suficientes para a quita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da d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vida, segundo calculado pelo Tribunal de Justi</w:t>
      </w:r>
      <w:r w:rsidRPr="000F56D0">
        <w:rPr>
          <w:rFonts w:ascii="Calibri" w:hAnsi="Calibri" w:cs="Calibri"/>
          <w:color w:val="009900"/>
          <w:sz w:val="22"/>
          <w:szCs w:val="22"/>
        </w:rPr>
        <w:t>ç</w:t>
      </w:r>
      <w:r w:rsidRPr="000F56D0">
        <w:rPr>
          <w:rFonts w:ascii="Helvetica" w:hAnsi="Helvetica" w:cs="Helvetica"/>
          <w:color w:val="009900"/>
          <w:sz w:val="22"/>
          <w:szCs w:val="22"/>
        </w:rPr>
        <w:t>a, mais a totalidade dos eventuais aportes adicionais feitos no mesmo ano.</w:t>
      </w:r>
    </w:p>
    <w:p w14:paraId="25022304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2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Fica autorizada a celebra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acordos diretos com os credores de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do Estado de S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Paulo, nos termos e para os fins do artigo 102 do Ato das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Constitucionais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rias da Constitui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Federal, observando-se os termos e as condi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estabelecidos no presente decreto.</w:t>
      </w:r>
    </w:p>
    <w:p w14:paraId="5E06044D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3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Observadas as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do presente decreto, os acordos a que se refere o artigo 2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poder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ser firmados pela Procuradoria Geral do Estado, a requerimento dos credores dos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rios, condicionados os efeitos dos acordos que vierem a ser celebrados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posterior valida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destes pelo ju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zo da origem, ju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zo conciliat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rio e/ou 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rg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judici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rio encarregado do processamento dos pagamentos, como dispuser cada tribunal em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por ele expedidos.</w:t>
      </w:r>
    </w:p>
    <w:p w14:paraId="27DFF27D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4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Poder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propor acordo o titular de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 de valor certo, l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quido e exig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vel, em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ao qual n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exista impugna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o, nem pend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ncia de recurso ou defesa, e que decorra de processo judicial tramitado regularmente, no qual em </w:t>
      </w:r>
      <w:r w:rsidRPr="000F56D0">
        <w:rPr>
          <w:rFonts w:ascii="Helvetica" w:hAnsi="Helvetica" w:cs="Helvetica"/>
          <w:color w:val="009900"/>
          <w:sz w:val="22"/>
          <w:szCs w:val="22"/>
        </w:rPr>
        <w:lastRenderedPageBreak/>
        <w:t>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ao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 ofertado igualmente n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exista impugna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o, nem pend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 de recurso ou defesa, em quaisquer de suas fases.</w:t>
      </w:r>
    </w:p>
    <w:p w14:paraId="55666A31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Par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grafo </w:t>
      </w:r>
      <w:r w:rsidRPr="000F56D0">
        <w:rPr>
          <w:rFonts w:ascii="Calibri" w:hAnsi="Calibri" w:cs="Calibri"/>
          <w:color w:val="009900"/>
          <w:sz w:val="22"/>
          <w:szCs w:val="22"/>
        </w:rPr>
        <w:t>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nico - Para os fins previstos no </w:t>
      </w:r>
      <w:r w:rsidRPr="000F56D0">
        <w:rPr>
          <w:rFonts w:ascii="Calibri" w:hAnsi="Calibri" w:cs="Calibri"/>
          <w:color w:val="009900"/>
          <w:sz w:val="22"/>
          <w:szCs w:val="22"/>
        </w:rPr>
        <w:t>“</w:t>
      </w:r>
      <w:r w:rsidRPr="000F56D0">
        <w:rPr>
          <w:rFonts w:ascii="Helvetica" w:hAnsi="Helvetica" w:cs="Helvetica"/>
          <w:color w:val="009900"/>
          <w:sz w:val="22"/>
          <w:szCs w:val="22"/>
        </w:rPr>
        <w:t>caput</w:t>
      </w:r>
      <w:r w:rsidRPr="000F56D0">
        <w:rPr>
          <w:rFonts w:ascii="Calibri" w:hAnsi="Calibri" w:cs="Calibri"/>
          <w:color w:val="009900"/>
          <w:sz w:val="22"/>
          <w:szCs w:val="22"/>
        </w:rPr>
        <w:t>”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deste artigo, considerar-se-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credor do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rio:</w:t>
      </w:r>
    </w:p>
    <w:p w14:paraId="5504D043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1. o conjunto dos credores, quando 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 tiver sido expedido por valor global, sem a determina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 quinh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cada um, caso em que, s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em conjunto poder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propor acordo, tanto diretamente, quanto por interm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dio de procurador com poderes espec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ficos para a celebra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acordo nos termos do presente decreto;</w:t>
      </w:r>
    </w:p>
    <w:p w14:paraId="34B67AD9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2. credor individual, quando 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 tiver sido expedido em favor de mais de um credor, com a determina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 quinh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cada um, caso em que, cada credor ser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considerado detentor de seu quinh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o, e poder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propor acordo, tanto diretamente, quanto por interm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dio de procurador com poderes espec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ficos para celebra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acordo nos termos do presente decreto;</w:t>
      </w:r>
    </w:p>
    <w:p w14:paraId="5793AEDF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3. os sucessores a qualquer t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tulo, com observ</w:t>
      </w:r>
      <w:r w:rsidRPr="000F56D0">
        <w:rPr>
          <w:rFonts w:ascii="Calibri" w:hAnsi="Calibri" w:cs="Calibri"/>
          <w:color w:val="009900"/>
          <w:sz w:val="22"/>
          <w:szCs w:val="22"/>
        </w:rPr>
        <w:t>â</w:t>
      </w:r>
      <w:r w:rsidRPr="000F56D0">
        <w:rPr>
          <w:rFonts w:ascii="Helvetica" w:hAnsi="Helvetica" w:cs="Helvetica"/>
          <w:color w:val="009900"/>
          <w:sz w:val="22"/>
          <w:szCs w:val="22"/>
        </w:rPr>
        <w:t>ncia dos termos e condi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dos itens 1 e 2 deste par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grafo </w:t>
      </w:r>
      <w:r w:rsidRPr="000F56D0">
        <w:rPr>
          <w:rFonts w:ascii="Calibri" w:hAnsi="Calibri" w:cs="Calibri"/>
          <w:color w:val="009900"/>
          <w:sz w:val="22"/>
          <w:szCs w:val="22"/>
        </w:rPr>
        <w:t>ú</w:t>
      </w:r>
      <w:r w:rsidRPr="000F56D0">
        <w:rPr>
          <w:rFonts w:ascii="Helvetica" w:hAnsi="Helvetica" w:cs="Helvetica"/>
          <w:color w:val="009900"/>
          <w:sz w:val="22"/>
          <w:szCs w:val="22"/>
        </w:rPr>
        <w:t>nico, desde que comprovada a ocorr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 de substitui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parte, na execu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origem do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rio, e que em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 tal substitui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n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exista impugna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o, nem pend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 de recurso ou defesa.</w:t>
      </w:r>
    </w:p>
    <w:p w14:paraId="57A88B42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5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O acordo poder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ser celebrado mediante proposta de desconto, a t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tulo de des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gio, sobre o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 do proponente, em seu todo ou em parte, devidamente atualizado da conta de liquida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a data de seu efetivo pagamento, aplicando-se os descontos de:</w:t>
      </w:r>
    </w:p>
    <w:p w14:paraId="77F3528B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I - 20% (vinte por cento) para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at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o ano de ordem de 2015, inclusive;</w:t>
      </w:r>
    </w:p>
    <w:p w14:paraId="4CB28A18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II - 25% (vinte e cinco por cento) para 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dos anos de ordem de 2016 e 2017;</w:t>
      </w:r>
    </w:p>
    <w:p w14:paraId="78688E43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III - 30% (trinta por cento) para 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dos anos de ordem de 2018 e 2019;</w:t>
      </w:r>
    </w:p>
    <w:p w14:paraId="5E268E7C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IV - 35% (trinta e cinco por cento) para 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dos anos de ordem de 2020 e 2021;</w:t>
      </w:r>
    </w:p>
    <w:p w14:paraId="0835057D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V - 40% (quarenta por cento) para 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do ano de ordem de 2022 e posteriores.</w:t>
      </w:r>
    </w:p>
    <w:p w14:paraId="75204919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Calibri" w:hAnsi="Calibri" w:cs="Calibri"/>
          <w:color w:val="009900"/>
          <w:sz w:val="22"/>
          <w:szCs w:val="22"/>
        </w:rPr>
        <w:t>§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1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Aos credores origin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dos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rios, que em raz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idade, estado de sa</w:t>
      </w:r>
      <w:r w:rsidRPr="000F56D0">
        <w:rPr>
          <w:rFonts w:ascii="Calibri" w:hAnsi="Calibri" w:cs="Calibri"/>
          <w:color w:val="009900"/>
          <w:sz w:val="22"/>
          <w:szCs w:val="22"/>
        </w:rPr>
        <w:t>ú</w:t>
      </w:r>
      <w:r w:rsidRPr="000F56D0">
        <w:rPr>
          <w:rFonts w:ascii="Helvetica" w:hAnsi="Helvetica" w:cs="Helvetica"/>
          <w:color w:val="009900"/>
          <w:sz w:val="22"/>
          <w:szCs w:val="22"/>
        </w:rPr>
        <w:t>de e/ou defici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 gozem da prefer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ncia de pagamento do </w:t>
      </w:r>
      <w:r w:rsidRPr="000F56D0">
        <w:rPr>
          <w:rFonts w:ascii="Calibri" w:hAnsi="Calibri" w:cs="Calibri"/>
          <w:color w:val="009900"/>
          <w:sz w:val="22"/>
          <w:szCs w:val="22"/>
        </w:rPr>
        <w:t>§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2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do artigo 102 do Ato das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Constitucionais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rias da Constitui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Federal, aplicar-se-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o percentual de 20% (vinte por cento) de desconto, independentemente do ano de ordem do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rio, sobre o remanescente do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 ap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s o pagamento integral da parcela preferencial prevista naquele dispositivo.</w:t>
      </w:r>
    </w:p>
    <w:p w14:paraId="72A1493A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Calibri" w:hAnsi="Calibri" w:cs="Calibri"/>
          <w:color w:val="009900"/>
          <w:sz w:val="22"/>
          <w:szCs w:val="22"/>
        </w:rPr>
        <w:t>§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2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Para os fins do acordo, o valor do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 ser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o calculado pelo tribunal pagador, com base no estimado pelo Sistema </w:t>
      </w:r>
      <w:r w:rsidRPr="000F56D0">
        <w:rPr>
          <w:rFonts w:ascii="Calibri" w:hAnsi="Calibri" w:cs="Calibri"/>
          <w:color w:val="009900"/>
          <w:sz w:val="22"/>
          <w:szCs w:val="22"/>
        </w:rPr>
        <w:t>Ú</w:t>
      </w:r>
      <w:r w:rsidRPr="000F56D0">
        <w:rPr>
          <w:rFonts w:ascii="Helvetica" w:hAnsi="Helvetica" w:cs="Helvetica"/>
          <w:color w:val="009900"/>
          <w:sz w:val="22"/>
          <w:szCs w:val="22"/>
        </w:rPr>
        <w:t>nico de Controle de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rios da Procuradoria Geral do Estado, segundo os crit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rios uniformemente utilizados por esta na atualiza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dos valores e determina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das dedu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legais, a t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tulo de contribui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e impostos, observadas, caso a caso, as particularidades do transitado em julgado e dos termos da lei.</w:t>
      </w:r>
    </w:p>
    <w:p w14:paraId="30832DBB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Calibri" w:hAnsi="Calibri" w:cs="Calibri"/>
          <w:color w:val="009900"/>
          <w:sz w:val="22"/>
          <w:szCs w:val="22"/>
        </w:rPr>
        <w:t>§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3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A discord</w:t>
      </w:r>
      <w:r w:rsidRPr="000F56D0">
        <w:rPr>
          <w:rFonts w:ascii="Calibri" w:hAnsi="Calibri" w:cs="Calibri"/>
          <w:color w:val="009900"/>
          <w:sz w:val="22"/>
          <w:szCs w:val="22"/>
        </w:rPr>
        <w:t>â</w:t>
      </w:r>
      <w:r w:rsidRPr="000F56D0">
        <w:rPr>
          <w:rFonts w:ascii="Helvetica" w:hAnsi="Helvetica" w:cs="Helvetica"/>
          <w:color w:val="009900"/>
          <w:sz w:val="22"/>
          <w:szCs w:val="22"/>
        </w:rPr>
        <w:t>ncia do credor com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ao valor de seu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dito, conforme calculado pela Procuradoria Geral do Estado, salvo em caso de erro material e/ou inexatid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c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lculo, o inabilitar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para a celebra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acordo, e implicar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a </w:t>
      </w:r>
      <w:r w:rsidRPr="000F56D0">
        <w:rPr>
          <w:rFonts w:ascii="Helvetica" w:hAnsi="Helvetica" w:cs="Helvetica"/>
          <w:color w:val="009900"/>
          <w:sz w:val="22"/>
          <w:szCs w:val="22"/>
        </w:rPr>
        <w:lastRenderedPageBreak/>
        <w:t>remessa da discuss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acerca do montante devido ao ju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zo do processo de origem do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rio, para aprecia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e decis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o quanto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>s raz</w:t>
      </w:r>
      <w:r w:rsidRPr="000F56D0">
        <w:rPr>
          <w:rFonts w:ascii="Calibri" w:hAnsi="Calibri" w:cs="Calibri"/>
          <w:color w:val="009900"/>
          <w:sz w:val="22"/>
          <w:szCs w:val="22"/>
        </w:rPr>
        <w:t>õ</w:t>
      </w:r>
      <w:r w:rsidRPr="000F56D0">
        <w:rPr>
          <w:rFonts w:ascii="Helvetica" w:hAnsi="Helvetica" w:cs="Helvetica"/>
          <w:color w:val="009900"/>
          <w:sz w:val="22"/>
          <w:szCs w:val="22"/>
        </w:rPr>
        <w:t>es jur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dicas do credor.</w:t>
      </w:r>
    </w:p>
    <w:p w14:paraId="337E3BEC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6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Os acordos celebrados ser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comunicados ao tribunal que expediu 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rio, para sua valida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o pelo 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rg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judici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rio competente e posterior pagamento pelo tribunal, a ser efetuado na medida dos recursos dispon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veis e limitados a estes.</w:t>
      </w:r>
    </w:p>
    <w:p w14:paraId="0CCD902C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Par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grafo </w:t>
      </w:r>
      <w:r w:rsidRPr="000F56D0">
        <w:rPr>
          <w:rFonts w:ascii="Calibri" w:hAnsi="Calibri" w:cs="Calibri"/>
          <w:color w:val="009900"/>
          <w:sz w:val="22"/>
          <w:szCs w:val="22"/>
        </w:rPr>
        <w:t>ú</w:t>
      </w:r>
      <w:r w:rsidRPr="000F56D0">
        <w:rPr>
          <w:rFonts w:ascii="Helvetica" w:hAnsi="Helvetica" w:cs="Helvetica"/>
          <w:color w:val="009900"/>
          <w:sz w:val="22"/>
          <w:szCs w:val="22"/>
        </w:rPr>
        <w:t>nico - Caso os recursos dispon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veis em conta do tribunal n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o sejam suficientes para atender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totalidade dos proponentes, ser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estes atendidos na ordem de prefer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 dos seus cr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>ditos ou, em caso de igual prefer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ncia, ao que primeiro tiver apresentado proposta, aferida a preced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 pelos dados de protocolo do requerimento.</w:t>
      </w:r>
    </w:p>
    <w:p w14:paraId="4520ADBE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7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Caber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ao 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rg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competente do tribunal proceder ao pagamento do credor, retendo os impostos e contribui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devidos e efetuando o recolhimento dos encargos decorrentes, na forma da lei, com a consequente extin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da execu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 origem do precat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rio, em rela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ao credor pago.</w:t>
      </w:r>
    </w:p>
    <w:p w14:paraId="11B62FFD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8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As propostas de acordo ser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o apresentadas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Procuradoria Geral do Estado, que ter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90 (noventa) dias para examin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-las e se manifestar a respeito, para o posterior encaminhamento das deferidas ao 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rg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competente do tribunal, podendo tal prazo ser prorrogado se necess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rias dilig</w:t>
      </w:r>
      <w:r w:rsidRPr="000F56D0">
        <w:rPr>
          <w:rFonts w:ascii="Calibri" w:hAnsi="Calibri" w:cs="Calibri"/>
          <w:color w:val="009900"/>
          <w:sz w:val="22"/>
          <w:szCs w:val="22"/>
        </w:rPr>
        <w:t>ê</w:t>
      </w:r>
      <w:r w:rsidRPr="000F56D0">
        <w:rPr>
          <w:rFonts w:ascii="Helvetica" w:hAnsi="Helvetica" w:cs="Helvetica"/>
          <w:color w:val="009900"/>
          <w:sz w:val="22"/>
          <w:szCs w:val="22"/>
        </w:rPr>
        <w:t>ncias para a instru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da manifesta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a ser dada a respeito.</w:t>
      </w:r>
    </w:p>
    <w:p w14:paraId="155BA7D9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9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- O procedimento para admiss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o, exame e processamento das propostas de acordo ser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disciplinado por resolu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 Procurador Geral do Estado.</w:t>
      </w:r>
    </w:p>
    <w:p w14:paraId="7842E660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10 - As despesas financeiras decorrentes da aplica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deste decreto e da implementa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dos procedimentos necess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rios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celebra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dos acordos correr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por conta das dota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or</w:t>
      </w:r>
      <w:r w:rsidRPr="000F56D0">
        <w:rPr>
          <w:rFonts w:ascii="Calibri" w:hAnsi="Calibri" w:cs="Calibri"/>
          <w:color w:val="009900"/>
          <w:sz w:val="22"/>
          <w:szCs w:val="22"/>
        </w:rPr>
        <w:t>ç</w:t>
      </w:r>
      <w:r w:rsidRPr="000F56D0">
        <w:rPr>
          <w:rFonts w:ascii="Helvetica" w:hAnsi="Helvetica" w:cs="Helvetica"/>
          <w:color w:val="009900"/>
          <w:sz w:val="22"/>
          <w:szCs w:val="22"/>
        </w:rPr>
        <w:t>ament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rias pr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prias, suplementadas se necess</w:t>
      </w:r>
      <w:r w:rsidRPr="000F56D0">
        <w:rPr>
          <w:rFonts w:ascii="Calibri" w:hAnsi="Calibri" w:cs="Calibri"/>
          <w:color w:val="009900"/>
          <w:sz w:val="22"/>
          <w:szCs w:val="22"/>
        </w:rPr>
        <w:t>á</w:t>
      </w:r>
      <w:r w:rsidRPr="000F56D0">
        <w:rPr>
          <w:rFonts w:ascii="Helvetica" w:hAnsi="Helvetica" w:cs="Helvetica"/>
          <w:color w:val="009900"/>
          <w:sz w:val="22"/>
          <w:szCs w:val="22"/>
        </w:rPr>
        <w:t>rio.</w:t>
      </w:r>
    </w:p>
    <w:p w14:paraId="398CFA12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11 - Ficam revogados os Decretos n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62.350, de 26 de dezembro de 2016, e n</w:t>
      </w:r>
      <w:r w:rsidRPr="000F56D0">
        <w:rPr>
          <w:rFonts w:ascii="Calibri" w:hAnsi="Calibri" w:cs="Calibri"/>
          <w:color w:val="009900"/>
          <w:sz w:val="22"/>
          <w:szCs w:val="22"/>
        </w:rPr>
        <w:t>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63.153, de 16 de janeiro de 2018.</w:t>
      </w:r>
    </w:p>
    <w:p w14:paraId="70624E7E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Artigo 12 - Este decreto e sua Disposi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 produzir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efeitos a partir da data da sua publica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o, pelo per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odo em que estiver em vigor o regime de pagamentos do artigo 101 do Ato das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Constitucionais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rias da Constitui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Federal, ou at</w:t>
      </w:r>
      <w:r w:rsidRPr="000F56D0">
        <w:rPr>
          <w:rFonts w:ascii="Calibri" w:hAnsi="Calibri" w:cs="Calibri"/>
          <w:color w:val="009900"/>
          <w:sz w:val="22"/>
          <w:szCs w:val="22"/>
        </w:rPr>
        <w:t>é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 que sobrevenha novo decreto, com disposi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em sentido diverso.</w:t>
      </w:r>
    </w:p>
    <w:p w14:paraId="066A1C55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Disposi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Transit</w:t>
      </w:r>
      <w:r w:rsidRPr="000F56D0">
        <w:rPr>
          <w:rFonts w:ascii="Calibri" w:hAnsi="Calibri" w:cs="Calibri"/>
          <w:color w:val="009900"/>
          <w:sz w:val="22"/>
          <w:szCs w:val="22"/>
        </w:rPr>
        <w:t>ó</w:t>
      </w:r>
      <w:r w:rsidRPr="000F56D0">
        <w:rPr>
          <w:rFonts w:ascii="Helvetica" w:hAnsi="Helvetica" w:cs="Helvetica"/>
          <w:color w:val="009900"/>
          <w:sz w:val="22"/>
          <w:szCs w:val="22"/>
        </w:rPr>
        <w:t>ria</w:t>
      </w:r>
    </w:p>
    <w:p w14:paraId="2FCD935D" w14:textId="77777777" w:rsidR="00F55E8D" w:rsidRPr="000F56D0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 xml:space="preserve">Artigo </w:t>
      </w:r>
      <w:r w:rsidRPr="000F56D0">
        <w:rPr>
          <w:rFonts w:ascii="Calibri" w:hAnsi="Calibri" w:cs="Calibri"/>
          <w:color w:val="009900"/>
          <w:sz w:val="22"/>
          <w:szCs w:val="22"/>
        </w:rPr>
        <w:t>ú</w:t>
      </w:r>
      <w:r w:rsidRPr="000F56D0">
        <w:rPr>
          <w:rFonts w:ascii="Helvetica" w:hAnsi="Helvetica" w:cs="Helvetica"/>
          <w:color w:val="009900"/>
          <w:sz w:val="22"/>
          <w:szCs w:val="22"/>
        </w:rPr>
        <w:t xml:space="preserve">nico - Ficam sujeitas </w:t>
      </w:r>
      <w:r w:rsidRPr="000F56D0">
        <w:rPr>
          <w:rFonts w:ascii="Calibri" w:hAnsi="Calibri" w:cs="Calibri"/>
          <w:color w:val="009900"/>
          <w:sz w:val="22"/>
          <w:szCs w:val="22"/>
        </w:rPr>
        <w:t>à</w:t>
      </w:r>
      <w:r w:rsidRPr="000F56D0">
        <w:rPr>
          <w:rFonts w:ascii="Helvetica" w:hAnsi="Helvetica" w:cs="Helvetica"/>
          <w:color w:val="009900"/>
          <w:sz w:val="22"/>
          <w:szCs w:val="22"/>
        </w:rPr>
        <w:t>s disposi</w:t>
      </w:r>
      <w:r w:rsidRPr="000F56D0">
        <w:rPr>
          <w:rFonts w:ascii="Calibri" w:hAnsi="Calibri" w:cs="Calibri"/>
          <w:color w:val="009900"/>
          <w:sz w:val="22"/>
          <w:szCs w:val="22"/>
        </w:rPr>
        <w:t>çõ</w:t>
      </w:r>
      <w:r w:rsidRPr="000F56D0">
        <w:rPr>
          <w:rFonts w:ascii="Helvetica" w:hAnsi="Helvetica" w:cs="Helvetica"/>
          <w:color w:val="009900"/>
          <w:sz w:val="22"/>
          <w:szCs w:val="22"/>
        </w:rPr>
        <w:t>es deste decreto as propostas de acordo que, na data da publica</w:t>
      </w:r>
      <w:r w:rsidRPr="000F56D0">
        <w:rPr>
          <w:rFonts w:ascii="Calibri" w:hAnsi="Calibri" w:cs="Calibri"/>
          <w:color w:val="009900"/>
          <w:sz w:val="22"/>
          <w:szCs w:val="22"/>
        </w:rPr>
        <w:t>çã</w:t>
      </w:r>
      <w:r w:rsidRPr="000F56D0">
        <w:rPr>
          <w:rFonts w:ascii="Helvetica" w:hAnsi="Helvetica" w:cs="Helvetica"/>
          <w:color w:val="009900"/>
          <w:sz w:val="22"/>
          <w:szCs w:val="22"/>
        </w:rPr>
        <w:t>o do referido ato normativo, estejam em processamento e cujos pagamentos n</w:t>
      </w:r>
      <w:r w:rsidRPr="000F56D0">
        <w:rPr>
          <w:rFonts w:ascii="Calibri" w:hAnsi="Calibri" w:cs="Calibri"/>
          <w:color w:val="009900"/>
          <w:sz w:val="22"/>
          <w:szCs w:val="22"/>
        </w:rPr>
        <w:t>ã</w:t>
      </w:r>
      <w:r w:rsidRPr="000F56D0">
        <w:rPr>
          <w:rFonts w:ascii="Helvetica" w:hAnsi="Helvetica" w:cs="Helvetica"/>
          <w:color w:val="009900"/>
          <w:sz w:val="22"/>
          <w:szCs w:val="22"/>
        </w:rPr>
        <w:t>o tenham sido efetuados.</w:t>
      </w:r>
    </w:p>
    <w:p w14:paraId="7C9B303F" w14:textId="77777777" w:rsidR="00F55E8D" w:rsidRDefault="00F55E8D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color w:val="009900"/>
          <w:sz w:val="22"/>
          <w:szCs w:val="22"/>
        </w:rPr>
      </w:pPr>
      <w:r w:rsidRPr="000F56D0">
        <w:rPr>
          <w:rFonts w:ascii="Helvetica" w:hAnsi="Helvetica" w:cs="Helvetica"/>
          <w:color w:val="009900"/>
          <w:sz w:val="22"/>
          <w:szCs w:val="22"/>
        </w:rPr>
        <w:t>TARC</w:t>
      </w:r>
      <w:r w:rsidRPr="000F56D0">
        <w:rPr>
          <w:rFonts w:ascii="Calibri" w:hAnsi="Calibri" w:cs="Calibri"/>
          <w:color w:val="009900"/>
          <w:sz w:val="22"/>
          <w:szCs w:val="22"/>
        </w:rPr>
        <w:t>Í</w:t>
      </w:r>
      <w:r w:rsidRPr="000F56D0">
        <w:rPr>
          <w:rFonts w:ascii="Helvetica" w:hAnsi="Helvetica" w:cs="Helvetica"/>
          <w:color w:val="009900"/>
          <w:sz w:val="22"/>
          <w:szCs w:val="22"/>
        </w:rPr>
        <w:t>SIO DE FREITAS</w:t>
      </w:r>
    </w:p>
    <w:p w14:paraId="2AE9D7E8" w14:textId="1778D655" w:rsidR="000F56D0" w:rsidRPr="000F56D0" w:rsidRDefault="000F56D0" w:rsidP="00F55E8D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0F56D0">
        <w:rPr>
          <w:rFonts w:ascii="Helvetica" w:hAnsi="Helvetica" w:cs="Helvetica"/>
          <w:b/>
          <w:bCs/>
          <w:i/>
          <w:iCs/>
          <w:sz w:val="22"/>
          <w:szCs w:val="22"/>
        </w:rPr>
        <w:t>(*) Revogado pelo Decreto nº 70.432, de 10 de março de 2026</w:t>
      </w:r>
    </w:p>
    <w:sectPr w:rsidR="000F56D0" w:rsidRPr="000F56D0" w:rsidSect="00F55E8D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8D"/>
    <w:rsid w:val="00044E85"/>
    <w:rsid w:val="000F56D0"/>
    <w:rsid w:val="00F55E8D"/>
    <w:rsid w:val="00F6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00A6A"/>
  <w15:chartTrackingRefBased/>
  <w15:docId w15:val="{E1DD9090-8796-4365-AD10-6111132C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5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5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5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5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5E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5E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5E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5E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5E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5E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E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5E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5E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5E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5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1353</Words>
  <Characters>7308</Characters>
  <Application>Microsoft Office Word</Application>
  <DocSecurity>0</DocSecurity>
  <Lines>60</Lines>
  <Paragraphs>17</Paragraphs>
  <ScaleCrop>false</ScaleCrop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2025-01-23T16:11:00Z</dcterms:created>
  <dcterms:modified xsi:type="dcterms:W3CDTF">2026-03-11T14:14:00Z</dcterms:modified>
</cp:coreProperties>
</file>