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5655" w14:textId="77777777" w:rsidR="004E2986" w:rsidRPr="004E2986" w:rsidRDefault="004E2986" w:rsidP="004E2986">
      <w:pPr>
        <w:jc w:val="center"/>
        <w:rPr>
          <w:b/>
          <w:bCs/>
        </w:rPr>
      </w:pPr>
      <w:r w:rsidRPr="004E2986">
        <w:rPr>
          <w:b/>
          <w:bCs/>
        </w:rPr>
        <w:t>DECRETO Nº 66.485, DE 7 DE FEVEREIRO DE 2022</w:t>
      </w:r>
    </w:p>
    <w:p w14:paraId="62285941" w14:textId="77777777" w:rsidR="004E2986" w:rsidRDefault="004E2986" w:rsidP="004E2986">
      <w:pPr>
        <w:spacing w:before="60" w:after="60" w:line="240" w:lineRule="auto"/>
        <w:ind w:left="3686"/>
        <w:jc w:val="both"/>
      </w:pPr>
    </w:p>
    <w:p w14:paraId="69B8C176" w14:textId="26E96083" w:rsidR="004E2986" w:rsidRDefault="004E2986" w:rsidP="004E2986">
      <w:pPr>
        <w:spacing w:before="60" w:after="60" w:line="240" w:lineRule="auto"/>
        <w:ind w:left="3686"/>
        <w:jc w:val="both"/>
      </w:pPr>
      <w:r w:rsidRPr="004E2986">
        <w:t xml:space="preserve">Reativa o Museu "Delegado de Polícia Nestor Sampaio Penteado", da Divisão de Prevenção e Educação - DIPE, do Departamento Estadual de Prevenção e Repressão ao Narcotráfico </w:t>
      </w:r>
      <w:r>
        <w:t>–</w:t>
      </w:r>
      <w:r w:rsidRPr="004E2986">
        <w:t xml:space="preserve"> DENARC</w:t>
      </w:r>
    </w:p>
    <w:p w14:paraId="50234572" w14:textId="77777777" w:rsidR="004E2986" w:rsidRPr="004E2986" w:rsidRDefault="004E2986" w:rsidP="004E2986">
      <w:pPr>
        <w:spacing w:before="60" w:after="60" w:line="240" w:lineRule="auto"/>
        <w:ind w:left="3686"/>
        <w:jc w:val="both"/>
      </w:pPr>
    </w:p>
    <w:p w14:paraId="6FE2A9C0" w14:textId="121C8D6A" w:rsidR="004E2986" w:rsidRPr="004E2986" w:rsidRDefault="004E2986" w:rsidP="004E2986">
      <w:pPr>
        <w:spacing w:before="60" w:after="60" w:line="240" w:lineRule="auto"/>
        <w:ind w:firstLine="1418"/>
        <w:jc w:val="both"/>
      </w:pPr>
      <w:r w:rsidRPr="004E2986">
        <w:t xml:space="preserve">JOÃO DORIA, </w:t>
      </w:r>
      <w:r w:rsidRPr="004E2986">
        <w:t>GOVERNADOR DO ESTADO DE SÃO PAULO</w:t>
      </w:r>
      <w:r w:rsidRPr="004E2986">
        <w:t>, no uso de suas atribuições legais,</w:t>
      </w:r>
    </w:p>
    <w:p w14:paraId="65971B71" w14:textId="77777777" w:rsidR="004E2986" w:rsidRPr="004E2986" w:rsidRDefault="004E2986" w:rsidP="004E2986">
      <w:pPr>
        <w:spacing w:before="60" w:after="60" w:line="240" w:lineRule="auto"/>
        <w:ind w:firstLine="1418"/>
        <w:jc w:val="both"/>
      </w:pPr>
      <w:r w:rsidRPr="004E2986">
        <w:t>Decreta:</w:t>
      </w:r>
    </w:p>
    <w:p w14:paraId="71049F15" w14:textId="77777777" w:rsidR="004E2986" w:rsidRPr="004E2986" w:rsidRDefault="004E2986" w:rsidP="004E2986">
      <w:pPr>
        <w:spacing w:before="60" w:after="60" w:line="240" w:lineRule="auto"/>
        <w:ind w:firstLine="1418"/>
        <w:jc w:val="both"/>
      </w:pPr>
      <w:r w:rsidRPr="004E2986">
        <w:t>Artigo 1º - Fica reativado, na Assistência Policial da Divisão de Prevenção e Educação - DIPE, do Departamento Estadual de Prevenção e Repressão ao Narcotráfico - DENARC, o Museu criado pelo Decreto nº 27.409, de 24 de novembro de 1987, e denominado "Delegado de Polícia Nestor Sampaio Penteado" pela Lei nº 7.101, de 30 de abril de 1991.</w:t>
      </w:r>
    </w:p>
    <w:p w14:paraId="5957CB15" w14:textId="77777777" w:rsidR="004E2986" w:rsidRPr="004E2986" w:rsidRDefault="004E2986" w:rsidP="004E2986">
      <w:pPr>
        <w:spacing w:before="60" w:after="60" w:line="240" w:lineRule="auto"/>
        <w:ind w:firstLine="1418"/>
        <w:jc w:val="both"/>
      </w:pPr>
      <w:r w:rsidRPr="004E2986">
        <w:t>Parágrafo único - O Museu de que trata este artigo não se caracteriza como unidade administrativa.</w:t>
      </w:r>
    </w:p>
    <w:p w14:paraId="1816D88C" w14:textId="77777777" w:rsidR="004E2986" w:rsidRPr="004E2986" w:rsidRDefault="004E2986" w:rsidP="004E2986">
      <w:pPr>
        <w:spacing w:before="60" w:after="60" w:line="240" w:lineRule="auto"/>
        <w:ind w:firstLine="1418"/>
        <w:jc w:val="both"/>
      </w:pPr>
      <w:r w:rsidRPr="004E2986">
        <w:t>Artigo 2º - A alínea "a" do inciso III do artigo 3º do Decreto nº 59.396, de 6 de agosto de 2013, passa a vigorar com a seguinte redação:</w:t>
      </w:r>
    </w:p>
    <w:p w14:paraId="3F7E2643" w14:textId="77777777" w:rsidR="004E2986" w:rsidRPr="004E2986" w:rsidRDefault="004E2986" w:rsidP="004E2986">
      <w:pPr>
        <w:spacing w:before="60" w:after="60" w:line="240" w:lineRule="auto"/>
        <w:ind w:firstLine="1418"/>
        <w:jc w:val="both"/>
      </w:pPr>
      <w:r w:rsidRPr="004E2986">
        <w:t>"a) Assistência Policial, com o Museu "Delegado de Polícia Nestor Sampaio Penteado";</w:t>
      </w:r>
      <w:proofErr w:type="gramStart"/>
      <w:r w:rsidRPr="004E2986">
        <w:t>".(</w:t>
      </w:r>
      <w:proofErr w:type="gramEnd"/>
      <w:r w:rsidRPr="004E2986">
        <w:t>NR)</w:t>
      </w:r>
    </w:p>
    <w:p w14:paraId="658EA30B" w14:textId="77777777" w:rsidR="004E2986" w:rsidRPr="004E2986" w:rsidRDefault="004E2986" w:rsidP="004E2986">
      <w:pPr>
        <w:spacing w:before="60" w:after="60" w:line="240" w:lineRule="auto"/>
        <w:ind w:firstLine="1418"/>
        <w:jc w:val="both"/>
      </w:pPr>
      <w:r w:rsidRPr="004E2986">
        <w:t>Artigo 3º - Ficam acrescentados ao Decreto nº 59.396, de 6 de agosto de 2013, os dispositivos a seguir relacionados, com a seguinte redação:</w:t>
      </w:r>
    </w:p>
    <w:p w14:paraId="2C11BA82" w14:textId="77777777" w:rsidR="004E2986" w:rsidRPr="004E2986" w:rsidRDefault="004E2986" w:rsidP="004E2986">
      <w:pPr>
        <w:spacing w:before="60" w:after="60" w:line="240" w:lineRule="auto"/>
        <w:ind w:firstLine="1418"/>
        <w:jc w:val="both"/>
      </w:pPr>
      <w:r w:rsidRPr="004E2986">
        <w:t>I - </w:t>
      </w:r>
      <w:proofErr w:type="gramStart"/>
      <w:r w:rsidRPr="004E2986">
        <w:t>ao</w:t>
      </w:r>
      <w:proofErr w:type="gramEnd"/>
      <w:r w:rsidRPr="004E2986">
        <w:t xml:space="preserve"> artigo 3º, o § 4º:</w:t>
      </w:r>
    </w:p>
    <w:p w14:paraId="3F2CDB14" w14:textId="77777777" w:rsidR="004E2986" w:rsidRPr="004E2986" w:rsidRDefault="004E2986" w:rsidP="004E2986">
      <w:pPr>
        <w:spacing w:before="60" w:after="60" w:line="240" w:lineRule="auto"/>
        <w:ind w:firstLine="1418"/>
        <w:jc w:val="both"/>
      </w:pPr>
      <w:r w:rsidRPr="004E2986">
        <w:t>"§ 4º - O Museu de que trata a alínea "a" do inciso III deste artigo não se caracteriza como unidade administrativa.";</w:t>
      </w:r>
    </w:p>
    <w:p w14:paraId="36DD5D8A" w14:textId="77777777" w:rsidR="004E2986" w:rsidRPr="004E2986" w:rsidRDefault="004E2986" w:rsidP="004E2986">
      <w:pPr>
        <w:spacing w:before="60" w:after="60" w:line="240" w:lineRule="auto"/>
        <w:ind w:firstLine="1418"/>
        <w:jc w:val="both"/>
      </w:pPr>
      <w:r w:rsidRPr="004E2986">
        <w:t>II - </w:t>
      </w:r>
      <w:proofErr w:type="gramStart"/>
      <w:r w:rsidRPr="004E2986">
        <w:t>ao</w:t>
      </w:r>
      <w:proofErr w:type="gramEnd"/>
      <w:r w:rsidRPr="004E2986">
        <w:t xml:space="preserve"> artigo 9º, o parágrafo único:</w:t>
      </w:r>
    </w:p>
    <w:p w14:paraId="655A57B7" w14:textId="77777777" w:rsidR="004E2986" w:rsidRPr="004E2986" w:rsidRDefault="004E2986" w:rsidP="004E2986">
      <w:pPr>
        <w:spacing w:before="60" w:after="60" w:line="240" w:lineRule="auto"/>
        <w:ind w:firstLine="1418"/>
        <w:jc w:val="both"/>
      </w:pPr>
      <w:r w:rsidRPr="004E2986">
        <w:t>"Parágrafo único - À Assistência Policial da Divisão de Prevenção e Educação cabe, ainda, manter o Museu "Delegado de Polícia Nestor Sampaio Penteado".".</w:t>
      </w:r>
    </w:p>
    <w:p w14:paraId="55E3E67D" w14:textId="77777777" w:rsidR="004E2986" w:rsidRPr="004E2986" w:rsidRDefault="004E2986" w:rsidP="004E2986">
      <w:pPr>
        <w:spacing w:before="60" w:after="60" w:line="240" w:lineRule="auto"/>
        <w:ind w:firstLine="1418"/>
        <w:jc w:val="both"/>
      </w:pPr>
      <w:r w:rsidRPr="004E2986">
        <w:t>Artigo 4º - Este decreto entra em vigor na data de sua publicação, ficando revogadas as disposições em contrário, em especial o artigo 30 do Decreto nº 59.396, de 6 de agosto de 2013.</w:t>
      </w:r>
    </w:p>
    <w:p w14:paraId="230E2F8A" w14:textId="77777777" w:rsidR="004E2986" w:rsidRPr="004E2986" w:rsidRDefault="004E2986" w:rsidP="004E2986">
      <w:pPr>
        <w:spacing w:before="60" w:after="60" w:line="240" w:lineRule="auto"/>
        <w:ind w:firstLine="1418"/>
        <w:jc w:val="both"/>
      </w:pPr>
      <w:r w:rsidRPr="004E2986">
        <w:t>Palácio dos Bandeirantes, 7 de fevereiro de 2022</w:t>
      </w:r>
    </w:p>
    <w:p w14:paraId="72428AB6" w14:textId="77777777" w:rsidR="004E2986" w:rsidRPr="004E2986" w:rsidRDefault="004E2986" w:rsidP="004E2986">
      <w:pPr>
        <w:spacing w:before="60" w:after="60" w:line="240" w:lineRule="auto"/>
        <w:ind w:firstLine="1418"/>
        <w:jc w:val="both"/>
      </w:pPr>
      <w:r w:rsidRPr="004E2986">
        <w:t>JOÃO DORIA</w:t>
      </w:r>
    </w:p>
    <w:p w14:paraId="4A932890" w14:textId="77777777" w:rsidR="002637B3" w:rsidRPr="004E2986" w:rsidRDefault="002637B3" w:rsidP="004E2986">
      <w:pPr>
        <w:spacing w:before="60" w:after="60" w:line="240" w:lineRule="auto"/>
        <w:jc w:val="both"/>
      </w:pPr>
    </w:p>
    <w:sectPr w:rsidR="002637B3" w:rsidRPr="004E2986" w:rsidSect="00320726">
      <w:pgSz w:w="11906" w:h="16838"/>
      <w:pgMar w:top="1463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2A2A"/>
    <w:rsid w:val="0001623E"/>
    <w:rsid w:val="00021E3D"/>
    <w:rsid w:val="0002294B"/>
    <w:rsid w:val="000628A5"/>
    <w:rsid w:val="00071C2B"/>
    <w:rsid w:val="0007295A"/>
    <w:rsid w:val="00075907"/>
    <w:rsid w:val="000858E5"/>
    <w:rsid w:val="000919C0"/>
    <w:rsid w:val="0009370A"/>
    <w:rsid w:val="00096293"/>
    <w:rsid w:val="000974CA"/>
    <w:rsid w:val="000A01C3"/>
    <w:rsid w:val="000D04B1"/>
    <w:rsid w:val="000D1236"/>
    <w:rsid w:val="000E7307"/>
    <w:rsid w:val="000F627F"/>
    <w:rsid w:val="00113020"/>
    <w:rsid w:val="00124CBF"/>
    <w:rsid w:val="0012654F"/>
    <w:rsid w:val="00131D22"/>
    <w:rsid w:val="0015764E"/>
    <w:rsid w:val="0018033B"/>
    <w:rsid w:val="00184D80"/>
    <w:rsid w:val="001B3296"/>
    <w:rsid w:val="001B5DB0"/>
    <w:rsid w:val="001C4A71"/>
    <w:rsid w:val="001C5D01"/>
    <w:rsid w:val="001D2C54"/>
    <w:rsid w:val="001E5DA5"/>
    <w:rsid w:val="001F488E"/>
    <w:rsid w:val="00243CD7"/>
    <w:rsid w:val="002637B3"/>
    <w:rsid w:val="00275067"/>
    <w:rsid w:val="0028751E"/>
    <w:rsid w:val="002B5CDD"/>
    <w:rsid w:val="002C701E"/>
    <w:rsid w:val="002E697A"/>
    <w:rsid w:val="00302D37"/>
    <w:rsid w:val="00314163"/>
    <w:rsid w:val="00320726"/>
    <w:rsid w:val="0034299E"/>
    <w:rsid w:val="00343EDB"/>
    <w:rsid w:val="00390444"/>
    <w:rsid w:val="003933E4"/>
    <w:rsid w:val="003A29BE"/>
    <w:rsid w:val="003B53B1"/>
    <w:rsid w:val="0040342D"/>
    <w:rsid w:val="004055BC"/>
    <w:rsid w:val="004123C0"/>
    <w:rsid w:val="004240E1"/>
    <w:rsid w:val="004248A2"/>
    <w:rsid w:val="00424EE1"/>
    <w:rsid w:val="00425814"/>
    <w:rsid w:val="00427764"/>
    <w:rsid w:val="004514EC"/>
    <w:rsid w:val="00451CC4"/>
    <w:rsid w:val="00460EF8"/>
    <w:rsid w:val="00467936"/>
    <w:rsid w:val="00480D46"/>
    <w:rsid w:val="004B1D6C"/>
    <w:rsid w:val="004C1068"/>
    <w:rsid w:val="004E070F"/>
    <w:rsid w:val="004E2986"/>
    <w:rsid w:val="004F75B3"/>
    <w:rsid w:val="0051018F"/>
    <w:rsid w:val="0052771E"/>
    <w:rsid w:val="00536C2E"/>
    <w:rsid w:val="0055023D"/>
    <w:rsid w:val="00550FB6"/>
    <w:rsid w:val="00554804"/>
    <w:rsid w:val="00561759"/>
    <w:rsid w:val="00566BA1"/>
    <w:rsid w:val="00572FA8"/>
    <w:rsid w:val="00574120"/>
    <w:rsid w:val="00586B36"/>
    <w:rsid w:val="00595235"/>
    <w:rsid w:val="005952F6"/>
    <w:rsid w:val="005B5C07"/>
    <w:rsid w:val="005B6074"/>
    <w:rsid w:val="005D6384"/>
    <w:rsid w:val="005E3B63"/>
    <w:rsid w:val="005E5EC6"/>
    <w:rsid w:val="005F23BB"/>
    <w:rsid w:val="005F5B31"/>
    <w:rsid w:val="005F6097"/>
    <w:rsid w:val="005F69C2"/>
    <w:rsid w:val="00605A4E"/>
    <w:rsid w:val="00610984"/>
    <w:rsid w:val="006305AC"/>
    <w:rsid w:val="00630C7C"/>
    <w:rsid w:val="006465C2"/>
    <w:rsid w:val="0065613C"/>
    <w:rsid w:val="00660DCD"/>
    <w:rsid w:val="00661C95"/>
    <w:rsid w:val="00671EEC"/>
    <w:rsid w:val="00671F06"/>
    <w:rsid w:val="006A0ECB"/>
    <w:rsid w:val="006C07D4"/>
    <w:rsid w:val="006C2A8C"/>
    <w:rsid w:val="006F00E1"/>
    <w:rsid w:val="006F11CC"/>
    <w:rsid w:val="007177E0"/>
    <w:rsid w:val="00727BCE"/>
    <w:rsid w:val="00736970"/>
    <w:rsid w:val="007369E3"/>
    <w:rsid w:val="00765C21"/>
    <w:rsid w:val="00781576"/>
    <w:rsid w:val="0078232A"/>
    <w:rsid w:val="00794C42"/>
    <w:rsid w:val="0079570A"/>
    <w:rsid w:val="007A311B"/>
    <w:rsid w:val="007A690A"/>
    <w:rsid w:val="007A729E"/>
    <w:rsid w:val="007C3F8D"/>
    <w:rsid w:val="007D094C"/>
    <w:rsid w:val="007D16D6"/>
    <w:rsid w:val="007E2FFB"/>
    <w:rsid w:val="008054E4"/>
    <w:rsid w:val="00813EFC"/>
    <w:rsid w:val="0082268D"/>
    <w:rsid w:val="00855B24"/>
    <w:rsid w:val="008653C1"/>
    <w:rsid w:val="008A4E41"/>
    <w:rsid w:val="008B2B4B"/>
    <w:rsid w:val="008C2CF0"/>
    <w:rsid w:val="008D28CF"/>
    <w:rsid w:val="008E0803"/>
    <w:rsid w:val="00904057"/>
    <w:rsid w:val="009241C2"/>
    <w:rsid w:val="00931C15"/>
    <w:rsid w:val="00936F63"/>
    <w:rsid w:val="00942C8C"/>
    <w:rsid w:val="009564BF"/>
    <w:rsid w:val="00983FFE"/>
    <w:rsid w:val="009E3E99"/>
    <w:rsid w:val="00A300E0"/>
    <w:rsid w:val="00A3404F"/>
    <w:rsid w:val="00A370DC"/>
    <w:rsid w:val="00A41BF2"/>
    <w:rsid w:val="00A574A9"/>
    <w:rsid w:val="00A66A7D"/>
    <w:rsid w:val="00A715AF"/>
    <w:rsid w:val="00AA5EFA"/>
    <w:rsid w:val="00AE6743"/>
    <w:rsid w:val="00AF465F"/>
    <w:rsid w:val="00B01EE7"/>
    <w:rsid w:val="00B0267E"/>
    <w:rsid w:val="00B04783"/>
    <w:rsid w:val="00B125C0"/>
    <w:rsid w:val="00B144EC"/>
    <w:rsid w:val="00B268CE"/>
    <w:rsid w:val="00B2723D"/>
    <w:rsid w:val="00B338AF"/>
    <w:rsid w:val="00BC1308"/>
    <w:rsid w:val="00BC427C"/>
    <w:rsid w:val="00BD7326"/>
    <w:rsid w:val="00BF1DAF"/>
    <w:rsid w:val="00BF7599"/>
    <w:rsid w:val="00C0656D"/>
    <w:rsid w:val="00C12C23"/>
    <w:rsid w:val="00C1759A"/>
    <w:rsid w:val="00C22562"/>
    <w:rsid w:val="00C54A59"/>
    <w:rsid w:val="00C55A1D"/>
    <w:rsid w:val="00C562FD"/>
    <w:rsid w:val="00C77ABC"/>
    <w:rsid w:val="00C820FC"/>
    <w:rsid w:val="00CA5E99"/>
    <w:rsid w:val="00CA7052"/>
    <w:rsid w:val="00CB1C35"/>
    <w:rsid w:val="00CB6F59"/>
    <w:rsid w:val="00CC2019"/>
    <w:rsid w:val="00CD7188"/>
    <w:rsid w:val="00CE16A9"/>
    <w:rsid w:val="00CE49E9"/>
    <w:rsid w:val="00CE79F7"/>
    <w:rsid w:val="00CE7A8A"/>
    <w:rsid w:val="00CF253B"/>
    <w:rsid w:val="00D257E7"/>
    <w:rsid w:val="00D26B86"/>
    <w:rsid w:val="00D27193"/>
    <w:rsid w:val="00D37AE0"/>
    <w:rsid w:val="00D711CD"/>
    <w:rsid w:val="00D74636"/>
    <w:rsid w:val="00D82E49"/>
    <w:rsid w:val="00D97397"/>
    <w:rsid w:val="00DA1B99"/>
    <w:rsid w:val="00DB0B30"/>
    <w:rsid w:val="00DD3823"/>
    <w:rsid w:val="00E2113F"/>
    <w:rsid w:val="00E30F0D"/>
    <w:rsid w:val="00E32251"/>
    <w:rsid w:val="00E51017"/>
    <w:rsid w:val="00E742F4"/>
    <w:rsid w:val="00E76AFB"/>
    <w:rsid w:val="00E838FC"/>
    <w:rsid w:val="00E83E9E"/>
    <w:rsid w:val="00E8773E"/>
    <w:rsid w:val="00E925B7"/>
    <w:rsid w:val="00EB7D45"/>
    <w:rsid w:val="00EE0E6E"/>
    <w:rsid w:val="00EF3722"/>
    <w:rsid w:val="00F16301"/>
    <w:rsid w:val="00F41386"/>
    <w:rsid w:val="00F4178F"/>
    <w:rsid w:val="00F520AA"/>
    <w:rsid w:val="00F5501E"/>
    <w:rsid w:val="00F63D83"/>
    <w:rsid w:val="00F84EDF"/>
    <w:rsid w:val="00FA0503"/>
    <w:rsid w:val="00FA34A7"/>
    <w:rsid w:val="00FB0361"/>
    <w:rsid w:val="00FB60F4"/>
    <w:rsid w:val="00FC5C0B"/>
    <w:rsid w:val="00FD420F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DA26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2022-02-08T12:07:00Z</dcterms:created>
  <dcterms:modified xsi:type="dcterms:W3CDTF">2022-02-08T12:08:00Z</dcterms:modified>
</cp:coreProperties>
</file>