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9410" w14:textId="77777777" w:rsidR="00751EC8" w:rsidRPr="003B1FCE" w:rsidRDefault="00751EC8" w:rsidP="003B1F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B1FCE">
        <w:rPr>
          <w:rFonts w:ascii="Helvetica" w:hAnsi="Helvetica" w:cs="Courier New"/>
          <w:b/>
          <w:color w:val="000000"/>
        </w:rPr>
        <w:t>DECRETO N</w:t>
      </w:r>
      <w:r w:rsidRPr="003B1FCE">
        <w:rPr>
          <w:rFonts w:ascii="Courier New" w:hAnsi="Courier New" w:cs="Courier New"/>
          <w:b/>
          <w:color w:val="000000"/>
        </w:rPr>
        <w:t>º</w:t>
      </w:r>
      <w:r w:rsidRPr="003B1FCE">
        <w:rPr>
          <w:rFonts w:ascii="Helvetica" w:hAnsi="Helvetica" w:cs="Courier New"/>
          <w:b/>
          <w:color w:val="000000"/>
        </w:rPr>
        <w:t xml:space="preserve"> 63.153, DE 16 DE JANEIRO DE 2018</w:t>
      </w:r>
    </w:p>
    <w:p w14:paraId="0E92DD2E" w14:textId="77777777" w:rsidR="00751EC8" w:rsidRPr="00751EC8" w:rsidRDefault="00751EC8" w:rsidP="003B1FC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Disp</w:t>
      </w:r>
      <w:r w:rsidRPr="00751EC8">
        <w:rPr>
          <w:rFonts w:ascii="Courier New" w:hAnsi="Courier New" w:cs="Courier New"/>
          <w:color w:val="000000"/>
        </w:rPr>
        <w:t>õ</w:t>
      </w:r>
      <w:r w:rsidRPr="00751EC8">
        <w:rPr>
          <w:rFonts w:ascii="Helvetica" w:hAnsi="Helvetica" w:cs="Courier New"/>
          <w:color w:val="000000"/>
        </w:rPr>
        <w:t>e, nos termos do artigo 102 do Ato das Disposi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Constitucionais Transit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rias da Constitui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Federal, sobre a aplica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dos recursos destinados ao pagamento de precat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rios no regime da Emenda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99/2017, e sobre os termos e condi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para acordos com os credores</w:t>
      </w:r>
    </w:p>
    <w:p w14:paraId="333BF8C1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 xml:space="preserve">GERALDO ALCKMIN, </w:t>
      </w:r>
      <w:r w:rsidR="003B1FCE" w:rsidRPr="001D01FE">
        <w:rPr>
          <w:rFonts w:ascii="Helvetica" w:hAnsi="Helvetica" w:cs="Courier New"/>
          <w:color w:val="009900"/>
        </w:rPr>
        <w:t>GOVERNADOR DO ESTADO DE S</w:t>
      </w:r>
      <w:r w:rsidR="003B1FCE" w:rsidRPr="001D01FE">
        <w:rPr>
          <w:rFonts w:ascii="Courier New" w:hAnsi="Courier New" w:cs="Courier New"/>
          <w:color w:val="009900"/>
        </w:rPr>
        <w:t>Ã</w:t>
      </w:r>
      <w:r w:rsidR="003B1FCE" w:rsidRPr="001D01FE">
        <w:rPr>
          <w:rFonts w:ascii="Helvetica" w:hAnsi="Helvetica" w:cs="Courier New"/>
          <w:color w:val="009900"/>
        </w:rPr>
        <w:t>O PAULO</w:t>
      </w:r>
      <w:r w:rsidRPr="001D01FE">
        <w:rPr>
          <w:rFonts w:ascii="Helvetica" w:hAnsi="Helvetica" w:cs="Courier New"/>
          <w:color w:val="009900"/>
        </w:rPr>
        <w:t>, no uso de suas atribui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legais,</w:t>
      </w:r>
    </w:p>
    <w:p w14:paraId="1EC2C770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Decreta:</w:t>
      </w:r>
    </w:p>
    <w:p w14:paraId="3169E22D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1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Dos recursos previstos no </w:t>
      </w:r>
      <w:r w:rsidRPr="001D01FE">
        <w:rPr>
          <w:rFonts w:ascii="Courier New" w:hAnsi="Courier New" w:cs="Courier New"/>
          <w:color w:val="009900"/>
        </w:rPr>
        <w:t>§</w:t>
      </w:r>
      <w:r w:rsidRPr="001D01FE">
        <w:rPr>
          <w:rFonts w:ascii="Helvetica" w:hAnsi="Helvetica" w:cs="Courier New"/>
          <w:color w:val="009900"/>
        </w:rPr>
        <w:t xml:space="preserve"> 2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do artigo 101 do Ato das Disposi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Constitucionais Transit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 xml:space="preserve">rias, que nos termos do seu </w:t>
      </w:r>
      <w:r w:rsidRPr="001D01FE">
        <w:rPr>
          <w:rFonts w:ascii="Courier New" w:hAnsi="Courier New" w:cs="Courier New"/>
          <w:color w:val="009900"/>
        </w:rPr>
        <w:t>“</w:t>
      </w:r>
      <w:r w:rsidRPr="001D01FE">
        <w:rPr>
          <w:rFonts w:ascii="Helvetica" w:hAnsi="Helvetica" w:cs="Courier New"/>
          <w:color w:val="009900"/>
        </w:rPr>
        <w:t>caput</w:t>
      </w:r>
      <w:r w:rsidRPr="001D01FE">
        <w:rPr>
          <w:rFonts w:ascii="Courier New" w:hAnsi="Courier New" w:cs="Courier New"/>
          <w:color w:val="009900"/>
        </w:rPr>
        <w:t>”</w:t>
      </w:r>
      <w:r w:rsidRPr="001D01FE">
        <w:rPr>
          <w:rFonts w:ascii="Helvetica" w:hAnsi="Helvetica" w:cs="Courier New"/>
          <w:color w:val="009900"/>
        </w:rPr>
        <w:t xml:space="preserve"> foram depositados em conta pr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pria para o pagamento de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rios judici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rios, o Estado de S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Paulo opta, com base no previsto no artigo 102 daquele mesmo Ato, que 50% (cinquenta por cento) ser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destinados ao pagamento mediante acordos diretos com os credores, com redu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 valor do cr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>dito atualizado, como previsto no referido artigo.</w:t>
      </w:r>
    </w:p>
    <w:p w14:paraId="4616A94F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2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Fica autorizada a celebra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acordos diretos com os credores de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rios do Estado de S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Paulo, nos termos e para os fins do artigo 102 do Ato das Disposi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Constitucionais Transit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rias da Constitui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Federal, observando-se os termos e as condi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estabelecidos no presente decreto.</w:t>
      </w:r>
    </w:p>
    <w:p w14:paraId="6E6A0C6F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3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Observadas as disposi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do presente decreto, os acordos a que se refere o artigo 2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poder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ser firmados pela Procuradoria Geral do Estado, a requerimento dos credores dos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 xml:space="preserve">rios, condicionados os efeitos dos acordos que vierem a ser celebrados </w:t>
      </w:r>
      <w:r w:rsidRPr="001D01FE">
        <w:rPr>
          <w:rFonts w:ascii="Courier New" w:hAnsi="Courier New" w:cs="Courier New"/>
          <w:color w:val="009900"/>
        </w:rPr>
        <w:t>à</w:t>
      </w:r>
      <w:r w:rsidRPr="001D01FE">
        <w:rPr>
          <w:rFonts w:ascii="Helvetica" w:hAnsi="Helvetica" w:cs="Courier New"/>
          <w:color w:val="009900"/>
        </w:rPr>
        <w:t xml:space="preserve"> posterior valida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destes pelo ju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zo da origem, ju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zo conciliat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 xml:space="preserve">rio e/ou 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rg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judici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rio encarregado do processamento dos pagamentos, como dispuser cada tribunal em rela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aos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rios por ele expedidos.</w:t>
      </w:r>
    </w:p>
    <w:p w14:paraId="756BE07A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4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Poder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propor acordo o titular de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 de valor certo, l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quido e exig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vel, em rela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ao qual n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exista impugna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o, nem pend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 de recurso ou defesa, e que decorra de processo judicial tramitado regularmente, no qual em rela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ao cr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>dito ofertado igualmente n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exista impugna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o, nem pend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 de recurso ou defesa, em quaisquer de suas fases.</w:t>
      </w:r>
    </w:p>
    <w:p w14:paraId="468FA6B9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Par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grafo </w:t>
      </w:r>
      <w:r w:rsidRPr="001D01FE">
        <w:rPr>
          <w:rFonts w:ascii="Courier New" w:hAnsi="Courier New" w:cs="Courier New"/>
          <w:color w:val="009900"/>
        </w:rPr>
        <w:t>ú</w:t>
      </w:r>
      <w:r w:rsidRPr="001D01FE">
        <w:rPr>
          <w:rFonts w:ascii="Helvetica" w:hAnsi="Helvetica" w:cs="Courier New"/>
          <w:color w:val="009900"/>
        </w:rPr>
        <w:t xml:space="preserve">nico </w:t>
      </w:r>
      <w:r w:rsidRPr="001D01FE">
        <w:rPr>
          <w:rFonts w:ascii="Courier New" w:hAnsi="Courier New" w:cs="Courier New"/>
          <w:color w:val="009900"/>
        </w:rPr>
        <w:t>–</w:t>
      </w:r>
      <w:r w:rsidRPr="001D01FE">
        <w:rPr>
          <w:rFonts w:ascii="Helvetica" w:hAnsi="Helvetica" w:cs="Courier New"/>
          <w:color w:val="009900"/>
        </w:rPr>
        <w:t xml:space="preserve"> Para os fins previstos no </w:t>
      </w:r>
      <w:r w:rsidRPr="001D01FE">
        <w:rPr>
          <w:rFonts w:ascii="Courier New" w:hAnsi="Courier New" w:cs="Courier New"/>
          <w:color w:val="009900"/>
        </w:rPr>
        <w:t>“</w:t>
      </w:r>
      <w:r w:rsidRPr="001D01FE">
        <w:rPr>
          <w:rFonts w:ascii="Helvetica" w:hAnsi="Helvetica" w:cs="Courier New"/>
          <w:color w:val="009900"/>
        </w:rPr>
        <w:t>caput</w:t>
      </w:r>
      <w:r w:rsidRPr="001D01FE">
        <w:rPr>
          <w:rFonts w:ascii="Courier New" w:hAnsi="Courier New" w:cs="Courier New"/>
          <w:color w:val="009900"/>
        </w:rPr>
        <w:t>”</w:t>
      </w:r>
      <w:r w:rsidRPr="001D01FE">
        <w:rPr>
          <w:rFonts w:ascii="Helvetica" w:hAnsi="Helvetica" w:cs="Courier New"/>
          <w:color w:val="009900"/>
        </w:rPr>
        <w:t xml:space="preserve"> deste artigo, considerar-se-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credor do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rio:</w:t>
      </w:r>
    </w:p>
    <w:p w14:paraId="0FFBF189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1. o conjunto dos credores, quando 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 tiver sido expedido por valor global, sem a determina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 quinh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de cada um, caso em que, s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 xml:space="preserve"> em conjunto poder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propor acordo, tanto diretamente, quanto por interm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>dio de procurador com poderes espec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ficos para a celebra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acordo nos termos do presente decreto;</w:t>
      </w:r>
    </w:p>
    <w:p w14:paraId="4F6DBE94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2. o credor individual, quando 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 tiver sido expedido em favor de mais de um credor, com a determina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 quinh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de cada um, caso em que, cada credor ser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considerado detentor de seu quinh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o, e poder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propor acordo, tanto diretamente, quanto por interm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>dio de procurador com poderes espec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ficos para celebra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acordo nos termos do presente decreto;</w:t>
      </w:r>
    </w:p>
    <w:p w14:paraId="40351B3E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lastRenderedPageBreak/>
        <w:t>3. os sucessores a qualquer t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tulo, com observ</w:t>
      </w:r>
      <w:r w:rsidRPr="001D01FE">
        <w:rPr>
          <w:rFonts w:ascii="Courier New" w:hAnsi="Courier New" w:cs="Courier New"/>
          <w:color w:val="009900"/>
        </w:rPr>
        <w:t>â</w:t>
      </w:r>
      <w:r w:rsidRPr="001D01FE">
        <w:rPr>
          <w:rFonts w:ascii="Helvetica" w:hAnsi="Helvetica" w:cs="Courier New"/>
          <w:color w:val="009900"/>
        </w:rPr>
        <w:t>ncia dos termos e condi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dos itens 1 e 2 deste par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grafo </w:t>
      </w:r>
      <w:r w:rsidRPr="001D01FE">
        <w:rPr>
          <w:rFonts w:ascii="Courier New" w:hAnsi="Courier New" w:cs="Courier New"/>
          <w:color w:val="009900"/>
        </w:rPr>
        <w:t>ú</w:t>
      </w:r>
      <w:r w:rsidRPr="001D01FE">
        <w:rPr>
          <w:rFonts w:ascii="Helvetica" w:hAnsi="Helvetica" w:cs="Courier New"/>
          <w:color w:val="009900"/>
        </w:rPr>
        <w:t>nico, desde que comprovada a ocorr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 de substitui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parte, na execu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origem do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rio, e que em rela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a tal substitui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n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exista impugna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o, nem pend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 de recurso ou defesa.</w:t>
      </w:r>
    </w:p>
    <w:p w14:paraId="5062ED71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5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O acordo poder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ser celebrado mediante proposta de desconto de 40% (quarenta por cento) sobre a totalidade do cr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 xml:space="preserve">dito do proponente, em valor atualizado, conforme calculado pelo Sistema </w:t>
      </w:r>
      <w:r w:rsidRPr="001D01FE">
        <w:rPr>
          <w:rFonts w:ascii="Courier New" w:hAnsi="Courier New" w:cs="Courier New"/>
          <w:color w:val="009900"/>
        </w:rPr>
        <w:t>Ú</w:t>
      </w:r>
      <w:r w:rsidRPr="001D01FE">
        <w:rPr>
          <w:rFonts w:ascii="Helvetica" w:hAnsi="Helvetica" w:cs="Courier New"/>
          <w:color w:val="009900"/>
        </w:rPr>
        <w:t>nico de Controle de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rios da Procuradoria Geral do Estado, pelos crit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>rios por esta utilizados na atualiza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 valor e determina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das dedu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legais a t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tulo de contribui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e impostos, ficando vedada a proposi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acordo sobre apenas parte do valor devido ao credor.</w:t>
      </w:r>
    </w:p>
    <w:p w14:paraId="7E3BF2AC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Par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grafo </w:t>
      </w:r>
      <w:r w:rsidRPr="001D01FE">
        <w:rPr>
          <w:rFonts w:ascii="Courier New" w:hAnsi="Courier New" w:cs="Courier New"/>
          <w:color w:val="009900"/>
        </w:rPr>
        <w:t>ú</w:t>
      </w:r>
      <w:r w:rsidRPr="001D01FE">
        <w:rPr>
          <w:rFonts w:ascii="Helvetica" w:hAnsi="Helvetica" w:cs="Courier New"/>
          <w:color w:val="009900"/>
        </w:rPr>
        <w:t xml:space="preserve">nico </w:t>
      </w:r>
      <w:r w:rsidRPr="001D01FE">
        <w:rPr>
          <w:rFonts w:ascii="Courier New" w:hAnsi="Courier New" w:cs="Courier New"/>
          <w:color w:val="009900"/>
        </w:rPr>
        <w:t>–</w:t>
      </w:r>
      <w:r w:rsidRPr="001D01FE">
        <w:rPr>
          <w:rFonts w:ascii="Helvetica" w:hAnsi="Helvetica" w:cs="Courier New"/>
          <w:color w:val="009900"/>
        </w:rPr>
        <w:t xml:space="preserve"> A impugna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 valor calculado pela Procuradoria Geral do Estado, salvo nas hip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teses de erro material e/ou inexatid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de c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lculo, inabilitar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o credor para a celebra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acordo, e implicar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na remessa da discuss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acerca do montante devido ao ju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zo do processo de origem do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rio, para aprecia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e decis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 xml:space="preserve">o quanto </w:t>
      </w:r>
      <w:r w:rsidRPr="001D01FE">
        <w:rPr>
          <w:rFonts w:ascii="Courier New" w:hAnsi="Courier New" w:cs="Courier New"/>
          <w:color w:val="009900"/>
        </w:rPr>
        <w:t>à</w:t>
      </w:r>
      <w:r w:rsidRPr="001D01FE">
        <w:rPr>
          <w:rFonts w:ascii="Helvetica" w:hAnsi="Helvetica" w:cs="Courier New"/>
          <w:color w:val="009900"/>
        </w:rPr>
        <w:t>s raz</w:t>
      </w:r>
      <w:r w:rsidRPr="001D01FE">
        <w:rPr>
          <w:rFonts w:ascii="Courier New" w:hAnsi="Courier New" w:cs="Courier New"/>
          <w:color w:val="009900"/>
        </w:rPr>
        <w:t>õ</w:t>
      </w:r>
      <w:r w:rsidRPr="001D01FE">
        <w:rPr>
          <w:rFonts w:ascii="Helvetica" w:hAnsi="Helvetica" w:cs="Courier New"/>
          <w:color w:val="009900"/>
        </w:rPr>
        <w:t>es jur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dicas do credor.</w:t>
      </w:r>
    </w:p>
    <w:p w14:paraId="5CD99C88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6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Os acordos celebrados ser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comunicados ao tribunal que expediu 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rio, para sua valida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 xml:space="preserve">o pelo 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rg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judici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rio competente e posterior pagamento pelo tribunal, a ser efetuado na medida dos recursos dispon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veis e limitados a estes.</w:t>
      </w:r>
    </w:p>
    <w:p w14:paraId="2356E48D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Par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grafo </w:t>
      </w:r>
      <w:r w:rsidRPr="001D01FE">
        <w:rPr>
          <w:rFonts w:ascii="Courier New" w:hAnsi="Courier New" w:cs="Courier New"/>
          <w:color w:val="009900"/>
        </w:rPr>
        <w:t>ú</w:t>
      </w:r>
      <w:r w:rsidRPr="001D01FE">
        <w:rPr>
          <w:rFonts w:ascii="Helvetica" w:hAnsi="Helvetica" w:cs="Courier New"/>
          <w:color w:val="009900"/>
        </w:rPr>
        <w:t xml:space="preserve">nico </w:t>
      </w:r>
      <w:r w:rsidRPr="001D01FE">
        <w:rPr>
          <w:rFonts w:ascii="Courier New" w:hAnsi="Courier New" w:cs="Courier New"/>
          <w:color w:val="009900"/>
        </w:rPr>
        <w:t>–</w:t>
      </w:r>
      <w:r w:rsidRPr="001D01FE">
        <w:rPr>
          <w:rFonts w:ascii="Helvetica" w:hAnsi="Helvetica" w:cs="Courier New"/>
          <w:color w:val="009900"/>
        </w:rPr>
        <w:t xml:space="preserve"> Caso os recursos dispon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veis em conta do tribunal n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 xml:space="preserve">o sejam suficientes para atender </w:t>
      </w:r>
      <w:r w:rsidRPr="001D01FE">
        <w:rPr>
          <w:rFonts w:ascii="Courier New" w:hAnsi="Courier New" w:cs="Courier New"/>
          <w:color w:val="009900"/>
        </w:rPr>
        <w:t>à</w:t>
      </w:r>
      <w:r w:rsidRPr="001D01FE">
        <w:rPr>
          <w:rFonts w:ascii="Helvetica" w:hAnsi="Helvetica" w:cs="Courier New"/>
          <w:color w:val="009900"/>
        </w:rPr>
        <w:t xml:space="preserve"> totalidade dos proponentes, ser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estes atendidos na ordem de prefer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 dos seus cr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>ditos ou, em caso de empate, ao que primeiro tiver apresentado proposta, aferida a preced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 pelos dados de protocolo do requerimento.</w:t>
      </w:r>
    </w:p>
    <w:p w14:paraId="578AB237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7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Caber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ao 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rg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competente do tribunal proceder ao pagamento do credor, retendo os impostos e contribui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devidos e efetuando o recolhimento dos encargos decorrentes, na forma da lei, com a consequente extin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da execu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 origem do precat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rio, em rela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ao credor pago.</w:t>
      </w:r>
    </w:p>
    <w:p w14:paraId="7EE3BC45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8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As propostas de acordo ser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 xml:space="preserve">o apresentadas </w:t>
      </w:r>
      <w:r w:rsidRPr="001D01FE">
        <w:rPr>
          <w:rFonts w:ascii="Courier New" w:hAnsi="Courier New" w:cs="Courier New"/>
          <w:color w:val="009900"/>
        </w:rPr>
        <w:t>à</w:t>
      </w:r>
      <w:r w:rsidRPr="001D01FE">
        <w:rPr>
          <w:rFonts w:ascii="Helvetica" w:hAnsi="Helvetica" w:cs="Courier New"/>
          <w:color w:val="009900"/>
        </w:rPr>
        <w:t xml:space="preserve"> Procuradoria Geral do Estado, que ter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90 (noventa) dias para examin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-las e se manifestar a respeito, para o posterior encaminhamento das deferidas ao 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rg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competente do tribunal, podendo tal prazo ser prorrogado se necess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rias dilig</w:t>
      </w:r>
      <w:r w:rsidRPr="001D01FE">
        <w:rPr>
          <w:rFonts w:ascii="Courier New" w:hAnsi="Courier New" w:cs="Courier New"/>
          <w:color w:val="009900"/>
        </w:rPr>
        <w:t>ê</w:t>
      </w:r>
      <w:r w:rsidRPr="001D01FE">
        <w:rPr>
          <w:rFonts w:ascii="Helvetica" w:hAnsi="Helvetica" w:cs="Courier New"/>
          <w:color w:val="009900"/>
        </w:rPr>
        <w:t>ncias para a instru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da manifesta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a ser dada a respeito.</w:t>
      </w:r>
    </w:p>
    <w:p w14:paraId="01BAB089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9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- O procedimento para admiss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o, exame e processamento das propostas de acordo, ser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disciplinadas por resolu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 Procurador Geral do Estado.</w:t>
      </w:r>
    </w:p>
    <w:p w14:paraId="721328D8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 xml:space="preserve">Artigo 10 </w:t>
      </w:r>
      <w:r w:rsidRPr="001D01FE">
        <w:rPr>
          <w:rFonts w:ascii="Courier New" w:hAnsi="Courier New" w:cs="Courier New"/>
          <w:color w:val="009900"/>
        </w:rPr>
        <w:t>–</w:t>
      </w:r>
      <w:r w:rsidRPr="001D01FE">
        <w:rPr>
          <w:rFonts w:ascii="Helvetica" w:hAnsi="Helvetica" w:cs="Courier New"/>
          <w:color w:val="009900"/>
        </w:rPr>
        <w:t xml:space="preserve"> As despesas financeiras decorrentes da aplica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deste decreto e da implementa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dos procedimentos necess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rios </w:t>
      </w:r>
      <w:r w:rsidRPr="001D01FE">
        <w:rPr>
          <w:rFonts w:ascii="Courier New" w:hAnsi="Courier New" w:cs="Courier New"/>
          <w:color w:val="009900"/>
        </w:rPr>
        <w:t>à</w:t>
      </w:r>
      <w:r w:rsidRPr="001D01FE">
        <w:rPr>
          <w:rFonts w:ascii="Helvetica" w:hAnsi="Helvetica" w:cs="Courier New"/>
          <w:color w:val="009900"/>
        </w:rPr>
        <w:t xml:space="preserve"> celebra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dos acordos correr</w:t>
      </w:r>
      <w:r w:rsidRPr="001D01FE">
        <w:rPr>
          <w:rFonts w:ascii="Courier New" w:hAnsi="Courier New" w:cs="Courier New"/>
          <w:color w:val="009900"/>
        </w:rPr>
        <w:t>ã</w:t>
      </w:r>
      <w:r w:rsidRPr="001D01FE">
        <w:rPr>
          <w:rFonts w:ascii="Helvetica" w:hAnsi="Helvetica" w:cs="Courier New"/>
          <w:color w:val="009900"/>
        </w:rPr>
        <w:t>o por conta das dota</w:t>
      </w:r>
      <w:r w:rsidRPr="001D01FE">
        <w:rPr>
          <w:rFonts w:ascii="Courier New" w:hAnsi="Courier New" w:cs="Courier New"/>
          <w:color w:val="009900"/>
        </w:rPr>
        <w:t>çõ</w:t>
      </w:r>
      <w:r w:rsidRPr="001D01FE">
        <w:rPr>
          <w:rFonts w:ascii="Helvetica" w:hAnsi="Helvetica" w:cs="Courier New"/>
          <w:color w:val="009900"/>
        </w:rPr>
        <w:t>es or</w:t>
      </w:r>
      <w:r w:rsidRPr="001D01FE">
        <w:rPr>
          <w:rFonts w:ascii="Courier New" w:hAnsi="Courier New" w:cs="Courier New"/>
          <w:color w:val="009900"/>
        </w:rPr>
        <w:t>ç</w:t>
      </w:r>
      <w:r w:rsidRPr="001D01FE">
        <w:rPr>
          <w:rFonts w:ascii="Helvetica" w:hAnsi="Helvetica" w:cs="Courier New"/>
          <w:color w:val="009900"/>
        </w:rPr>
        <w:t>ament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rias pr</w:t>
      </w:r>
      <w:r w:rsidRPr="001D01FE">
        <w:rPr>
          <w:rFonts w:ascii="Courier New" w:hAnsi="Courier New" w:cs="Courier New"/>
          <w:color w:val="009900"/>
        </w:rPr>
        <w:t>ó</w:t>
      </w:r>
      <w:r w:rsidRPr="001D01FE">
        <w:rPr>
          <w:rFonts w:ascii="Helvetica" w:hAnsi="Helvetica" w:cs="Courier New"/>
          <w:color w:val="009900"/>
        </w:rPr>
        <w:t>prias, suplementadas se necess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rio.</w:t>
      </w:r>
    </w:p>
    <w:p w14:paraId="6412E5B3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Artigo 11 - Este decreto produzir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 xml:space="preserve"> efeitos a partir da data de sua publica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o, pelo per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odo em que estiver em vigor o regime de pagamentos institu</w:t>
      </w:r>
      <w:r w:rsidRPr="001D01FE">
        <w:rPr>
          <w:rFonts w:ascii="Courier New" w:hAnsi="Courier New" w:cs="Courier New"/>
          <w:color w:val="009900"/>
        </w:rPr>
        <w:t>í</w:t>
      </w:r>
      <w:r w:rsidRPr="001D01FE">
        <w:rPr>
          <w:rFonts w:ascii="Helvetica" w:hAnsi="Helvetica" w:cs="Courier New"/>
          <w:color w:val="009900"/>
        </w:rPr>
        <w:t>do pela Emenda Constitucional n</w:t>
      </w:r>
      <w:r w:rsidRPr="001D01FE">
        <w:rPr>
          <w:rFonts w:ascii="Courier New" w:hAnsi="Courier New" w:cs="Courier New"/>
          <w:color w:val="009900"/>
        </w:rPr>
        <w:t>º</w:t>
      </w:r>
      <w:r w:rsidRPr="001D01FE">
        <w:rPr>
          <w:rFonts w:ascii="Helvetica" w:hAnsi="Helvetica" w:cs="Courier New"/>
          <w:color w:val="009900"/>
        </w:rPr>
        <w:t xml:space="preserve"> 99/2017, ou at</w:t>
      </w:r>
      <w:r w:rsidRPr="001D01FE">
        <w:rPr>
          <w:rFonts w:ascii="Courier New" w:hAnsi="Courier New" w:cs="Courier New"/>
          <w:color w:val="009900"/>
        </w:rPr>
        <w:t>é</w:t>
      </w:r>
      <w:r w:rsidRPr="001D01FE">
        <w:rPr>
          <w:rFonts w:ascii="Helvetica" w:hAnsi="Helvetica" w:cs="Courier New"/>
          <w:color w:val="009900"/>
        </w:rPr>
        <w:t xml:space="preserve"> que sobrevenha novo decreto, com disposi</w:t>
      </w:r>
      <w:r w:rsidRPr="001D01FE">
        <w:rPr>
          <w:rFonts w:ascii="Courier New" w:hAnsi="Courier New" w:cs="Courier New"/>
          <w:color w:val="009900"/>
        </w:rPr>
        <w:t>çã</w:t>
      </w:r>
      <w:r w:rsidRPr="001D01FE">
        <w:rPr>
          <w:rFonts w:ascii="Helvetica" w:hAnsi="Helvetica" w:cs="Courier New"/>
          <w:color w:val="009900"/>
        </w:rPr>
        <w:t>o em sentido diverso.</w:t>
      </w:r>
    </w:p>
    <w:p w14:paraId="4402DEEA" w14:textId="77777777" w:rsidR="00751EC8" w:rsidRPr="001D01FE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Pal</w:t>
      </w:r>
      <w:r w:rsidRPr="001D01FE">
        <w:rPr>
          <w:rFonts w:ascii="Courier New" w:hAnsi="Courier New" w:cs="Courier New"/>
          <w:color w:val="009900"/>
        </w:rPr>
        <w:t>á</w:t>
      </w:r>
      <w:r w:rsidRPr="001D01FE">
        <w:rPr>
          <w:rFonts w:ascii="Helvetica" w:hAnsi="Helvetica" w:cs="Courier New"/>
          <w:color w:val="009900"/>
        </w:rPr>
        <w:t>cio dos Bandeirantes, 16 de janeiro de 2018</w:t>
      </w:r>
    </w:p>
    <w:p w14:paraId="3D2E9D83" w14:textId="77777777" w:rsidR="00751EC8" w:rsidRDefault="00751EC8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1D01FE">
        <w:rPr>
          <w:rFonts w:ascii="Helvetica" w:hAnsi="Helvetica" w:cs="Courier New"/>
          <w:color w:val="009900"/>
        </w:rPr>
        <w:t>GERALDO ALCKMIN</w:t>
      </w:r>
    </w:p>
    <w:p w14:paraId="2DD3354C" w14:textId="5354F033" w:rsidR="001D01FE" w:rsidRPr="001D01FE" w:rsidRDefault="001D01FE" w:rsidP="00751E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1D01FE">
        <w:rPr>
          <w:rFonts w:ascii="Helvetica" w:hAnsi="Helvetica" w:cs="Courier New"/>
          <w:b/>
          <w:bCs/>
          <w:i/>
          <w:iCs/>
        </w:rPr>
        <w:t>(*) Revogado pelo Decreto n</w:t>
      </w:r>
      <w:r w:rsidRPr="001D01FE">
        <w:rPr>
          <w:rFonts w:ascii="Calibri" w:hAnsi="Calibri" w:cs="Calibri"/>
          <w:b/>
          <w:bCs/>
          <w:i/>
          <w:iCs/>
        </w:rPr>
        <w:t>º</w:t>
      </w:r>
      <w:r w:rsidRPr="001D01FE">
        <w:rPr>
          <w:rFonts w:ascii="Helvetica" w:hAnsi="Helvetica" w:cs="Courier New"/>
          <w:b/>
          <w:bCs/>
          <w:i/>
          <w:iCs/>
        </w:rPr>
        <w:t xml:space="preserve"> 69.325, de 22 de janeiro de 2025 </w:t>
      </w:r>
    </w:p>
    <w:sectPr w:rsidR="001D01FE" w:rsidRPr="001D01FE" w:rsidSect="00751EC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EC8"/>
    <w:rsid w:val="001D01FE"/>
    <w:rsid w:val="003B1FCE"/>
    <w:rsid w:val="00751EC8"/>
    <w:rsid w:val="00AA5C1E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A1C"/>
  <w15:docId w15:val="{AE8EC13E-A1F6-4EAC-987F-379DA5D9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1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01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934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2018-01-17T11:14:00Z</dcterms:created>
  <dcterms:modified xsi:type="dcterms:W3CDTF">2025-01-23T16:19:00Z</dcterms:modified>
</cp:coreProperties>
</file>