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A1B3" w14:textId="77777777" w:rsidR="002B2D05" w:rsidRPr="002872AB" w:rsidRDefault="002B2D05" w:rsidP="003D43B9">
      <w:pPr>
        <w:pStyle w:val="TextosemFormatao"/>
        <w:spacing w:beforeLines="60" w:before="144" w:afterLines="60" w:after="144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872AB">
        <w:rPr>
          <w:rFonts w:ascii="Helvetica" w:hAnsi="Helvetica" w:cs="Helvetica"/>
          <w:b/>
          <w:bCs/>
          <w:sz w:val="22"/>
          <w:szCs w:val="22"/>
        </w:rPr>
        <w:t>DECRETO Nº 65.993, DE 8 DE SETEMBRO DE 2021</w:t>
      </w:r>
    </w:p>
    <w:p w14:paraId="10283662" w14:textId="7A8923E4" w:rsidR="002B2D05" w:rsidRPr="002872AB" w:rsidRDefault="002B2D05" w:rsidP="003D43B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  <w:r w:rsidRPr="002872AB">
        <w:rPr>
          <w:rFonts w:ascii="Helvetica" w:hAnsi="Helvetica" w:cs="Helvetica"/>
          <w:sz w:val="22"/>
          <w:szCs w:val="22"/>
        </w:rPr>
        <w:t>Altera o Decreto nº 65.812, de 23 de junho de 2021, que regulamenta o Programa Bolsa do Povo, criado pela Lei nº 17.372, de 26 de maio de 2021, e dá providências correlatas</w:t>
      </w:r>
    </w:p>
    <w:p w14:paraId="71BB05B8" w14:textId="76AD1825" w:rsidR="002B2D05" w:rsidRPr="002872AB" w:rsidRDefault="002872AB" w:rsidP="003D43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72AB">
        <w:rPr>
          <w:rFonts w:ascii="Helvetica" w:hAnsi="Helvetica" w:cs="Helvetica"/>
          <w:sz w:val="22"/>
          <w:szCs w:val="22"/>
        </w:rPr>
        <w:t>JOÃO DORIA, GOVERNADOR DO ESTADO DE SÃO PAULO</w:t>
      </w:r>
      <w:r w:rsidR="002B2D05" w:rsidRPr="002872AB">
        <w:rPr>
          <w:rFonts w:ascii="Helvetica" w:hAnsi="Helvetica" w:cs="Helvetica"/>
          <w:sz w:val="22"/>
          <w:szCs w:val="22"/>
        </w:rPr>
        <w:t>, no uso de suas atribuições legais, e com fundamento no artigo 2º da Lei nº 17.372, de 26 de maio de 2021,</w:t>
      </w:r>
    </w:p>
    <w:p w14:paraId="2ED765EC" w14:textId="77777777" w:rsidR="002B2D05" w:rsidRPr="002872AB" w:rsidRDefault="002B2D05" w:rsidP="003D43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72AB">
        <w:rPr>
          <w:rFonts w:ascii="Helvetica" w:hAnsi="Helvetica" w:cs="Helvetica"/>
          <w:sz w:val="22"/>
          <w:szCs w:val="22"/>
        </w:rPr>
        <w:t>Decreta:</w:t>
      </w:r>
    </w:p>
    <w:p w14:paraId="186DCECD" w14:textId="11AB281F" w:rsidR="002B2D05" w:rsidRPr="002872AB" w:rsidRDefault="002B2D05" w:rsidP="003D43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72AB">
        <w:rPr>
          <w:rFonts w:ascii="Helvetica" w:hAnsi="Helvetica" w:cs="Helvetica"/>
          <w:sz w:val="22"/>
          <w:szCs w:val="22"/>
        </w:rPr>
        <w:t>Artigo 1º</w:t>
      </w:r>
      <w:r w:rsidR="002872AB">
        <w:rPr>
          <w:rFonts w:ascii="Helvetica" w:hAnsi="Helvetica" w:cs="Helvetica"/>
          <w:sz w:val="22"/>
          <w:szCs w:val="22"/>
        </w:rPr>
        <w:t xml:space="preserve"> </w:t>
      </w:r>
      <w:r w:rsidRPr="002872AB">
        <w:rPr>
          <w:rFonts w:ascii="Helvetica" w:hAnsi="Helvetica" w:cs="Helvetica"/>
          <w:sz w:val="22"/>
          <w:szCs w:val="22"/>
        </w:rPr>
        <w:t>- O Anexo I do Decreto nº 65.812, de 23 de junho de 2021, passa a vigorar nos termos do Anexo que integra este decreto.</w:t>
      </w:r>
    </w:p>
    <w:p w14:paraId="47A34D90" w14:textId="1B5BB733" w:rsidR="002B2D05" w:rsidRPr="002872AB" w:rsidRDefault="002B2D05" w:rsidP="003D43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72AB">
        <w:rPr>
          <w:rFonts w:ascii="Helvetica" w:hAnsi="Helvetica" w:cs="Helvetica"/>
          <w:sz w:val="22"/>
          <w:szCs w:val="22"/>
        </w:rPr>
        <w:t>Artigo 2º</w:t>
      </w:r>
      <w:r w:rsidR="002872AB">
        <w:rPr>
          <w:rFonts w:ascii="Helvetica" w:hAnsi="Helvetica" w:cs="Helvetica"/>
          <w:sz w:val="22"/>
          <w:szCs w:val="22"/>
        </w:rPr>
        <w:t xml:space="preserve"> </w:t>
      </w:r>
      <w:r w:rsidRPr="002872AB">
        <w:rPr>
          <w:rFonts w:ascii="Helvetica" w:hAnsi="Helvetica" w:cs="Helvetica"/>
          <w:sz w:val="22"/>
          <w:szCs w:val="22"/>
        </w:rPr>
        <w:t>- O Secretário de Desenvolvimento Social editará normas complementares necessárias ao cumprimento deste decreto.</w:t>
      </w:r>
    </w:p>
    <w:p w14:paraId="5EE364E7" w14:textId="337E7DEE" w:rsidR="002B2D05" w:rsidRPr="002872AB" w:rsidRDefault="002B2D05" w:rsidP="003D43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72AB">
        <w:rPr>
          <w:rFonts w:ascii="Helvetica" w:hAnsi="Helvetica" w:cs="Helvetica"/>
          <w:sz w:val="22"/>
          <w:szCs w:val="22"/>
        </w:rPr>
        <w:t>Artigo 3º</w:t>
      </w:r>
      <w:r w:rsidR="002872AB">
        <w:rPr>
          <w:rFonts w:ascii="Helvetica" w:hAnsi="Helvetica" w:cs="Helvetica"/>
          <w:sz w:val="22"/>
          <w:szCs w:val="22"/>
        </w:rPr>
        <w:t xml:space="preserve"> </w:t>
      </w:r>
      <w:r w:rsidRPr="002872AB">
        <w:rPr>
          <w:rFonts w:ascii="Helvetica" w:hAnsi="Helvetica" w:cs="Helvetica"/>
          <w:sz w:val="22"/>
          <w:szCs w:val="22"/>
        </w:rPr>
        <w:t>- Este decreto entra em vigor na data de sua publicação.</w:t>
      </w:r>
    </w:p>
    <w:p w14:paraId="54A2D8B8" w14:textId="77777777" w:rsidR="002B2D05" w:rsidRPr="002872AB" w:rsidRDefault="002B2D05" w:rsidP="003D43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72AB">
        <w:rPr>
          <w:rFonts w:ascii="Helvetica" w:hAnsi="Helvetica" w:cs="Helvetica"/>
          <w:sz w:val="22"/>
          <w:szCs w:val="22"/>
        </w:rPr>
        <w:t>Palácio dos Bandeirantes, 8 de setembro de 2021</w:t>
      </w:r>
    </w:p>
    <w:p w14:paraId="0660ECC7" w14:textId="238D46E5" w:rsidR="002B2D05" w:rsidRDefault="002B2D05" w:rsidP="003D43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72AB">
        <w:rPr>
          <w:rFonts w:ascii="Helvetica" w:hAnsi="Helvetica" w:cs="Helvetica"/>
          <w:sz w:val="22"/>
          <w:szCs w:val="22"/>
        </w:rPr>
        <w:t>JOÃO DORIA</w:t>
      </w:r>
    </w:p>
    <w:p w14:paraId="5479E7D7" w14:textId="20CB2A7E" w:rsidR="005C70A4" w:rsidRPr="005C70A4" w:rsidRDefault="005C70A4" w:rsidP="003D43B9">
      <w:pPr>
        <w:pStyle w:val="TextosemFormatao"/>
        <w:spacing w:beforeLines="60" w:before="144" w:afterLines="60" w:after="144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C70A4">
        <w:rPr>
          <w:rFonts w:ascii="Helvetica" w:hAnsi="Helvetica" w:cs="Helvetica"/>
          <w:b/>
          <w:bCs/>
          <w:sz w:val="22"/>
          <w:szCs w:val="22"/>
        </w:rPr>
        <w:t>ANEXO</w:t>
      </w:r>
    </w:p>
    <w:p w14:paraId="63BFFA78" w14:textId="2D29E5A3" w:rsidR="005C70A4" w:rsidRPr="005C70A4" w:rsidRDefault="005C70A4" w:rsidP="003D43B9">
      <w:pPr>
        <w:pStyle w:val="TextosemFormatao"/>
        <w:spacing w:beforeLines="60" w:before="144" w:afterLines="60" w:after="144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C70A4">
        <w:rPr>
          <w:rFonts w:ascii="Helvetica" w:hAnsi="Helvetica" w:cs="Helvetica"/>
          <w:b/>
          <w:bCs/>
          <w:sz w:val="22"/>
          <w:szCs w:val="22"/>
        </w:rPr>
        <w:t>a que se refere o artigo 1º do</w:t>
      </w:r>
    </w:p>
    <w:p w14:paraId="56F8C5DA" w14:textId="77777777" w:rsidR="005C70A4" w:rsidRPr="005C70A4" w:rsidRDefault="005C70A4" w:rsidP="003D43B9">
      <w:pPr>
        <w:pStyle w:val="TextosemFormatao"/>
        <w:spacing w:beforeLines="60" w:before="144" w:afterLines="60" w:after="144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C70A4">
        <w:rPr>
          <w:rFonts w:ascii="Helvetica" w:hAnsi="Helvetica" w:cs="Helvetica"/>
          <w:b/>
          <w:bCs/>
          <w:sz w:val="22"/>
          <w:szCs w:val="22"/>
        </w:rPr>
        <w:t>Decreto nº 65.993, de 8 de setembro de 2021</w:t>
      </w:r>
    </w:p>
    <w:p w14:paraId="6A52C9FE" w14:textId="77777777" w:rsidR="005C70A4" w:rsidRDefault="005C70A4" w:rsidP="003D43B9">
      <w:pPr>
        <w:pStyle w:val="TextosemFormatao"/>
        <w:spacing w:beforeLines="60" w:before="144" w:afterLines="60" w:after="144"/>
        <w:jc w:val="center"/>
        <w:rPr>
          <w:rFonts w:ascii="Courier New" w:hAnsi="Courier New" w:cs="Courier New"/>
          <w:b/>
          <w:bCs/>
          <w:sz w:val="25"/>
          <w:szCs w:val="25"/>
        </w:rPr>
      </w:pPr>
    </w:p>
    <w:p w14:paraId="19ECAC9A" w14:textId="51E8C823" w:rsidR="005C70A4" w:rsidRPr="005C70A4" w:rsidRDefault="005C70A4" w:rsidP="003D43B9">
      <w:pPr>
        <w:pStyle w:val="TextosemFormatao"/>
        <w:spacing w:beforeLines="60" w:before="144" w:afterLines="60" w:after="144"/>
        <w:jc w:val="center"/>
        <w:rPr>
          <w:rFonts w:ascii="Helvetica" w:hAnsi="Helvetica" w:cs="Helvetica"/>
          <w:sz w:val="22"/>
          <w:szCs w:val="22"/>
        </w:rPr>
      </w:pPr>
      <w:r w:rsidRPr="005C70A4">
        <w:rPr>
          <w:rFonts w:ascii="Helvetica" w:hAnsi="Helvetica" w:cs="Helvetica"/>
          <w:sz w:val="22"/>
          <w:szCs w:val="22"/>
        </w:rPr>
        <w:t>ANEXO I</w:t>
      </w:r>
    </w:p>
    <w:p w14:paraId="27A655A1" w14:textId="0CD367ED" w:rsidR="005C70A4" w:rsidRPr="005C70A4" w:rsidRDefault="005C70A4" w:rsidP="003D43B9">
      <w:pPr>
        <w:pStyle w:val="TextosemFormatao"/>
        <w:spacing w:beforeLines="60" w:before="144" w:afterLines="60" w:after="144"/>
        <w:jc w:val="center"/>
        <w:rPr>
          <w:rFonts w:ascii="Helvetica" w:hAnsi="Helvetica" w:cs="Helvetica"/>
          <w:sz w:val="22"/>
          <w:szCs w:val="22"/>
        </w:rPr>
      </w:pPr>
      <w:r w:rsidRPr="005C70A4">
        <w:rPr>
          <w:rFonts w:ascii="Helvetica" w:hAnsi="Helvetica" w:cs="Helvetica"/>
          <w:sz w:val="22"/>
          <w:szCs w:val="22"/>
        </w:rPr>
        <w:t>a que se refere o inciso VIII do artigo 4º do</w:t>
      </w:r>
    </w:p>
    <w:p w14:paraId="332FD87B" w14:textId="2546A51F" w:rsidR="005C70A4" w:rsidRDefault="005C70A4" w:rsidP="003D43B9">
      <w:pPr>
        <w:pStyle w:val="TextosemFormatao"/>
        <w:spacing w:beforeLines="60" w:before="144" w:afterLines="60" w:after="144"/>
        <w:jc w:val="center"/>
        <w:rPr>
          <w:rFonts w:ascii="Helvetica" w:hAnsi="Helvetica" w:cs="Helvetica"/>
          <w:sz w:val="22"/>
          <w:szCs w:val="22"/>
        </w:rPr>
      </w:pPr>
      <w:r w:rsidRPr="005C70A4">
        <w:rPr>
          <w:rFonts w:ascii="Helvetica" w:hAnsi="Helvetica" w:cs="Helvetica"/>
          <w:sz w:val="22"/>
          <w:szCs w:val="22"/>
        </w:rPr>
        <w:t>Decreto nº 65.812, de 23 de junho 2021</w:t>
      </w:r>
    </w:p>
    <w:p w14:paraId="22396EAE" w14:textId="77777777" w:rsidR="005C70A4" w:rsidRPr="005C70A4" w:rsidRDefault="005C70A4" w:rsidP="003D43B9">
      <w:pPr>
        <w:pStyle w:val="TextosemFormatao"/>
        <w:spacing w:beforeLines="60" w:before="144" w:afterLines="60" w:after="144"/>
        <w:jc w:val="both"/>
        <w:rPr>
          <w:rFonts w:ascii="Helvetica" w:hAnsi="Helvetica" w:cs="Helvetic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20"/>
        <w:gridCol w:w="4020"/>
      </w:tblGrid>
      <w:tr w:rsidR="003D43B9" w:rsidRPr="003D43B9" w14:paraId="52DE31A7" w14:textId="77777777" w:rsidTr="003D43B9">
        <w:tc>
          <w:tcPr>
            <w:tcW w:w="4020" w:type="dxa"/>
          </w:tcPr>
          <w:p w14:paraId="7DC56E97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A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çã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o:</w:t>
            </w:r>
          </w:p>
        </w:tc>
        <w:tc>
          <w:tcPr>
            <w:tcW w:w="4020" w:type="dxa"/>
          </w:tcPr>
          <w:p w14:paraId="1A308800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Vale G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á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s</w:t>
            </w:r>
          </w:p>
        </w:tc>
      </w:tr>
      <w:tr w:rsidR="003D43B9" w:rsidRPr="003D43B9" w14:paraId="27C5D101" w14:textId="77777777" w:rsidTr="003D43B9">
        <w:tc>
          <w:tcPr>
            <w:tcW w:w="4020" w:type="dxa"/>
          </w:tcPr>
          <w:p w14:paraId="3123C2B7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Eixo program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á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tico:</w:t>
            </w:r>
          </w:p>
        </w:tc>
        <w:tc>
          <w:tcPr>
            <w:tcW w:w="4020" w:type="dxa"/>
          </w:tcPr>
          <w:p w14:paraId="43F1A14D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Assist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ê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ncia Social</w:t>
            </w:r>
          </w:p>
        </w:tc>
      </w:tr>
      <w:tr w:rsidR="003D43B9" w:rsidRPr="003D43B9" w14:paraId="08370508" w14:textId="77777777" w:rsidTr="003D43B9">
        <w:tc>
          <w:tcPr>
            <w:tcW w:w="4020" w:type="dxa"/>
          </w:tcPr>
          <w:p w14:paraId="6AEFD885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Secretaria de Estado respons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á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vel:</w:t>
            </w:r>
          </w:p>
        </w:tc>
        <w:tc>
          <w:tcPr>
            <w:tcW w:w="4020" w:type="dxa"/>
          </w:tcPr>
          <w:p w14:paraId="0E525943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Secretaria de Desenvolvimento Social</w:t>
            </w:r>
          </w:p>
        </w:tc>
      </w:tr>
      <w:tr w:rsidR="003D43B9" w:rsidRPr="003D43B9" w14:paraId="755D3C5F" w14:textId="77777777" w:rsidTr="003D43B9">
        <w:tc>
          <w:tcPr>
            <w:tcW w:w="4020" w:type="dxa"/>
          </w:tcPr>
          <w:p w14:paraId="41C8C565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Benefici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á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rio:</w:t>
            </w:r>
          </w:p>
        </w:tc>
        <w:tc>
          <w:tcPr>
            <w:tcW w:w="4020" w:type="dxa"/>
          </w:tcPr>
          <w:p w14:paraId="4E498417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Fam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í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lias em situa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çã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 xml:space="preserve">o ativa e atualizada no Cadastro 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Ú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 xml:space="preserve">nico para Programas Sociais do Governo Federal 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–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3D43B9">
              <w:rPr>
                <w:rFonts w:ascii="Helvetica" w:hAnsi="Helvetica" w:cs="Helvetica"/>
                <w:sz w:val="18"/>
                <w:szCs w:val="18"/>
              </w:rPr>
              <w:t>Cad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Ú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nico</w:t>
            </w:r>
            <w:proofErr w:type="spellEnd"/>
            <w:r w:rsidRPr="003D43B9">
              <w:rPr>
                <w:rFonts w:ascii="Helvetica" w:hAnsi="Helvetica" w:cs="Helvetica"/>
                <w:sz w:val="18"/>
                <w:szCs w:val="18"/>
              </w:rPr>
              <w:t xml:space="preserve">, que possuam renda familiar 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“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per capita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”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 xml:space="preserve"> mensal de at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é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 xml:space="preserve"> R$ 178,00 (cento e setenta e oito reais) e n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ã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o recebam benef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í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cios do Programa Federal Bolsa Fam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í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lia, observado o disposto em resolu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çã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o da Secret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á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ria de Desenvolvimento Social.</w:t>
            </w:r>
          </w:p>
        </w:tc>
      </w:tr>
      <w:tr w:rsidR="003D43B9" w:rsidRPr="003D43B9" w14:paraId="142B721C" w14:textId="77777777" w:rsidTr="003D43B9">
        <w:tc>
          <w:tcPr>
            <w:tcW w:w="4020" w:type="dxa"/>
          </w:tcPr>
          <w:p w14:paraId="14E1F66F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Valor por benefici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á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rio:</w:t>
            </w:r>
          </w:p>
        </w:tc>
        <w:tc>
          <w:tcPr>
            <w:tcW w:w="4020" w:type="dxa"/>
          </w:tcPr>
          <w:p w14:paraId="3BB7C5C9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R$ 300,00 (trezentos reais), divididos em tr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ê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s parcelas de igual valor, para a aquisi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çã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o de g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á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s de cozinha (g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á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s liquefeito de petr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ó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leo-GLP) necess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á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rio para a prepara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çã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o de alimentos.</w:t>
            </w:r>
          </w:p>
        </w:tc>
      </w:tr>
      <w:tr w:rsidR="003D43B9" w:rsidRPr="003D43B9" w14:paraId="198F7C9F" w14:textId="77777777" w:rsidTr="003D43B9">
        <w:tc>
          <w:tcPr>
            <w:tcW w:w="4020" w:type="dxa"/>
          </w:tcPr>
          <w:p w14:paraId="61C55797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lastRenderedPageBreak/>
              <w:t>Periodicidade do Pagamento das parcelas:</w:t>
            </w:r>
          </w:p>
        </w:tc>
        <w:tc>
          <w:tcPr>
            <w:tcW w:w="4020" w:type="dxa"/>
          </w:tcPr>
          <w:p w14:paraId="6ABE1744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Bimestral</w:t>
            </w:r>
          </w:p>
        </w:tc>
      </w:tr>
      <w:tr w:rsidR="003D43B9" w:rsidRPr="003D43B9" w14:paraId="0AB04DC5" w14:textId="77777777" w:rsidTr="003D43B9">
        <w:tc>
          <w:tcPr>
            <w:tcW w:w="4020" w:type="dxa"/>
          </w:tcPr>
          <w:p w14:paraId="30ACAF56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Vig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ê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ncia m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á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xima do benef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í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cio</w:t>
            </w:r>
          </w:p>
        </w:tc>
        <w:tc>
          <w:tcPr>
            <w:tcW w:w="4020" w:type="dxa"/>
          </w:tcPr>
          <w:p w14:paraId="6BCF4C55" w14:textId="77777777" w:rsidR="003D43B9" w:rsidRPr="003D43B9" w:rsidRDefault="003D43B9" w:rsidP="00BC009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3D43B9">
              <w:rPr>
                <w:rFonts w:ascii="Helvetica" w:hAnsi="Helvetica" w:cs="Helvetica"/>
                <w:sz w:val="18"/>
                <w:szCs w:val="18"/>
              </w:rPr>
              <w:t>Exerc</w:t>
            </w:r>
            <w:r w:rsidRPr="003D43B9">
              <w:rPr>
                <w:rFonts w:ascii="Calibri" w:hAnsi="Calibri" w:cs="Calibri"/>
                <w:sz w:val="18"/>
                <w:szCs w:val="18"/>
              </w:rPr>
              <w:t>í</w:t>
            </w:r>
            <w:r w:rsidRPr="003D43B9">
              <w:rPr>
                <w:rFonts w:ascii="Helvetica" w:hAnsi="Helvetica" w:cs="Helvetica"/>
                <w:sz w:val="18"/>
                <w:szCs w:val="18"/>
              </w:rPr>
              <w:t>cios de 2021 e 2022</w:t>
            </w:r>
          </w:p>
        </w:tc>
      </w:tr>
    </w:tbl>
    <w:p w14:paraId="23069C1A" w14:textId="7D2F9701" w:rsidR="005D0395" w:rsidRPr="002872AB" w:rsidRDefault="005D0395" w:rsidP="003D43B9">
      <w:pPr>
        <w:spacing w:beforeLines="60" w:before="144" w:afterLines="60" w:after="144" w:line="240" w:lineRule="auto"/>
        <w:jc w:val="both"/>
        <w:rPr>
          <w:rFonts w:ascii="Helvetica" w:hAnsi="Helvetica" w:cs="Helvetica"/>
          <w:sz w:val="18"/>
          <w:szCs w:val="18"/>
        </w:rPr>
      </w:pPr>
    </w:p>
    <w:sectPr w:rsidR="005D0395" w:rsidRPr="002872AB" w:rsidSect="003D43B9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95"/>
    <w:rsid w:val="002872AB"/>
    <w:rsid w:val="002B2D05"/>
    <w:rsid w:val="003D43B9"/>
    <w:rsid w:val="00545C88"/>
    <w:rsid w:val="005C70A4"/>
    <w:rsid w:val="005D0395"/>
    <w:rsid w:val="00A80D05"/>
    <w:rsid w:val="00AF51A2"/>
    <w:rsid w:val="00C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5218"/>
  <w15:chartTrackingRefBased/>
  <w15:docId w15:val="{C63BBA7B-B9E5-4B08-B58C-65E2AD52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D03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D0395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3D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Tania Mara de Oliveira</cp:lastModifiedBy>
  <cp:revision>5</cp:revision>
  <dcterms:created xsi:type="dcterms:W3CDTF">2021-09-09T12:00:00Z</dcterms:created>
  <dcterms:modified xsi:type="dcterms:W3CDTF">2021-09-09T13:42:00Z</dcterms:modified>
</cp:coreProperties>
</file>