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9FD06" w14:textId="662F1CD0" w:rsidR="00EA60AF" w:rsidRDefault="00EA60AF" w:rsidP="006A5B77">
      <w:pPr>
        <w:jc w:val="center"/>
        <w:rPr>
          <w:b/>
          <w:bCs/>
        </w:rPr>
      </w:pPr>
      <w:r w:rsidRPr="00EA60AF">
        <w:rPr>
          <w:b/>
          <w:bCs/>
        </w:rPr>
        <w:t>DECRETO Nº 65.906, DE 9 DE AGOSTO DE 2021</w:t>
      </w:r>
    </w:p>
    <w:p w14:paraId="6BAC8666" w14:textId="1D853166" w:rsidR="00EA60AF" w:rsidRDefault="00EA60AF" w:rsidP="006A5B77">
      <w:pPr>
        <w:spacing w:after="0" w:line="240" w:lineRule="auto"/>
        <w:ind w:left="3686"/>
        <w:jc w:val="both"/>
      </w:pPr>
      <w:r w:rsidRPr="00EA60AF">
        <w:t>Dispõe sobre a implantação de Centros de Apoio Técnico - CAT em unidades policiais e dá providências correlatas</w:t>
      </w:r>
    </w:p>
    <w:p w14:paraId="19C4CE7A" w14:textId="77777777" w:rsidR="006A5B77" w:rsidRPr="00EA60AF" w:rsidRDefault="006A5B77" w:rsidP="006A5B77">
      <w:pPr>
        <w:spacing w:after="0" w:line="240" w:lineRule="auto"/>
        <w:ind w:left="3686"/>
        <w:jc w:val="both"/>
      </w:pPr>
    </w:p>
    <w:p w14:paraId="54ACF23C" w14:textId="483B1443" w:rsidR="00EA60AF" w:rsidRPr="00EA60AF" w:rsidRDefault="00EA60AF" w:rsidP="006A5B77">
      <w:pPr>
        <w:spacing w:before="60" w:after="60" w:line="240" w:lineRule="auto"/>
        <w:ind w:firstLine="1418"/>
      </w:pPr>
      <w:r w:rsidRPr="00EA60AF">
        <w:t>JOÃO DORIA</w:t>
      </w:r>
      <w:r w:rsidR="006A5B77" w:rsidRPr="00EA60AF">
        <w:t>, GOVERNADOR DO ESTADO DE SÃO PAULO</w:t>
      </w:r>
      <w:r w:rsidRPr="00EA60AF">
        <w:t>, no uso de suas atribuições legais,</w:t>
      </w:r>
    </w:p>
    <w:p w14:paraId="09D5D951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Decreta:</w:t>
      </w:r>
    </w:p>
    <w:p w14:paraId="6BFEB304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Artigo 1º - Fica autorizada, nos termos do artigo 6º do Decreto nº 60.028, de 3 de janeiro de 2014, a implantação de Centros de Apoio Técnico - CAT em unidades policiais da Polícia Civil do Estado de São Paulo, da Secretaria da Segurança Pública, com vistas ao atendimento multidisciplinar e especializado de pessoas com deficiência vítimas de violência.</w:t>
      </w:r>
    </w:p>
    <w:p w14:paraId="2526A24E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§ 1º As unidades policiais em que serão implantados os centros de apoio serão indicadas em conformidade com as estatísticas criminais de violência contra pessoas com deficiência no Estado de São Paulo.</w:t>
      </w:r>
    </w:p>
    <w:p w14:paraId="562D5BEF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§ 2º - Os centros de apoio de que trata este artigo não se caracterizam como unidades administrativas.</w:t>
      </w:r>
    </w:p>
    <w:p w14:paraId="252CB23F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Artigo 2º - As atividades desenvolvidas pelos Centros de Apoio Técnico - CAT serão coordenadas pela Secretaria dos Direitos da Pessoa com Deficiência, que poderá, para tanto, firmar contratos, convênios e parcerias com outros órgãos e entidades da Administração Pública, bem assim com pessoas jurídicas de direito público ou privado, observada a legislação aplicável.</w:t>
      </w:r>
    </w:p>
    <w:p w14:paraId="3EBEED3C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Parágrafo único - Caberá à Secretaria da Segurança Pública, por meio da Polícia Civil do Estado de São Paulo, disponibilizar espaço adequado para a implantação dos Centros de Apoio Técnico - CAT nas respectivas unidades policiais.</w:t>
      </w:r>
    </w:p>
    <w:p w14:paraId="3D9FE22D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Artigo 3º - Sem prejuízo do disposto no parágrafo único do artigo 3º do Decreto nº 60.028, de 3 de janeiro de 2014, resolução conjunta das Secretarias da Segurança Pública e dos Direitos da Pessoa com Deficiência disporá sobre:</w:t>
      </w:r>
    </w:p>
    <w:p w14:paraId="39B4A7D9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 xml:space="preserve">I - </w:t>
      </w:r>
      <w:proofErr w:type="gramStart"/>
      <w:r w:rsidRPr="00EA60AF">
        <w:t>as</w:t>
      </w:r>
      <w:proofErr w:type="gramEnd"/>
      <w:r w:rsidRPr="00EA60AF">
        <w:t xml:space="preserve"> atribuições das equipes multidisciplinares dos Centros de Apoio Técnico - CAT;</w:t>
      </w:r>
    </w:p>
    <w:p w14:paraId="6297FEF4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 xml:space="preserve">II - </w:t>
      </w:r>
      <w:proofErr w:type="gramStart"/>
      <w:r w:rsidRPr="00EA60AF">
        <w:t>os</w:t>
      </w:r>
      <w:proofErr w:type="gramEnd"/>
      <w:r w:rsidRPr="00EA60AF">
        <w:t xml:space="preserve"> critérios para implantação, observado o disposto no parágrafo único do artigo 1º deste decreto, e a forma de atuação dos Centros de Apoio Técnico - CAT.</w:t>
      </w:r>
    </w:p>
    <w:p w14:paraId="7C1CCFA5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Artigo 4º - O "caput" do artigo 3º do Decreto nº 60.028, de 3 de janeiro de 2014, passa a vigorar com a seguinte redação:</w:t>
      </w:r>
    </w:p>
    <w:p w14:paraId="7856FA8E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"Artigo 3º - Para a execução das atribuições previstas nos incisos III e IV do artigo 2º deste decreto, a 1ª Delegacia de Polícia da Pessoa com Deficiência conta com um Centro de Apoio Técnico - CAT composto por equipe multidisciplinar.". (NR)</w:t>
      </w:r>
    </w:p>
    <w:p w14:paraId="3BD6FF1D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Artigo 5º - Este decreto entra em vigor na data de sua publicação.</w:t>
      </w:r>
    </w:p>
    <w:p w14:paraId="4205DA2B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Palácio dos Bandeirantes, 9 de agosto de 2021</w:t>
      </w:r>
    </w:p>
    <w:p w14:paraId="758F8D44" w14:textId="77777777" w:rsidR="00EA60AF" w:rsidRPr="00EA60AF" w:rsidRDefault="00EA60AF" w:rsidP="006A5B77">
      <w:pPr>
        <w:spacing w:before="60" w:after="60" w:line="240" w:lineRule="auto"/>
        <w:ind w:firstLine="1418"/>
      </w:pPr>
      <w:r w:rsidRPr="00EA60AF">
        <w:t>JOÃO DORIA</w:t>
      </w:r>
    </w:p>
    <w:p w14:paraId="2656EB0C" w14:textId="77777777" w:rsidR="00425814" w:rsidRDefault="00425814" w:rsidP="006A5B77">
      <w:pPr>
        <w:spacing w:before="60" w:after="60" w:line="240" w:lineRule="auto"/>
        <w:ind w:firstLine="1418"/>
      </w:pPr>
    </w:p>
    <w:sectPr w:rsidR="00425814" w:rsidSect="006A5B77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AF"/>
    <w:rsid w:val="00425814"/>
    <w:rsid w:val="006A5B77"/>
    <w:rsid w:val="00E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91C0"/>
  <w15:chartTrackingRefBased/>
  <w15:docId w15:val="{C7C13026-61CB-45B8-A793-326049C0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2021-08-10T12:35:00Z</dcterms:created>
  <dcterms:modified xsi:type="dcterms:W3CDTF">2021-08-10T12:35:00Z</dcterms:modified>
</cp:coreProperties>
</file>