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428E" w14:textId="77777777" w:rsidR="009224F6" w:rsidRPr="009224F6" w:rsidRDefault="009224F6" w:rsidP="009224F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224F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224F6">
        <w:rPr>
          <w:rFonts w:ascii="Calibri" w:hAnsi="Calibri" w:cs="Calibri"/>
          <w:b/>
          <w:bCs/>
          <w:sz w:val="22"/>
          <w:szCs w:val="22"/>
        </w:rPr>
        <w:t>º</w:t>
      </w:r>
      <w:r w:rsidRPr="009224F6">
        <w:rPr>
          <w:rFonts w:ascii="Helvetica" w:hAnsi="Helvetica" w:cs="Courier New"/>
          <w:b/>
          <w:bCs/>
          <w:sz w:val="22"/>
          <w:szCs w:val="22"/>
        </w:rPr>
        <w:t xml:space="preserve"> 66.981, DE 19 DE JULHO DE 2022</w:t>
      </w:r>
    </w:p>
    <w:p w14:paraId="492C37BF" w14:textId="77777777" w:rsidR="009224F6" w:rsidRPr="00E72657" w:rsidRDefault="009224F6" w:rsidP="009224F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Organiza a Secretaria de Ci</w:t>
      </w:r>
      <w:r w:rsidRPr="00E72657">
        <w:rPr>
          <w:rFonts w:ascii="Calibri" w:hAnsi="Calibri" w:cs="Calibri"/>
          <w:sz w:val="22"/>
          <w:szCs w:val="22"/>
        </w:rPr>
        <w:t>ê</w:t>
      </w:r>
      <w:r w:rsidRPr="00E72657">
        <w:rPr>
          <w:rFonts w:ascii="Helvetica" w:hAnsi="Helvetica" w:cs="Courier New"/>
          <w:sz w:val="22"/>
          <w:szCs w:val="22"/>
        </w:rPr>
        <w:t>ncia, Pesquisa e Desenvolvimento em Sa</w:t>
      </w:r>
      <w:r w:rsidRPr="00E72657">
        <w:rPr>
          <w:rFonts w:ascii="Calibri" w:hAnsi="Calibri" w:cs="Calibri"/>
          <w:sz w:val="22"/>
          <w:szCs w:val="22"/>
        </w:rPr>
        <w:t>ú</w:t>
      </w:r>
      <w:r w:rsidRPr="00E72657">
        <w:rPr>
          <w:rFonts w:ascii="Helvetica" w:hAnsi="Helvetica" w:cs="Courier New"/>
          <w:sz w:val="22"/>
          <w:szCs w:val="22"/>
        </w:rPr>
        <w:t>de e d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 xml:space="preserve"> provid</w:t>
      </w:r>
      <w:r w:rsidRPr="00E72657">
        <w:rPr>
          <w:rFonts w:ascii="Calibri" w:hAnsi="Calibri" w:cs="Calibri"/>
          <w:sz w:val="22"/>
          <w:szCs w:val="22"/>
        </w:rPr>
        <w:t>ê</w:t>
      </w:r>
      <w:r w:rsidRPr="00E72657">
        <w:rPr>
          <w:rFonts w:ascii="Helvetica" w:hAnsi="Helvetica" w:cs="Courier New"/>
          <w:sz w:val="22"/>
          <w:szCs w:val="22"/>
        </w:rPr>
        <w:t>ncias correlatas</w:t>
      </w:r>
    </w:p>
    <w:p w14:paraId="40638562" w14:textId="3B99116E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RODRIGO GARCIA, GOVERNADOR DO ESTADO DE S</w:t>
      </w:r>
      <w:r w:rsidRPr="007C6A7D">
        <w:rPr>
          <w:rFonts w:ascii="Calibri" w:hAnsi="Calibri" w:cs="Calibri"/>
          <w:color w:val="009900"/>
          <w:sz w:val="22"/>
          <w:szCs w:val="22"/>
        </w:rPr>
        <w:t>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7C6A7D">
        <w:rPr>
          <w:rFonts w:ascii="Calibri" w:hAnsi="Calibri" w:cs="Calibri"/>
          <w:color w:val="009900"/>
          <w:sz w:val="22"/>
          <w:szCs w:val="22"/>
        </w:rPr>
        <w:t>çõ</w:t>
      </w:r>
      <w:r w:rsidRPr="007C6A7D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4500E920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4EFC5960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CAP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41FD8F2B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Disposi</w:t>
      </w:r>
      <w:r w:rsidRPr="007C6A7D">
        <w:rPr>
          <w:rFonts w:ascii="Calibri" w:hAnsi="Calibri" w:cs="Calibri"/>
          <w:color w:val="009900"/>
          <w:sz w:val="22"/>
          <w:szCs w:val="22"/>
        </w:rPr>
        <w:t>çõ</w:t>
      </w:r>
      <w:r w:rsidRPr="007C6A7D">
        <w:rPr>
          <w:rFonts w:ascii="Helvetica" w:hAnsi="Helvetica" w:cs="Courier New"/>
          <w:color w:val="009900"/>
          <w:sz w:val="22"/>
          <w:szCs w:val="22"/>
        </w:rPr>
        <w:t>es Preliminares</w:t>
      </w:r>
    </w:p>
    <w:p w14:paraId="376A2F8D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Artigo 1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- Ficam transferidos para a Secretaria de Ci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de, com seus bens m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veis, equipamentos, cargos, fun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es-atividades, direitos, obriga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e acervo:</w:t>
      </w:r>
    </w:p>
    <w:p w14:paraId="7FAF0045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I - da Secretaria da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de:</w:t>
      </w:r>
    </w:p>
    <w:p w14:paraId="77AA6547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a) da Coordenadoria de Ci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ncia, Tecnologia e Insumos Estrat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gicos de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de, o Instituto Butantan;</w:t>
      </w:r>
    </w:p>
    <w:p w14:paraId="5EFC4BB4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b) da Coordenadoria de Controle de Doen</w:t>
      </w:r>
      <w:r w:rsidRPr="0034247C">
        <w:rPr>
          <w:rFonts w:ascii="Calibri" w:hAnsi="Calibri" w:cs="Calibri"/>
          <w:color w:val="009900"/>
          <w:sz w:val="22"/>
          <w:szCs w:val="22"/>
        </w:rPr>
        <w:t>ç</w:t>
      </w:r>
      <w:r w:rsidRPr="0034247C">
        <w:rPr>
          <w:rFonts w:ascii="Helvetica" w:hAnsi="Helvetica" w:cs="Courier New"/>
          <w:color w:val="009900"/>
          <w:sz w:val="22"/>
          <w:szCs w:val="22"/>
        </w:rPr>
        <w:t>as, o Instituto Adolfo Lutz;</w:t>
      </w:r>
    </w:p>
    <w:p w14:paraId="0FF11C6C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II - da Subsecretaria de Gest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o, da Secretaria de Or</w:t>
      </w:r>
      <w:r w:rsidRPr="0034247C">
        <w:rPr>
          <w:rFonts w:ascii="Calibri" w:hAnsi="Calibri" w:cs="Calibri"/>
          <w:color w:val="009900"/>
          <w:sz w:val="22"/>
          <w:szCs w:val="22"/>
        </w:rPr>
        <w:t>ç</w:t>
      </w:r>
      <w:r w:rsidRPr="0034247C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o, a Comiss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Permanente do Regime de Tempo Integral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CPRTI.</w:t>
      </w:r>
    </w:p>
    <w:p w14:paraId="2FDC2185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Par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nico - Os Titulares das Secretarias de Estado a que alude este artigo fixar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o, mediante resolu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conjunta, a data de conclus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de transfer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 das respectivas unidades.</w:t>
      </w:r>
    </w:p>
    <w:p w14:paraId="2AFEAD54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Artigo 2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- A Funda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para o Rem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dio Popular "Chopin Tavares de Lima"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FURP, da Secretaria da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de, passa a vincular-se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Secretaria de Ci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de.</w:t>
      </w:r>
    </w:p>
    <w:p w14:paraId="074C4A55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Artigo 3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- A Secretaria de Ci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 fica organizada nos termos deste decreto.</w:t>
      </w:r>
    </w:p>
    <w:p w14:paraId="14CC580D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CAP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7E5AB4E6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Do Campo Funcional</w:t>
      </w:r>
    </w:p>
    <w:p w14:paraId="78DAD503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Artigo 4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- Constituem o campo funcional da Secretaria de Ci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de:</w:t>
      </w:r>
    </w:p>
    <w:p w14:paraId="7E2ABEDC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o assessoramento direto e imediato ao Governador do Estado e ao Vice-Governador, em sua 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8E8F7FB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II - a formula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e a propositura aos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os competentes de pol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ticas p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blicas voltadas ao enfrentamento de pandemias, endemias, epidemias e outras enfermidades, especialmente no que concerne a prospec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o, pesquisa e desenvolvimento de vacinas, medicamentos, insumos e produtos de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2C7E2DFA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III - a realiza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de 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de investiga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epidemiol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gica e de vigil</w:t>
      </w:r>
      <w:r w:rsidRPr="0034247C">
        <w:rPr>
          <w:rFonts w:ascii="Calibri" w:hAnsi="Calibri" w:cs="Calibri"/>
          <w:color w:val="009900"/>
          <w:sz w:val="22"/>
          <w:szCs w:val="22"/>
        </w:rPr>
        <w:t>â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 gen</w:t>
      </w:r>
      <w:r w:rsidRPr="0034247C">
        <w:rPr>
          <w:rFonts w:ascii="Calibri" w:hAnsi="Calibri" w:cs="Calibri"/>
          <w:color w:val="009900"/>
          <w:sz w:val="22"/>
          <w:szCs w:val="22"/>
        </w:rPr>
        <w:t>ô</w:t>
      </w:r>
      <w:r w:rsidRPr="0034247C">
        <w:rPr>
          <w:rFonts w:ascii="Helvetica" w:hAnsi="Helvetica" w:cs="Courier New"/>
          <w:color w:val="009900"/>
          <w:sz w:val="22"/>
          <w:szCs w:val="22"/>
        </w:rPr>
        <w:t>mica, bem como o estabelecimento, em articula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com a Secretaria da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de, de protocolos de vigil</w:t>
      </w:r>
      <w:r w:rsidRPr="0034247C">
        <w:rPr>
          <w:rFonts w:ascii="Calibri" w:hAnsi="Calibri" w:cs="Calibri"/>
          <w:color w:val="009900"/>
          <w:sz w:val="22"/>
          <w:szCs w:val="22"/>
        </w:rPr>
        <w:t>â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ncia, assist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 e atividades correlatas;</w:t>
      </w:r>
    </w:p>
    <w:p w14:paraId="7FB6A8D5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lastRenderedPageBreak/>
        <w:t>IV - a execu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e coordena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da execu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o, em parceria com entidades p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blicas e privadas, nacionais ou estrangeiras, de:</w:t>
      </w:r>
    </w:p>
    <w:p w14:paraId="1D77EB7E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a) 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de monitoramento e avalia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de pol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ticas p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blicas em seu campo de atua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o, propondo aprimoramentos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>s medidas em vigor;</w:t>
      </w:r>
    </w:p>
    <w:p w14:paraId="1C91FAD8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b) propostas de pol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ticas p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blicas de ci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ncia, pesquisa e desenvolvimento orientadas a miss</w:t>
      </w:r>
      <w:r w:rsidRPr="0034247C">
        <w:rPr>
          <w:rFonts w:ascii="Calibri" w:hAnsi="Calibri" w:cs="Calibri"/>
          <w:color w:val="009900"/>
          <w:sz w:val="22"/>
          <w:szCs w:val="22"/>
        </w:rPr>
        <w:t>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e baseadas em dados e evid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2751018B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c) estudos para a cria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e expans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de infraestrutura laboratorial e equipamentos de pesquisa multiusu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69B4F980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d) estudos para o desenvolvimento de 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es inovadoras na 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rea de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 p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5ED492B1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V - a constru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o, a coordena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e o monitoramento de rede de dados padronizados, informa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e solu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que possibilitem a otimiza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de recursos materiais, financeiros e humanos para diagn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stico, planejamento, controle, preven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e monitoramento de pandemias, endemias, epidemias e eventos sanit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rios adversos, facilitando resposta diante de amea</w:t>
      </w:r>
      <w:r w:rsidRPr="0034247C">
        <w:rPr>
          <w:rFonts w:ascii="Calibri" w:hAnsi="Calibri" w:cs="Calibri"/>
          <w:color w:val="009900"/>
          <w:sz w:val="22"/>
          <w:szCs w:val="22"/>
        </w:rPr>
        <w:t>ç</w:t>
      </w:r>
      <w:r w:rsidRPr="0034247C">
        <w:rPr>
          <w:rFonts w:ascii="Helvetica" w:hAnsi="Helvetica" w:cs="Courier New"/>
          <w:color w:val="009900"/>
          <w:sz w:val="22"/>
          <w:szCs w:val="22"/>
        </w:rPr>
        <w:t>as emergentes de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 p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1C0C7F6C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o fomento e a articula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transversal visando ao est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mulo de parcerias entre atores, p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blicos e privados, que integram o Sistema Paulista de Inova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Tecnol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gica, de que tratam a Lei Complementar n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1.049, de 19 de junho de 2008, a Lei federal n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10.973, de 2 de dezembro de 2004, e o Decreto n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62.817, de 04 de setembro de 2017;</w:t>
      </w:r>
    </w:p>
    <w:p w14:paraId="26811406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a identifica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de desafios de relev</w:t>
      </w:r>
      <w:r w:rsidRPr="0034247C">
        <w:rPr>
          <w:rFonts w:ascii="Calibri" w:hAnsi="Calibri" w:cs="Calibri"/>
          <w:color w:val="009900"/>
          <w:sz w:val="22"/>
          <w:szCs w:val="22"/>
        </w:rPr>
        <w:t>â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 p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blica e propostas de solu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es inovadoras em sua 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o, submetendo-as ao Comit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Gestor do Programa IdeiaGov, de que trata o Decreto n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64.974, de 12 de maio de 2020;</w:t>
      </w:r>
    </w:p>
    <w:p w14:paraId="40E9F017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VIII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a promo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de interc</w:t>
      </w:r>
      <w:r w:rsidRPr="0034247C">
        <w:rPr>
          <w:rFonts w:ascii="Calibri" w:hAnsi="Calibri" w:cs="Calibri"/>
          <w:color w:val="009900"/>
          <w:sz w:val="22"/>
          <w:szCs w:val="22"/>
        </w:rPr>
        <w:t>â</w:t>
      </w:r>
      <w:r w:rsidRPr="0034247C">
        <w:rPr>
          <w:rFonts w:ascii="Helvetica" w:hAnsi="Helvetica" w:cs="Courier New"/>
          <w:color w:val="009900"/>
          <w:sz w:val="22"/>
          <w:szCs w:val="22"/>
        </w:rPr>
        <w:t>mbio de informa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e de colabora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cnica para a realiza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de estudos na 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rea de pesquisa e desenvolvimento em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de.</w:t>
      </w:r>
    </w:p>
    <w:p w14:paraId="69AC67E3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Par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nico - Para promover as 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inseridas em seu campo funcional, a Secretaria poder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, observada a legisla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pertinente, celebrar ajustes e propor parcerias com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os e entidades, p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blicos e privados, nacionais e estrangeiros.</w:t>
      </w:r>
    </w:p>
    <w:p w14:paraId="161A5EE3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CAP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0CB6E1C4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Da Estrutura</w:t>
      </w:r>
    </w:p>
    <w:p w14:paraId="5EFFD1A0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Artigo 5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- A Secretaria de Ci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 tem a seguinte estrutura:</w:t>
      </w:r>
    </w:p>
    <w:p w14:paraId="1719D486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Gabinete do Secret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rio, com:</w:t>
      </w:r>
    </w:p>
    <w:p w14:paraId="54FAD3A6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a) Chefia de Gabinete, com C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lula de Apoio Administrativo;</w:t>
      </w:r>
    </w:p>
    <w:p w14:paraId="35965F45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b) Assessoria 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64D1BD58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c) Comiss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Permanente do Regime de Tempo Integral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CPRTI;</w:t>
      </w:r>
    </w:p>
    <w:p w14:paraId="5D59CCA8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Subsecretaria 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cnico-Cient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fica, com:</w:t>
      </w:r>
    </w:p>
    <w:p w14:paraId="590D3441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a) Instituto Butantan;</w:t>
      </w:r>
    </w:p>
    <w:p w14:paraId="6A9A78AD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b) Instituto Adolfo Lutz;</w:t>
      </w:r>
    </w:p>
    <w:p w14:paraId="43148799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c) C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lula de Apoio Administrativo;</w:t>
      </w:r>
    </w:p>
    <w:p w14:paraId="05A2D100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lastRenderedPageBreak/>
        <w:t>III - Conselho Gestor.</w:t>
      </w:r>
    </w:p>
    <w:p w14:paraId="5238AD5D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Calibri" w:hAnsi="Calibri" w:cs="Calibri"/>
          <w:color w:val="009900"/>
          <w:sz w:val="22"/>
          <w:szCs w:val="22"/>
        </w:rPr>
        <w:t>§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- A Secretaria de Ci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 conta, ainda, com a Funda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para o Rem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dio Popular "Chopin Tavares de Lima"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FURP.</w:t>
      </w:r>
    </w:p>
    <w:p w14:paraId="635FA3BF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Calibri" w:hAnsi="Calibri" w:cs="Calibri"/>
          <w:color w:val="009900"/>
          <w:sz w:val="22"/>
          <w:szCs w:val="22"/>
        </w:rPr>
        <w:t>§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- As C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lulas de Apoio Administrativo n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se caracterizam como unidades administrativas.</w:t>
      </w:r>
    </w:p>
    <w:p w14:paraId="6719C3DB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CAP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TULO IV</w:t>
      </w:r>
    </w:p>
    <w:p w14:paraId="627B90DB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Dos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os dos Sistemas</w:t>
      </w:r>
    </w:p>
    <w:p w14:paraId="39711BC4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Artigo 6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- O Departamento de Recursos Humanos da Secretaria de Governo e a Coordenadoria de Recursos Humanos da Secretaria da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de atuam como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os setoriais do Sistema de Administra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de Pessoal na Secretaria de Ci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 e prestam, tamb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m, servi</w:t>
      </w:r>
      <w:r w:rsidRPr="0034247C">
        <w:rPr>
          <w:rFonts w:ascii="Calibri" w:hAnsi="Calibri" w:cs="Calibri"/>
          <w:color w:val="009900"/>
          <w:sz w:val="22"/>
          <w:szCs w:val="22"/>
        </w:rPr>
        <w:t>ç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os de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subsetorial aos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os e unidades da Pasta que n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contem com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subsetorial pr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prio.</w:t>
      </w:r>
    </w:p>
    <w:p w14:paraId="434311DC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Artigo 7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- O Centro de Or</w:t>
      </w:r>
      <w:r w:rsidRPr="0034247C">
        <w:rPr>
          <w:rFonts w:ascii="Calibri" w:hAnsi="Calibri" w:cs="Calibri"/>
          <w:color w:val="009900"/>
          <w:sz w:val="22"/>
          <w:szCs w:val="22"/>
        </w:rPr>
        <w:t>ç</w:t>
      </w:r>
      <w:r w:rsidRPr="0034247C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34247C">
        <w:rPr>
          <w:rFonts w:ascii="Calibri" w:hAnsi="Calibri" w:cs="Calibri"/>
          <w:color w:val="009900"/>
          <w:sz w:val="22"/>
          <w:szCs w:val="22"/>
        </w:rPr>
        <w:t>ç</w:t>
      </w:r>
      <w:r w:rsidRPr="0034247C">
        <w:rPr>
          <w:rFonts w:ascii="Helvetica" w:hAnsi="Helvetica" w:cs="Courier New"/>
          <w:color w:val="009900"/>
          <w:sz w:val="22"/>
          <w:szCs w:val="22"/>
        </w:rPr>
        <w:t>as do Departamento de Administra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da Secretaria de Governo e a Coordenadoria de Gest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Or</w:t>
      </w:r>
      <w:r w:rsidRPr="0034247C">
        <w:rPr>
          <w:rFonts w:ascii="Calibri" w:hAnsi="Calibri" w:cs="Calibri"/>
          <w:color w:val="009900"/>
          <w:sz w:val="22"/>
          <w:szCs w:val="22"/>
        </w:rPr>
        <w:t>ç</w:t>
      </w:r>
      <w:r w:rsidRPr="0034247C">
        <w:rPr>
          <w:rFonts w:ascii="Helvetica" w:hAnsi="Helvetica" w:cs="Courier New"/>
          <w:color w:val="009900"/>
          <w:sz w:val="22"/>
          <w:szCs w:val="22"/>
        </w:rPr>
        <w:t>ament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ria e Financeira da Secretaria da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de atuam como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os setoriais dos Sistemas de Administra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34247C">
        <w:rPr>
          <w:rFonts w:ascii="Calibri" w:hAnsi="Calibri" w:cs="Calibri"/>
          <w:color w:val="009900"/>
          <w:sz w:val="22"/>
          <w:szCs w:val="22"/>
        </w:rPr>
        <w:t>ç</w:t>
      </w:r>
      <w:r w:rsidRPr="0034247C">
        <w:rPr>
          <w:rFonts w:ascii="Helvetica" w:hAnsi="Helvetica" w:cs="Courier New"/>
          <w:color w:val="009900"/>
          <w:sz w:val="22"/>
          <w:szCs w:val="22"/>
        </w:rPr>
        <w:t>ament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ria na Secretaria de Ci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 e prestam, tamb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m, servi</w:t>
      </w:r>
      <w:r w:rsidRPr="0034247C">
        <w:rPr>
          <w:rFonts w:ascii="Calibri" w:hAnsi="Calibri" w:cs="Calibri"/>
          <w:color w:val="009900"/>
          <w:sz w:val="22"/>
          <w:szCs w:val="22"/>
        </w:rPr>
        <w:t>ç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os de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subsetorial aos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os e unidades da Pasta que n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contem com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subsetorial pr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prio.</w:t>
      </w:r>
    </w:p>
    <w:p w14:paraId="7F10EEB9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Artigo 8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O Centro de Transportes do Departamento de Administra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da Secretaria de Governo atua como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setorial do Sistema de Administra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dos Transportes Internos Motorizados na Secretaria de Ci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 e presta, tamb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m, servi</w:t>
      </w:r>
      <w:r w:rsidRPr="0034247C">
        <w:rPr>
          <w:rFonts w:ascii="Calibri" w:hAnsi="Calibri" w:cs="Calibri"/>
          <w:color w:val="009900"/>
          <w:sz w:val="22"/>
          <w:szCs w:val="22"/>
        </w:rPr>
        <w:t>ç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os de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subsetorial aos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os e unidades da Pasta que n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contem com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subsetorial pr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prio.</w:t>
      </w:r>
    </w:p>
    <w:p w14:paraId="47A32C30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CAP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TULO V</w:t>
      </w:r>
    </w:p>
    <w:p w14:paraId="59E30660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</w:t>
      </w:r>
    </w:p>
    <w:p w14:paraId="75788204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Artigo 9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- A Chefia de Gabinete tem as seguintes atribui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B20B7EF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examinar e preparar os expedientes encaminhados ao Titular da Pasta;</w:t>
      </w:r>
    </w:p>
    <w:p w14:paraId="213D15A1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executar atividades relacionadas com as audi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ncias e representa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do Secret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3F73981B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produzir informa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es que sirvam de base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tomada de decis</w:t>
      </w:r>
      <w:r w:rsidRPr="0034247C">
        <w:rPr>
          <w:rFonts w:ascii="Calibri" w:hAnsi="Calibri" w:cs="Calibri"/>
          <w:color w:val="009900"/>
          <w:sz w:val="22"/>
          <w:szCs w:val="22"/>
        </w:rPr>
        <w:t>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es, ao planejamento e ao controle das atividades;</w:t>
      </w:r>
    </w:p>
    <w:p w14:paraId="509F1CBF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articular-se com as unidades da Secretaria e com os demais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P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031EBC88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orientar e coordenar as 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voltadas para a gest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da tramita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de documentos da Secretaria.</w:t>
      </w:r>
    </w:p>
    <w:p w14:paraId="4D336B85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Artigo 10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A Assessoria 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cnica tem as seguintes atribui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8B0BD69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I - assessorar o Secret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rio na an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lise dos planos, programas e projetos em desenvolvimento, bem como nas rela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es parlamentares e com os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os de comunica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F5F4BCC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II - assessorar o Secret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rio sobre assuntos de interesse da Pasta, realizando e apoiando estudos, prospec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es, avalia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es, pareceres e recomenda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es, em n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vel estrat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45EBA51B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lastRenderedPageBreak/>
        <w:t>III - elaborar of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cios, minutas de projetos de leis e de decretos, resolu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es, portarias, despachos, exposi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de motivos e outros documentos ou atos oficiais;</w:t>
      </w:r>
    </w:p>
    <w:p w14:paraId="7C29C809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IV - emitir pareceres 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cnicos sobre assuntos relacionados com a 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da Pasta;</w:t>
      </w:r>
    </w:p>
    <w:p w14:paraId="69EBE931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V - examinar processos e expedientes que lhe forem encaminhados;</w:t>
      </w:r>
    </w:p>
    <w:p w14:paraId="1A5DFA9C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VI - analisar as necessidades da Secretaria, propondo as provid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ncias julgadas cab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2263E52D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VII - desenvolver trabalhos com vistas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solu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de problemas de car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ter organizacional existentes na Secretaria, bem como analisar propostas de cria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ou modifica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de estruturas administrativas;</w:t>
      </w:r>
    </w:p>
    <w:p w14:paraId="6D5BB328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VIII - produzir informa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gerais e subsidiar decis</w:t>
      </w:r>
      <w:r w:rsidRPr="0034247C">
        <w:rPr>
          <w:rFonts w:ascii="Calibri" w:hAnsi="Calibri" w:cs="Calibri"/>
          <w:color w:val="009900"/>
          <w:sz w:val="22"/>
          <w:szCs w:val="22"/>
        </w:rPr>
        <w:t>õ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es do Titular da Pasta e respostas aos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os de fiscaliza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e controle;</w:t>
      </w:r>
    </w:p>
    <w:p w14:paraId="71F4EE21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IX - realizar estudos e desenvolver trabalhos que se caracterizem como apoio 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cnico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o, ao controle e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avalia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das atividades da Secretaria.</w:t>
      </w:r>
    </w:p>
    <w:p w14:paraId="5C6057B4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Artigo 11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A Subsecretaria 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cnico-Cient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fica tem as seguintes atribui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7118DFF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I - elaborar, acompanhar e avaliar programas e projetos referentes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7816845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II - promover a integra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dos mecanismos de governan</w:t>
      </w:r>
      <w:r w:rsidRPr="0034247C">
        <w:rPr>
          <w:rFonts w:ascii="Calibri" w:hAnsi="Calibri" w:cs="Calibri"/>
          <w:color w:val="009900"/>
          <w:sz w:val="22"/>
          <w:szCs w:val="22"/>
        </w:rPr>
        <w:t>ç</w:t>
      </w:r>
      <w:r w:rsidRPr="0034247C">
        <w:rPr>
          <w:rFonts w:ascii="Helvetica" w:hAnsi="Helvetica" w:cs="Courier New"/>
          <w:color w:val="009900"/>
          <w:sz w:val="22"/>
          <w:szCs w:val="22"/>
        </w:rPr>
        <w:t>a com as atividades e projetos desenvolvidos pela Subsecretaria;</w:t>
      </w:r>
    </w:p>
    <w:p w14:paraId="3A8A09FD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III - realizar estudos, elaborar relat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rios e emitir pareceres 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cnicos sobre assuntos relativos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Subsecretaria;</w:t>
      </w:r>
    </w:p>
    <w:p w14:paraId="5CAE108A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IV - controlar e acompanhar atividades decorrentes de conv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nios, contratos, acordos, ajustes e parcerias, celebrados no </w:t>
      </w:r>
      <w:r w:rsidRPr="0034247C">
        <w:rPr>
          <w:rFonts w:ascii="Calibri" w:hAnsi="Calibri" w:cs="Calibri"/>
          <w:color w:val="009900"/>
          <w:sz w:val="22"/>
          <w:szCs w:val="22"/>
        </w:rPr>
        <w:t>â</w:t>
      </w:r>
      <w:r w:rsidRPr="0034247C">
        <w:rPr>
          <w:rFonts w:ascii="Helvetica" w:hAnsi="Helvetica" w:cs="Courier New"/>
          <w:color w:val="009900"/>
          <w:sz w:val="22"/>
          <w:szCs w:val="22"/>
        </w:rPr>
        <w:t>mbito da Subsecretaria;</w:t>
      </w:r>
    </w:p>
    <w:p w14:paraId="1CBD71F9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V - formular pol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ticas p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blicas de desenvolvimento tecnol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gico na 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rea da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2ACA3041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VI - analisar a evolu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cnico-cient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fica e de inova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na 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rea da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 objetivando subsidiar a formula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de diretrizes estrat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gicas e harm</w:t>
      </w:r>
      <w:r w:rsidRPr="0034247C">
        <w:rPr>
          <w:rFonts w:ascii="Calibri" w:hAnsi="Calibri" w:cs="Calibri"/>
          <w:color w:val="009900"/>
          <w:sz w:val="22"/>
          <w:szCs w:val="22"/>
        </w:rPr>
        <w:t>ô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nicas entre as diversas 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reas de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 p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29A9FC71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VII - promover a interlocu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entre os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os p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blicos que a integram e respectivas Funda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de Apoio de forma a unificar e padronizar fontes de informa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qualificadas relacionadas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rea da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de, garantindo o monitoramento e a transpar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 adequados dos dados epidemiol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gicos;</w:t>
      </w:r>
    </w:p>
    <w:p w14:paraId="794631D2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VIII - analisar e opinar sobre 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es e projetos relacionados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inova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tecnol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gica;</w:t>
      </w:r>
    </w:p>
    <w:p w14:paraId="14F23D07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IX - supervisionar as atividades dos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os e entidades a ela vinculados, reportando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>s autoridades superiores da Pasta os assuntos de maior relevo e import</w:t>
      </w:r>
      <w:r w:rsidRPr="0034247C">
        <w:rPr>
          <w:rFonts w:ascii="Calibri" w:hAnsi="Calibri" w:cs="Calibri"/>
          <w:color w:val="009900"/>
          <w:sz w:val="22"/>
          <w:szCs w:val="22"/>
        </w:rPr>
        <w:t>â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2C1BF336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X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aos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os e entidades a ela vinculados:</w:t>
      </w:r>
    </w:p>
    <w:p w14:paraId="474E24E6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a) analisar contratos, conv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nios e outros instrumentos jur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dicos celebrados;</w:t>
      </w:r>
    </w:p>
    <w:p w14:paraId="1BEA73EF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lastRenderedPageBreak/>
        <w:t>b) organizar e acompanhar estudos de viabilidade e aprimoramento de seu parque tecnol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0C6E4C47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c) promover sua aproxima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com entidades privadas para o desenvolvimento de projetos de pesquisa cient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fica e desenvolvimento tecnol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7E70F8F6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XI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fomentar a realiza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de pesquisas 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cnico cient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ficas e cl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nicas para indica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de medidas que otimizem e qualifiquem as estruturas dos equipamentos de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de, bem como acompanhamento de estudos cient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ficos, pesquisa, capacita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cient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fica e tecnol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gica e de inova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F0BE5E9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XII - viabilizar a integra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da Pasta com o Centro de Vigil</w:t>
      </w:r>
      <w:r w:rsidRPr="0034247C">
        <w:rPr>
          <w:rFonts w:ascii="Calibri" w:hAnsi="Calibri" w:cs="Calibri"/>
          <w:color w:val="009900"/>
          <w:sz w:val="22"/>
          <w:szCs w:val="22"/>
        </w:rPr>
        <w:t>â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 Epidemiol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gica, da Secretaria da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de, de forma a agrupar e qualificar os dados epidemiol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gicos existentes com vistas a identificar e induzir 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es em novas 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reas de conhecimento aplic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veis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 coletiva;</w:t>
      </w:r>
    </w:p>
    <w:p w14:paraId="167FEEE5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XIII - desenvolver uma arquitetura para a governan</w:t>
      </w:r>
      <w:r w:rsidRPr="0034247C">
        <w:rPr>
          <w:rFonts w:ascii="Calibri" w:hAnsi="Calibri" w:cs="Calibri"/>
          <w:color w:val="009900"/>
          <w:sz w:val="22"/>
          <w:szCs w:val="22"/>
        </w:rPr>
        <w:t>ç</w:t>
      </w:r>
      <w:r w:rsidRPr="0034247C">
        <w:rPr>
          <w:rFonts w:ascii="Helvetica" w:hAnsi="Helvetica" w:cs="Courier New"/>
          <w:color w:val="009900"/>
          <w:sz w:val="22"/>
          <w:szCs w:val="22"/>
        </w:rPr>
        <w:t>a dos dados epidemiol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gicos, possibilitando a gest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estrat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gica da informa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4FC7319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XIV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atuar para que os resultados da an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lise dos dados epidemiol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gicos sejam transformados em indicadores de pol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ticas p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blicas de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de a serem submetidos aos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os competentes;</w:t>
      </w:r>
    </w:p>
    <w:p w14:paraId="23D870DB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XV - realizar diagn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sticos e propor diretrizes para a produ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de medicamentos e vacinas com vistas ao atendimento do Sistema 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 de forma a otimizar as estruturas industriais existentes, em articula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com os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os competentes da Secretaria da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de.</w:t>
      </w:r>
    </w:p>
    <w:p w14:paraId="416E552E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Artigo 12 - As C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lulas de Apoio Administrativo t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0C69476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receber, registrar, distribuir e expedir pap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1D3A490A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realizar os trabalhos de preparo de expediente;</w:t>
      </w:r>
    </w:p>
    <w:p w14:paraId="6010B3C3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manter registros sobre frequ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 e f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rias dos servidores;</w:t>
      </w:r>
    </w:p>
    <w:p w14:paraId="7BCD2357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prever, requisitar, guardar e distribuir o material de consumo;</w:t>
      </w:r>
    </w:p>
    <w:p w14:paraId="07D1C934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proceder ao registro do material permanente e comunicar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unidade competente a sua movimenta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6208877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desenvolver outras atividades caracter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sticas de apoio administrativo.</w:t>
      </w:r>
    </w:p>
    <w:p w14:paraId="791FF606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CAP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TULO VI</w:t>
      </w:r>
    </w:p>
    <w:p w14:paraId="5A2E383E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ncias</w:t>
      </w:r>
    </w:p>
    <w:p w14:paraId="3A308A4D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SE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73367566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Do Secret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rio de Ci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</w:t>
      </w:r>
    </w:p>
    <w:p w14:paraId="0B42CA8F" w14:textId="2DDBCF06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Artigo 13 - O Secret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>rio de Ci</w:t>
      </w:r>
      <w:r w:rsidRPr="0015373A">
        <w:rPr>
          <w:rFonts w:ascii="Calibri" w:hAnsi="Calibri" w:cs="Calibri"/>
          <w:sz w:val="22"/>
          <w:szCs w:val="22"/>
        </w:rPr>
        <w:t>ê</w:t>
      </w:r>
      <w:r w:rsidRPr="0015373A">
        <w:rPr>
          <w:rFonts w:ascii="Helvetica" w:hAnsi="Helvetica" w:cs="Courier New"/>
          <w:sz w:val="22"/>
          <w:szCs w:val="22"/>
        </w:rPr>
        <w:t>ncia, Pesquisa e Desenvolvimento em Sa</w:t>
      </w:r>
      <w:r w:rsidRPr="0015373A">
        <w:rPr>
          <w:rFonts w:ascii="Calibri" w:hAnsi="Calibri" w:cs="Calibri"/>
          <w:sz w:val="22"/>
          <w:szCs w:val="22"/>
        </w:rPr>
        <w:t>ú</w:t>
      </w:r>
      <w:r w:rsidRPr="0015373A">
        <w:rPr>
          <w:rFonts w:ascii="Helvetica" w:hAnsi="Helvetica" w:cs="Courier New"/>
          <w:sz w:val="22"/>
          <w:szCs w:val="22"/>
        </w:rPr>
        <w:t>de, al</w:t>
      </w:r>
      <w:r w:rsidRPr="0015373A">
        <w:rPr>
          <w:rFonts w:ascii="Calibri" w:hAnsi="Calibri" w:cs="Calibri"/>
          <w:sz w:val="22"/>
          <w:szCs w:val="22"/>
        </w:rPr>
        <w:t>é</w:t>
      </w:r>
      <w:r w:rsidRPr="0015373A">
        <w:rPr>
          <w:rFonts w:ascii="Helvetica" w:hAnsi="Helvetica" w:cs="Courier New"/>
          <w:sz w:val="22"/>
          <w:szCs w:val="22"/>
        </w:rPr>
        <w:t>m de outras que lhe forem conferidas por lei ou decreto, tem as seguintes compet</w:t>
      </w:r>
      <w:r w:rsidRPr="0015373A">
        <w:rPr>
          <w:rFonts w:ascii="Calibri" w:hAnsi="Calibri" w:cs="Calibri"/>
          <w:sz w:val="22"/>
          <w:szCs w:val="22"/>
        </w:rPr>
        <w:t>ê</w:t>
      </w:r>
      <w:r w:rsidRPr="0015373A">
        <w:rPr>
          <w:rFonts w:ascii="Helvetica" w:hAnsi="Helvetica" w:cs="Courier New"/>
          <w:sz w:val="22"/>
          <w:szCs w:val="22"/>
        </w:rPr>
        <w:t>ncias:</w:t>
      </w:r>
      <w:r w:rsidR="0015373A">
        <w:rPr>
          <w:rFonts w:ascii="Calibri" w:hAnsi="Calibri" w:cs="Calibri"/>
          <w:sz w:val="22"/>
          <w:szCs w:val="22"/>
        </w:rPr>
        <w:t xml:space="preserve"> </w:t>
      </w:r>
      <w:r w:rsidR="0015373A" w:rsidRPr="0015373A">
        <w:rPr>
          <w:rFonts w:ascii="Calibri" w:hAnsi="Calibri" w:cs="Calibri"/>
          <w:b/>
          <w:bCs/>
          <w:i/>
          <w:iCs/>
          <w:sz w:val="22"/>
          <w:szCs w:val="22"/>
        </w:rPr>
        <w:t>(*) Ver Decreto nº 68.724, de 25 de julho de 2024</w:t>
      </w:r>
    </w:p>
    <w:p w14:paraId="1C619735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I - em rela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ao Governador e ao pr</w:t>
      </w:r>
      <w:r w:rsidRPr="0015373A">
        <w:rPr>
          <w:rFonts w:ascii="Calibri" w:hAnsi="Calibri" w:cs="Calibri"/>
          <w:sz w:val="22"/>
          <w:szCs w:val="22"/>
        </w:rPr>
        <w:t>ó</w:t>
      </w:r>
      <w:r w:rsidRPr="0015373A">
        <w:rPr>
          <w:rFonts w:ascii="Helvetica" w:hAnsi="Helvetica" w:cs="Courier New"/>
          <w:sz w:val="22"/>
          <w:szCs w:val="22"/>
        </w:rPr>
        <w:t>prio cargo:</w:t>
      </w:r>
    </w:p>
    <w:p w14:paraId="66F29C20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a) propor a pol</w:t>
      </w:r>
      <w:r w:rsidRPr="0015373A">
        <w:rPr>
          <w:rFonts w:ascii="Calibri" w:hAnsi="Calibri" w:cs="Calibri"/>
          <w:sz w:val="22"/>
          <w:szCs w:val="22"/>
        </w:rPr>
        <w:t>í</w:t>
      </w:r>
      <w:r w:rsidRPr="0015373A">
        <w:rPr>
          <w:rFonts w:ascii="Helvetica" w:hAnsi="Helvetica" w:cs="Courier New"/>
          <w:sz w:val="22"/>
          <w:szCs w:val="22"/>
        </w:rPr>
        <w:t>tica e as diretrizes a serem adotadas pela Secretaria;</w:t>
      </w:r>
    </w:p>
    <w:p w14:paraId="045C6998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lastRenderedPageBreak/>
        <w:t>b) assistir o Governador no desempenho de suas fun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>es relacionadas com as atividades da Secretaria;</w:t>
      </w:r>
    </w:p>
    <w:p w14:paraId="684BAA42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 xml:space="preserve">c) submeter </w:t>
      </w:r>
      <w:r w:rsidRPr="0015373A">
        <w:rPr>
          <w:rFonts w:ascii="Calibri" w:hAnsi="Calibri" w:cs="Calibri"/>
          <w:sz w:val="22"/>
          <w:szCs w:val="22"/>
        </w:rPr>
        <w:t>à</w:t>
      </w:r>
      <w:r w:rsidRPr="0015373A">
        <w:rPr>
          <w:rFonts w:ascii="Helvetica" w:hAnsi="Helvetica" w:cs="Courier New"/>
          <w:sz w:val="22"/>
          <w:szCs w:val="22"/>
        </w:rPr>
        <w:t xml:space="preserve"> aprecia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do Governador, observadas as disposi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>es do Decreto n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51.704, de 26 de mar</w:t>
      </w:r>
      <w:r w:rsidRPr="0015373A">
        <w:rPr>
          <w:rFonts w:ascii="Calibri" w:hAnsi="Calibri" w:cs="Calibri"/>
          <w:sz w:val="22"/>
          <w:szCs w:val="22"/>
        </w:rPr>
        <w:t>ç</w:t>
      </w:r>
      <w:r w:rsidRPr="0015373A">
        <w:rPr>
          <w:rFonts w:ascii="Helvetica" w:hAnsi="Helvetica" w:cs="Courier New"/>
          <w:sz w:val="22"/>
          <w:szCs w:val="22"/>
        </w:rPr>
        <w:t>o de 2007:</w:t>
      </w:r>
    </w:p>
    <w:p w14:paraId="39CF8F1A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1. projetos de leis ou de decretos que versem sobre mat</w:t>
      </w:r>
      <w:r w:rsidRPr="0015373A">
        <w:rPr>
          <w:rFonts w:ascii="Calibri" w:hAnsi="Calibri" w:cs="Calibri"/>
          <w:sz w:val="22"/>
          <w:szCs w:val="22"/>
        </w:rPr>
        <w:t>é</w:t>
      </w:r>
      <w:r w:rsidRPr="0015373A">
        <w:rPr>
          <w:rFonts w:ascii="Helvetica" w:hAnsi="Helvetica" w:cs="Courier New"/>
          <w:sz w:val="22"/>
          <w:szCs w:val="22"/>
        </w:rPr>
        <w:t xml:space="preserve">ria pertinente </w:t>
      </w:r>
      <w:r w:rsidRPr="0015373A">
        <w:rPr>
          <w:rFonts w:ascii="Calibri" w:hAnsi="Calibri" w:cs="Calibri"/>
          <w:sz w:val="22"/>
          <w:szCs w:val="22"/>
        </w:rPr>
        <w:t>à</w:t>
      </w:r>
      <w:r w:rsidRPr="0015373A">
        <w:rPr>
          <w:rFonts w:ascii="Helvetica" w:hAnsi="Helvetica" w:cs="Courier New"/>
          <w:sz w:val="22"/>
          <w:szCs w:val="22"/>
        </w:rPr>
        <w:t xml:space="preserve"> 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>rea de atua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da Secretaria;</w:t>
      </w:r>
    </w:p>
    <w:p w14:paraId="6AB1AC36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 xml:space="preserve">2. assuntos de interesse de unidades subordinadas </w:t>
      </w:r>
      <w:r w:rsidRPr="0015373A">
        <w:rPr>
          <w:rFonts w:ascii="Calibri" w:hAnsi="Calibri" w:cs="Calibri"/>
          <w:sz w:val="22"/>
          <w:szCs w:val="22"/>
        </w:rPr>
        <w:t>à</w:t>
      </w:r>
      <w:r w:rsidRPr="0015373A">
        <w:rPr>
          <w:rFonts w:ascii="Helvetica" w:hAnsi="Helvetica" w:cs="Courier New"/>
          <w:sz w:val="22"/>
          <w:szCs w:val="22"/>
        </w:rPr>
        <w:t xml:space="preserve"> Secretaria;</w:t>
      </w:r>
    </w:p>
    <w:p w14:paraId="3D2896AB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d) manifestar-se sobre mat</w:t>
      </w:r>
      <w:r w:rsidRPr="0015373A">
        <w:rPr>
          <w:rFonts w:ascii="Calibri" w:hAnsi="Calibri" w:cs="Calibri"/>
          <w:sz w:val="22"/>
          <w:szCs w:val="22"/>
        </w:rPr>
        <w:t>é</w:t>
      </w:r>
      <w:r w:rsidRPr="0015373A">
        <w:rPr>
          <w:rFonts w:ascii="Helvetica" w:hAnsi="Helvetica" w:cs="Courier New"/>
          <w:sz w:val="22"/>
          <w:szCs w:val="22"/>
        </w:rPr>
        <w:t>rias que devam ser submetidas ao Governador;</w:t>
      </w:r>
    </w:p>
    <w:p w14:paraId="5928EC0C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 xml:space="preserve">e) referendar os atos do Governador relativos </w:t>
      </w:r>
      <w:r w:rsidRPr="0015373A">
        <w:rPr>
          <w:rFonts w:ascii="Calibri" w:hAnsi="Calibri" w:cs="Calibri"/>
          <w:sz w:val="22"/>
          <w:szCs w:val="22"/>
        </w:rPr>
        <w:t>à</w:t>
      </w:r>
      <w:r w:rsidRPr="0015373A">
        <w:rPr>
          <w:rFonts w:ascii="Helvetica" w:hAnsi="Helvetica" w:cs="Courier New"/>
          <w:sz w:val="22"/>
          <w:szCs w:val="22"/>
        </w:rPr>
        <w:t xml:space="preserve"> 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>rea de atua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da Secretaria;</w:t>
      </w:r>
    </w:p>
    <w:p w14:paraId="11F45E9B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f) propor a divulga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de atos e atividades da Secretaria;</w:t>
      </w:r>
    </w:p>
    <w:p w14:paraId="66DE1668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g) comparecer perante a Assembleia Legislativa do Estado de S</w:t>
      </w:r>
      <w:r w:rsidRPr="0015373A">
        <w:rPr>
          <w:rFonts w:ascii="Calibri" w:hAnsi="Calibri" w:cs="Calibri"/>
          <w:sz w:val="22"/>
          <w:szCs w:val="22"/>
        </w:rPr>
        <w:t>ã</w:t>
      </w:r>
      <w:r w:rsidRPr="0015373A">
        <w:rPr>
          <w:rFonts w:ascii="Helvetica" w:hAnsi="Helvetica" w:cs="Courier New"/>
          <w:sz w:val="22"/>
          <w:szCs w:val="22"/>
        </w:rPr>
        <w:t>o Paulo, ou suas comiss</w:t>
      </w:r>
      <w:r w:rsidRPr="0015373A">
        <w:rPr>
          <w:rFonts w:ascii="Calibri" w:hAnsi="Calibri" w:cs="Calibri"/>
          <w:sz w:val="22"/>
          <w:szCs w:val="22"/>
        </w:rPr>
        <w:t>õ</w:t>
      </w:r>
      <w:r w:rsidRPr="0015373A">
        <w:rPr>
          <w:rFonts w:ascii="Helvetica" w:hAnsi="Helvetica" w:cs="Courier New"/>
          <w:sz w:val="22"/>
          <w:szCs w:val="22"/>
        </w:rPr>
        <w:t>es especiais, para prestar esclarecimentos, espontaneamente ou quando regularmente convocado;</w:t>
      </w:r>
    </w:p>
    <w:p w14:paraId="710E732A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h) providenciar, observada a legisla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em vigor, a instru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dos expedientes relativos a requerimentos e indica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>es sobre mat</w:t>
      </w:r>
      <w:r w:rsidRPr="0015373A">
        <w:rPr>
          <w:rFonts w:ascii="Calibri" w:hAnsi="Calibri" w:cs="Calibri"/>
          <w:sz w:val="22"/>
          <w:szCs w:val="22"/>
        </w:rPr>
        <w:t>é</w:t>
      </w:r>
      <w:r w:rsidRPr="0015373A">
        <w:rPr>
          <w:rFonts w:ascii="Helvetica" w:hAnsi="Helvetica" w:cs="Courier New"/>
          <w:sz w:val="22"/>
          <w:szCs w:val="22"/>
        </w:rPr>
        <w:t xml:space="preserve">ria pertinente </w:t>
      </w:r>
      <w:r w:rsidRPr="0015373A">
        <w:rPr>
          <w:rFonts w:ascii="Calibri" w:hAnsi="Calibri" w:cs="Calibri"/>
          <w:sz w:val="22"/>
          <w:szCs w:val="22"/>
        </w:rPr>
        <w:t>à</w:t>
      </w:r>
      <w:r w:rsidRPr="0015373A">
        <w:rPr>
          <w:rFonts w:ascii="Helvetica" w:hAnsi="Helvetica" w:cs="Courier New"/>
          <w:sz w:val="22"/>
          <w:szCs w:val="22"/>
        </w:rPr>
        <w:t xml:space="preserve"> Secretaria, dirigidos ao Governador pela Assembleia Legislativa do Estado de S</w:t>
      </w:r>
      <w:r w:rsidRPr="0015373A">
        <w:rPr>
          <w:rFonts w:ascii="Calibri" w:hAnsi="Calibri" w:cs="Calibri"/>
          <w:sz w:val="22"/>
          <w:szCs w:val="22"/>
        </w:rPr>
        <w:t>ã</w:t>
      </w:r>
      <w:r w:rsidRPr="0015373A">
        <w:rPr>
          <w:rFonts w:ascii="Helvetica" w:hAnsi="Helvetica" w:cs="Courier New"/>
          <w:sz w:val="22"/>
          <w:szCs w:val="22"/>
        </w:rPr>
        <w:t>o Paulo;</w:t>
      </w:r>
    </w:p>
    <w:p w14:paraId="5264F4DD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i) cumprir e fazer cumprir as leis, os regulamentos e as decis</w:t>
      </w:r>
      <w:r w:rsidRPr="0015373A">
        <w:rPr>
          <w:rFonts w:ascii="Calibri" w:hAnsi="Calibri" w:cs="Calibri"/>
          <w:sz w:val="22"/>
          <w:szCs w:val="22"/>
        </w:rPr>
        <w:t>õ</w:t>
      </w:r>
      <w:r w:rsidRPr="0015373A">
        <w:rPr>
          <w:rFonts w:ascii="Helvetica" w:hAnsi="Helvetica" w:cs="Courier New"/>
          <w:sz w:val="22"/>
          <w:szCs w:val="22"/>
        </w:rPr>
        <w:t>es das autoridades superiores;</w:t>
      </w:r>
    </w:p>
    <w:p w14:paraId="06129DA0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II - em rela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 xml:space="preserve">o </w:t>
      </w:r>
      <w:r w:rsidRPr="0015373A">
        <w:rPr>
          <w:rFonts w:ascii="Calibri" w:hAnsi="Calibri" w:cs="Calibri"/>
          <w:sz w:val="22"/>
          <w:szCs w:val="22"/>
        </w:rPr>
        <w:t>à</w:t>
      </w:r>
      <w:r w:rsidRPr="0015373A">
        <w:rPr>
          <w:rFonts w:ascii="Helvetica" w:hAnsi="Helvetica" w:cs="Courier New"/>
          <w:sz w:val="22"/>
          <w:szCs w:val="22"/>
        </w:rPr>
        <w:t>s atividades gerais da Secretaria:</w:t>
      </w:r>
    </w:p>
    <w:p w14:paraId="1335C6B7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a) administrar e responder pela execu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dos programas, projetos e a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>es da Secretaria, de acordo com a pol</w:t>
      </w:r>
      <w:r w:rsidRPr="0015373A">
        <w:rPr>
          <w:rFonts w:ascii="Calibri" w:hAnsi="Calibri" w:cs="Calibri"/>
          <w:sz w:val="22"/>
          <w:szCs w:val="22"/>
        </w:rPr>
        <w:t>í</w:t>
      </w:r>
      <w:r w:rsidRPr="0015373A">
        <w:rPr>
          <w:rFonts w:ascii="Helvetica" w:hAnsi="Helvetica" w:cs="Courier New"/>
          <w:sz w:val="22"/>
          <w:szCs w:val="22"/>
        </w:rPr>
        <w:t>tica e as diretrizes fixadas pelo Governador;</w:t>
      </w:r>
    </w:p>
    <w:p w14:paraId="111507D1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b) expedir atos e instru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>es para a boa execu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dos preceitos da Constitui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 xml:space="preserve">o do Estado, das leis e dos regulamentos, no </w:t>
      </w:r>
      <w:r w:rsidRPr="0015373A">
        <w:rPr>
          <w:rFonts w:ascii="Calibri" w:hAnsi="Calibri" w:cs="Calibri"/>
          <w:sz w:val="22"/>
          <w:szCs w:val="22"/>
        </w:rPr>
        <w:t>â</w:t>
      </w:r>
      <w:r w:rsidRPr="0015373A">
        <w:rPr>
          <w:rFonts w:ascii="Helvetica" w:hAnsi="Helvetica" w:cs="Courier New"/>
          <w:sz w:val="22"/>
          <w:szCs w:val="22"/>
        </w:rPr>
        <w:t>mbito da Secretaria;</w:t>
      </w:r>
    </w:p>
    <w:p w14:paraId="6ED98C47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c) assinar contratos, conv</w:t>
      </w:r>
      <w:r w:rsidRPr="0015373A">
        <w:rPr>
          <w:rFonts w:ascii="Calibri" w:hAnsi="Calibri" w:cs="Calibri"/>
          <w:sz w:val="22"/>
          <w:szCs w:val="22"/>
        </w:rPr>
        <w:t>ê</w:t>
      </w:r>
      <w:r w:rsidRPr="0015373A">
        <w:rPr>
          <w:rFonts w:ascii="Helvetica" w:hAnsi="Helvetica" w:cs="Courier New"/>
          <w:sz w:val="22"/>
          <w:szCs w:val="22"/>
        </w:rPr>
        <w:t>nios ou outros instrumentos jur</w:t>
      </w:r>
      <w:r w:rsidRPr="0015373A">
        <w:rPr>
          <w:rFonts w:ascii="Calibri" w:hAnsi="Calibri" w:cs="Calibri"/>
          <w:sz w:val="22"/>
          <w:szCs w:val="22"/>
        </w:rPr>
        <w:t>í</w:t>
      </w:r>
      <w:r w:rsidRPr="0015373A">
        <w:rPr>
          <w:rFonts w:ascii="Helvetica" w:hAnsi="Helvetica" w:cs="Courier New"/>
          <w:sz w:val="22"/>
          <w:szCs w:val="22"/>
        </w:rPr>
        <w:t>dicos;</w:t>
      </w:r>
    </w:p>
    <w:p w14:paraId="2AE77834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d) autorizar a emiss</w:t>
      </w:r>
      <w:r w:rsidRPr="0015373A">
        <w:rPr>
          <w:rFonts w:ascii="Calibri" w:hAnsi="Calibri" w:cs="Calibri"/>
          <w:sz w:val="22"/>
          <w:szCs w:val="22"/>
        </w:rPr>
        <w:t>ã</w:t>
      </w:r>
      <w:r w:rsidRPr="0015373A">
        <w:rPr>
          <w:rFonts w:ascii="Helvetica" w:hAnsi="Helvetica" w:cs="Courier New"/>
          <w:sz w:val="22"/>
          <w:szCs w:val="22"/>
        </w:rPr>
        <w:t>o de notas de empenho, podendo delegar a servidor compet</w:t>
      </w:r>
      <w:r w:rsidRPr="0015373A">
        <w:rPr>
          <w:rFonts w:ascii="Calibri" w:hAnsi="Calibri" w:cs="Calibri"/>
          <w:sz w:val="22"/>
          <w:szCs w:val="22"/>
        </w:rPr>
        <w:t>ê</w:t>
      </w:r>
      <w:r w:rsidRPr="0015373A">
        <w:rPr>
          <w:rFonts w:ascii="Helvetica" w:hAnsi="Helvetica" w:cs="Courier New"/>
          <w:sz w:val="22"/>
          <w:szCs w:val="22"/>
        </w:rPr>
        <w:t>ncia de ordenar a execu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de despesas or</w:t>
      </w:r>
      <w:r w:rsidRPr="0015373A">
        <w:rPr>
          <w:rFonts w:ascii="Calibri" w:hAnsi="Calibri" w:cs="Calibri"/>
          <w:sz w:val="22"/>
          <w:szCs w:val="22"/>
        </w:rPr>
        <w:t>ç</w:t>
      </w:r>
      <w:r w:rsidRPr="0015373A">
        <w:rPr>
          <w:rFonts w:ascii="Helvetica" w:hAnsi="Helvetica" w:cs="Courier New"/>
          <w:sz w:val="22"/>
          <w:szCs w:val="22"/>
        </w:rPr>
        <w:t>ament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>rias como a emiss</w:t>
      </w:r>
      <w:r w:rsidRPr="0015373A">
        <w:rPr>
          <w:rFonts w:ascii="Calibri" w:hAnsi="Calibri" w:cs="Calibri"/>
          <w:sz w:val="22"/>
          <w:szCs w:val="22"/>
        </w:rPr>
        <w:t>ã</w:t>
      </w:r>
      <w:r w:rsidRPr="0015373A">
        <w:rPr>
          <w:rFonts w:ascii="Helvetica" w:hAnsi="Helvetica" w:cs="Courier New"/>
          <w:sz w:val="22"/>
          <w:szCs w:val="22"/>
        </w:rPr>
        <w:t>o de notas de empenho e a autoriza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para liquida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de despesas;</w:t>
      </w:r>
    </w:p>
    <w:p w14:paraId="0CFB38D6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e) decidir sobre:</w:t>
      </w:r>
    </w:p>
    <w:p w14:paraId="1CC02A55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1. as proposi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 xml:space="preserve">es encaminhadas pelos dirigentes dos </w:t>
      </w:r>
      <w:r w:rsidRPr="0015373A">
        <w:rPr>
          <w:rFonts w:ascii="Calibri" w:hAnsi="Calibri" w:cs="Calibri"/>
          <w:sz w:val="22"/>
          <w:szCs w:val="22"/>
        </w:rPr>
        <w:t>ó</w:t>
      </w:r>
      <w:r w:rsidRPr="0015373A">
        <w:rPr>
          <w:rFonts w:ascii="Helvetica" w:hAnsi="Helvetica" w:cs="Courier New"/>
          <w:sz w:val="22"/>
          <w:szCs w:val="22"/>
        </w:rPr>
        <w:t>rg</w:t>
      </w:r>
      <w:r w:rsidRPr="0015373A">
        <w:rPr>
          <w:rFonts w:ascii="Calibri" w:hAnsi="Calibri" w:cs="Calibri"/>
          <w:sz w:val="22"/>
          <w:szCs w:val="22"/>
        </w:rPr>
        <w:t>ã</w:t>
      </w:r>
      <w:r w:rsidRPr="0015373A">
        <w:rPr>
          <w:rFonts w:ascii="Helvetica" w:hAnsi="Helvetica" w:cs="Courier New"/>
          <w:sz w:val="22"/>
          <w:szCs w:val="22"/>
        </w:rPr>
        <w:t xml:space="preserve">os subordinados e das entidades vinculadas </w:t>
      </w:r>
      <w:r w:rsidRPr="0015373A">
        <w:rPr>
          <w:rFonts w:ascii="Calibri" w:hAnsi="Calibri" w:cs="Calibri"/>
          <w:sz w:val="22"/>
          <w:szCs w:val="22"/>
        </w:rPr>
        <w:t>à</w:t>
      </w:r>
      <w:r w:rsidRPr="0015373A">
        <w:rPr>
          <w:rFonts w:ascii="Helvetica" w:hAnsi="Helvetica" w:cs="Courier New"/>
          <w:sz w:val="22"/>
          <w:szCs w:val="22"/>
        </w:rPr>
        <w:t xml:space="preserve"> Secretaria;</w:t>
      </w:r>
    </w:p>
    <w:p w14:paraId="1324C863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2. os pedidos formulados em grau de recurso;</w:t>
      </w:r>
    </w:p>
    <w:p w14:paraId="052838B6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f) avocar, ou delegar a seus subordinados, por ato expresso, atribui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>es e compet</w:t>
      </w:r>
      <w:r w:rsidRPr="0015373A">
        <w:rPr>
          <w:rFonts w:ascii="Calibri" w:hAnsi="Calibri" w:cs="Calibri"/>
          <w:sz w:val="22"/>
          <w:szCs w:val="22"/>
        </w:rPr>
        <w:t>ê</w:t>
      </w:r>
      <w:r w:rsidRPr="0015373A">
        <w:rPr>
          <w:rFonts w:ascii="Helvetica" w:hAnsi="Helvetica" w:cs="Courier New"/>
          <w:sz w:val="22"/>
          <w:szCs w:val="22"/>
        </w:rPr>
        <w:t>ncias, observada a legisla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vigente;</w:t>
      </w:r>
    </w:p>
    <w:p w14:paraId="7314612D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g) criar grupos de trabalho, conselhos e comiss</w:t>
      </w:r>
      <w:r w:rsidRPr="0015373A">
        <w:rPr>
          <w:rFonts w:ascii="Calibri" w:hAnsi="Calibri" w:cs="Calibri"/>
          <w:sz w:val="22"/>
          <w:szCs w:val="22"/>
        </w:rPr>
        <w:t>õ</w:t>
      </w:r>
      <w:r w:rsidRPr="0015373A">
        <w:rPr>
          <w:rFonts w:ascii="Helvetica" w:hAnsi="Helvetica" w:cs="Courier New"/>
          <w:sz w:val="22"/>
          <w:szCs w:val="22"/>
        </w:rPr>
        <w:t>es n</w:t>
      </w:r>
      <w:r w:rsidRPr="0015373A">
        <w:rPr>
          <w:rFonts w:ascii="Calibri" w:hAnsi="Calibri" w:cs="Calibri"/>
          <w:sz w:val="22"/>
          <w:szCs w:val="22"/>
        </w:rPr>
        <w:t>ã</w:t>
      </w:r>
      <w:r w:rsidRPr="0015373A">
        <w:rPr>
          <w:rFonts w:ascii="Helvetica" w:hAnsi="Helvetica" w:cs="Courier New"/>
          <w:sz w:val="22"/>
          <w:szCs w:val="22"/>
        </w:rPr>
        <w:t>o permanentes;</w:t>
      </w:r>
    </w:p>
    <w:p w14:paraId="6FE0EAFD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h) estimular o desenvolvimento profissional de servidores da Secretaria;</w:t>
      </w:r>
    </w:p>
    <w:p w14:paraId="22A3DEA1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i) expedir as determina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>es necess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 xml:space="preserve">rias </w:t>
      </w:r>
      <w:r w:rsidRPr="0015373A">
        <w:rPr>
          <w:rFonts w:ascii="Calibri" w:hAnsi="Calibri" w:cs="Calibri"/>
          <w:sz w:val="22"/>
          <w:szCs w:val="22"/>
        </w:rPr>
        <w:t>à</w:t>
      </w:r>
      <w:r w:rsidRPr="0015373A">
        <w:rPr>
          <w:rFonts w:ascii="Helvetica" w:hAnsi="Helvetica" w:cs="Courier New"/>
          <w:sz w:val="22"/>
          <w:szCs w:val="22"/>
        </w:rPr>
        <w:t xml:space="preserve"> manuten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da regularidade dos servi</w:t>
      </w:r>
      <w:r w:rsidRPr="0015373A">
        <w:rPr>
          <w:rFonts w:ascii="Calibri" w:hAnsi="Calibri" w:cs="Calibri"/>
          <w:sz w:val="22"/>
          <w:szCs w:val="22"/>
        </w:rPr>
        <w:t>ç</w:t>
      </w:r>
      <w:r w:rsidRPr="0015373A">
        <w:rPr>
          <w:rFonts w:ascii="Helvetica" w:hAnsi="Helvetica" w:cs="Courier New"/>
          <w:sz w:val="22"/>
          <w:szCs w:val="22"/>
        </w:rPr>
        <w:t>os;</w:t>
      </w:r>
    </w:p>
    <w:p w14:paraId="03A07D91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j) autorizar:</w:t>
      </w:r>
    </w:p>
    <w:p w14:paraId="3EFDC432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lastRenderedPageBreak/>
        <w:t xml:space="preserve">1. entrevistas de servidores </w:t>
      </w:r>
      <w:r w:rsidRPr="0015373A">
        <w:rPr>
          <w:rFonts w:ascii="Calibri" w:hAnsi="Calibri" w:cs="Calibri"/>
          <w:sz w:val="22"/>
          <w:szCs w:val="22"/>
        </w:rPr>
        <w:t>à</w:t>
      </w:r>
      <w:r w:rsidRPr="0015373A">
        <w:rPr>
          <w:rFonts w:ascii="Helvetica" w:hAnsi="Helvetica" w:cs="Courier New"/>
          <w:sz w:val="22"/>
          <w:szCs w:val="22"/>
        </w:rPr>
        <w:t xml:space="preserve"> imprensa em geral sobre assuntos da Secretaria;</w:t>
      </w:r>
    </w:p>
    <w:p w14:paraId="285C8590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2. a divulga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de assuntos da Secretaria, quando n</w:t>
      </w:r>
      <w:r w:rsidRPr="0015373A">
        <w:rPr>
          <w:rFonts w:ascii="Calibri" w:hAnsi="Calibri" w:cs="Calibri"/>
          <w:sz w:val="22"/>
          <w:szCs w:val="22"/>
        </w:rPr>
        <w:t>ã</w:t>
      </w:r>
      <w:r w:rsidRPr="0015373A">
        <w:rPr>
          <w:rFonts w:ascii="Helvetica" w:hAnsi="Helvetica" w:cs="Courier New"/>
          <w:sz w:val="22"/>
          <w:szCs w:val="22"/>
        </w:rPr>
        <w:t>o tornados p</w:t>
      </w:r>
      <w:r w:rsidRPr="0015373A">
        <w:rPr>
          <w:rFonts w:ascii="Calibri" w:hAnsi="Calibri" w:cs="Calibri"/>
          <w:sz w:val="22"/>
          <w:szCs w:val="22"/>
        </w:rPr>
        <w:t>ú</w:t>
      </w:r>
      <w:r w:rsidRPr="0015373A">
        <w:rPr>
          <w:rFonts w:ascii="Helvetica" w:hAnsi="Helvetica" w:cs="Courier New"/>
          <w:sz w:val="22"/>
          <w:szCs w:val="22"/>
        </w:rPr>
        <w:t>blicos, em congressos, palestras, debates ou pain</w:t>
      </w:r>
      <w:r w:rsidRPr="0015373A">
        <w:rPr>
          <w:rFonts w:ascii="Calibri" w:hAnsi="Calibri" w:cs="Calibri"/>
          <w:sz w:val="22"/>
          <w:szCs w:val="22"/>
        </w:rPr>
        <w:t>é</w:t>
      </w:r>
      <w:r w:rsidRPr="0015373A">
        <w:rPr>
          <w:rFonts w:ascii="Helvetica" w:hAnsi="Helvetica" w:cs="Courier New"/>
          <w:sz w:val="22"/>
          <w:szCs w:val="22"/>
        </w:rPr>
        <w:t>is;</w:t>
      </w:r>
    </w:p>
    <w:p w14:paraId="007C9F29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k) apresentar relat</w:t>
      </w:r>
      <w:r w:rsidRPr="0015373A">
        <w:rPr>
          <w:rFonts w:ascii="Calibri" w:hAnsi="Calibri" w:cs="Calibri"/>
          <w:sz w:val="22"/>
          <w:szCs w:val="22"/>
        </w:rPr>
        <w:t>ó</w:t>
      </w:r>
      <w:r w:rsidRPr="0015373A">
        <w:rPr>
          <w:rFonts w:ascii="Helvetica" w:hAnsi="Helvetica" w:cs="Courier New"/>
          <w:sz w:val="22"/>
          <w:szCs w:val="22"/>
        </w:rPr>
        <w:t>rio anual das atividades da Secretaria;</w:t>
      </w:r>
    </w:p>
    <w:p w14:paraId="47F2A410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l) aprovar os programas, projetos e a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 xml:space="preserve">es das entidades vinculadas </w:t>
      </w:r>
      <w:r w:rsidRPr="0015373A">
        <w:rPr>
          <w:rFonts w:ascii="Calibri" w:hAnsi="Calibri" w:cs="Calibri"/>
          <w:sz w:val="22"/>
          <w:szCs w:val="22"/>
        </w:rPr>
        <w:t>à</w:t>
      </w:r>
      <w:r w:rsidRPr="0015373A">
        <w:rPr>
          <w:rFonts w:ascii="Helvetica" w:hAnsi="Helvetica" w:cs="Courier New"/>
          <w:sz w:val="22"/>
          <w:szCs w:val="22"/>
        </w:rPr>
        <w:t xml:space="preserve"> Secretaria, em cumprimento </w:t>
      </w:r>
      <w:r w:rsidRPr="0015373A">
        <w:rPr>
          <w:rFonts w:ascii="Calibri" w:hAnsi="Calibri" w:cs="Calibri"/>
          <w:sz w:val="22"/>
          <w:szCs w:val="22"/>
        </w:rPr>
        <w:t>à</w:t>
      </w:r>
      <w:r w:rsidRPr="0015373A">
        <w:rPr>
          <w:rFonts w:ascii="Helvetica" w:hAnsi="Helvetica" w:cs="Courier New"/>
          <w:sz w:val="22"/>
          <w:szCs w:val="22"/>
        </w:rPr>
        <w:t>s pol</w:t>
      </w:r>
      <w:r w:rsidRPr="0015373A">
        <w:rPr>
          <w:rFonts w:ascii="Calibri" w:hAnsi="Calibri" w:cs="Calibri"/>
          <w:sz w:val="22"/>
          <w:szCs w:val="22"/>
        </w:rPr>
        <w:t>í</w:t>
      </w:r>
      <w:r w:rsidRPr="0015373A">
        <w:rPr>
          <w:rFonts w:ascii="Helvetica" w:hAnsi="Helvetica" w:cs="Courier New"/>
          <w:sz w:val="22"/>
          <w:szCs w:val="22"/>
        </w:rPr>
        <w:t>ticas b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>sicas do Governo;</w:t>
      </w:r>
    </w:p>
    <w:p w14:paraId="428CCE2F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III - em rela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ao Sistema de Administra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de Pessoal, as previstas nos artigos 23 e 39 do Decreto n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52.833, de 24 de mar</w:t>
      </w:r>
      <w:r w:rsidRPr="0015373A">
        <w:rPr>
          <w:rFonts w:ascii="Calibri" w:hAnsi="Calibri" w:cs="Calibri"/>
          <w:sz w:val="22"/>
          <w:szCs w:val="22"/>
        </w:rPr>
        <w:t>ç</w:t>
      </w:r>
      <w:r w:rsidRPr="0015373A">
        <w:rPr>
          <w:rFonts w:ascii="Helvetica" w:hAnsi="Helvetica" w:cs="Courier New"/>
          <w:sz w:val="22"/>
          <w:szCs w:val="22"/>
        </w:rPr>
        <w:t>o de 2008;</w:t>
      </w:r>
    </w:p>
    <w:p w14:paraId="2ECEB43F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IV - em rela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aos Sistemas de Administra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Financeira e Or</w:t>
      </w:r>
      <w:r w:rsidRPr="0015373A">
        <w:rPr>
          <w:rFonts w:ascii="Calibri" w:hAnsi="Calibri" w:cs="Calibri"/>
          <w:sz w:val="22"/>
          <w:szCs w:val="22"/>
        </w:rPr>
        <w:t>ç</w:t>
      </w:r>
      <w:r w:rsidRPr="0015373A">
        <w:rPr>
          <w:rFonts w:ascii="Helvetica" w:hAnsi="Helvetica" w:cs="Courier New"/>
          <w:sz w:val="22"/>
          <w:szCs w:val="22"/>
        </w:rPr>
        <w:t>ament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>ria, as previstas nos artigos 12 e 13 do Decreto-Lei n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233, de 28 de abril de 1970;</w:t>
      </w:r>
    </w:p>
    <w:p w14:paraId="4AE5A030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V - em rela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ao Sistema de Administra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dos Transportes Internos Motorizados, as previstas no artigo 14 do Decreto n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9.543, de 1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de mar</w:t>
      </w:r>
      <w:r w:rsidRPr="0015373A">
        <w:rPr>
          <w:rFonts w:ascii="Calibri" w:hAnsi="Calibri" w:cs="Calibri"/>
          <w:sz w:val="22"/>
          <w:szCs w:val="22"/>
        </w:rPr>
        <w:t>ç</w:t>
      </w:r>
      <w:r w:rsidRPr="0015373A">
        <w:rPr>
          <w:rFonts w:ascii="Helvetica" w:hAnsi="Helvetica" w:cs="Courier New"/>
          <w:sz w:val="22"/>
          <w:szCs w:val="22"/>
        </w:rPr>
        <w:t>o de 1977;</w:t>
      </w:r>
    </w:p>
    <w:p w14:paraId="663F4054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VI - em rela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 xml:space="preserve">o </w:t>
      </w:r>
      <w:r w:rsidRPr="0015373A">
        <w:rPr>
          <w:rFonts w:ascii="Calibri" w:hAnsi="Calibri" w:cs="Calibri"/>
          <w:sz w:val="22"/>
          <w:szCs w:val="22"/>
        </w:rPr>
        <w:t>à</w:t>
      </w:r>
      <w:r w:rsidRPr="0015373A">
        <w:rPr>
          <w:rFonts w:ascii="Helvetica" w:hAnsi="Helvetica" w:cs="Courier New"/>
          <w:sz w:val="22"/>
          <w:szCs w:val="22"/>
        </w:rPr>
        <w:t xml:space="preserve"> administra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de material e patrim</w:t>
      </w:r>
      <w:r w:rsidRPr="0015373A">
        <w:rPr>
          <w:rFonts w:ascii="Calibri" w:hAnsi="Calibri" w:cs="Calibri"/>
          <w:sz w:val="22"/>
          <w:szCs w:val="22"/>
        </w:rPr>
        <w:t>ô</w:t>
      </w:r>
      <w:r w:rsidRPr="0015373A">
        <w:rPr>
          <w:rFonts w:ascii="Helvetica" w:hAnsi="Helvetica" w:cs="Courier New"/>
          <w:sz w:val="22"/>
          <w:szCs w:val="22"/>
        </w:rPr>
        <w:t>nio:</w:t>
      </w:r>
    </w:p>
    <w:p w14:paraId="2393D020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a) as previstas:</w:t>
      </w:r>
    </w:p>
    <w:p w14:paraId="78A42DE5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1. nos artigos 1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>, 2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>, 3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e 5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do Decreto n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31.138, de 9 de janeiro de 1990, alterado pelos Decretos n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33.701, de 22 de agosto de 1991, n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34.544, de 14 de janeiro de 1992, e n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37.410, de 9 de setembro de 1993;</w:t>
      </w:r>
    </w:p>
    <w:p w14:paraId="4D8194F7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2. no artigo 3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do Decreto n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47.297, de 6 de novembro de 2002;</w:t>
      </w:r>
    </w:p>
    <w:p w14:paraId="7F3C9B6C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b) autorizar:</w:t>
      </w:r>
    </w:p>
    <w:p w14:paraId="53237A51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1. a transfer</w:t>
      </w:r>
      <w:r w:rsidRPr="0015373A">
        <w:rPr>
          <w:rFonts w:ascii="Calibri" w:hAnsi="Calibri" w:cs="Calibri"/>
          <w:sz w:val="22"/>
          <w:szCs w:val="22"/>
        </w:rPr>
        <w:t>ê</w:t>
      </w:r>
      <w:r w:rsidRPr="0015373A">
        <w:rPr>
          <w:rFonts w:ascii="Helvetica" w:hAnsi="Helvetica" w:cs="Courier New"/>
          <w:sz w:val="22"/>
          <w:szCs w:val="22"/>
        </w:rPr>
        <w:t>ncia de bens, exceto im</w:t>
      </w:r>
      <w:r w:rsidRPr="0015373A">
        <w:rPr>
          <w:rFonts w:ascii="Calibri" w:hAnsi="Calibri" w:cs="Calibri"/>
          <w:sz w:val="22"/>
          <w:szCs w:val="22"/>
        </w:rPr>
        <w:t>ó</w:t>
      </w:r>
      <w:r w:rsidRPr="0015373A">
        <w:rPr>
          <w:rFonts w:ascii="Helvetica" w:hAnsi="Helvetica" w:cs="Courier New"/>
          <w:sz w:val="22"/>
          <w:szCs w:val="22"/>
        </w:rPr>
        <w:t>veis, inclusive para outras Secretarias de Estado;</w:t>
      </w:r>
    </w:p>
    <w:p w14:paraId="1318477A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2. o recebimento de doa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>es de bens m</w:t>
      </w:r>
      <w:r w:rsidRPr="0015373A">
        <w:rPr>
          <w:rFonts w:ascii="Calibri" w:hAnsi="Calibri" w:cs="Calibri"/>
          <w:sz w:val="22"/>
          <w:szCs w:val="22"/>
        </w:rPr>
        <w:t>ó</w:t>
      </w:r>
      <w:r w:rsidRPr="0015373A">
        <w:rPr>
          <w:rFonts w:ascii="Helvetica" w:hAnsi="Helvetica" w:cs="Courier New"/>
          <w:sz w:val="22"/>
          <w:szCs w:val="22"/>
        </w:rPr>
        <w:t>veis, sem encargos;</w:t>
      </w:r>
    </w:p>
    <w:p w14:paraId="257AC2D4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3. a loca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de im</w:t>
      </w:r>
      <w:r w:rsidRPr="0015373A">
        <w:rPr>
          <w:rFonts w:ascii="Calibri" w:hAnsi="Calibri" w:cs="Calibri"/>
          <w:sz w:val="22"/>
          <w:szCs w:val="22"/>
        </w:rPr>
        <w:t>ó</w:t>
      </w:r>
      <w:r w:rsidRPr="0015373A">
        <w:rPr>
          <w:rFonts w:ascii="Helvetica" w:hAnsi="Helvetica" w:cs="Courier New"/>
          <w:sz w:val="22"/>
          <w:szCs w:val="22"/>
        </w:rPr>
        <w:t>veis, observada a legisla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espec</w:t>
      </w:r>
      <w:r w:rsidRPr="0015373A">
        <w:rPr>
          <w:rFonts w:ascii="Calibri" w:hAnsi="Calibri" w:cs="Calibri"/>
          <w:sz w:val="22"/>
          <w:szCs w:val="22"/>
        </w:rPr>
        <w:t>í</w:t>
      </w:r>
      <w:r w:rsidRPr="0015373A">
        <w:rPr>
          <w:rFonts w:ascii="Helvetica" w:hAnsi="Helvetica" w:cs="Courier New"/>
          <w:sz w:val="22"/>
          <w:szCs w:val="22"/>
        </w:rPr>
        <w:t>fica;</w:t>
      </w:r>
    </w:p>
    <w:p w14:paraId="7190F8A2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c) decidir sobre a utiliza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de Pr</w:t>
      </w:r>
      <w:r w:rsidRPr="0015373A">
        <w:rPr>
          <w:rFonts w:ascii="Calibri" w:hAnsi="Calibri" w:cs="Calibri"/>
          <w:sz w:val="22"/>
          <w:szCs w:val="22"/>
        </w:rPr>
        <w:t>ó</w:t>
      </w:r>
      <w:r w:rsidRPr="0015373A">
        <w:rPr>
          <w:rFonts w:ascii="Helvetica" w:hAnsi="Helvetica" w:cs="Courier New"/>
          <w:sz w:val="22"/>
          <w:szCs w:val="22"/>
        </w:rPr>
        <w:t>prios do Estado sob administra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da Secretaria, observada a legisla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espec</w:t>
      </w:r>
      <w:r w:rsidRPr="0015373A">
        <w:rPr>
          <w:rFonts w:ascii="Calibri" w:hAnsi="Calibri" w:cs="Calibri"/>
          <w:sz w:val="22"/>
          <w:szCs w:val="22"/>
        </w:rPr>
        <w:t>í</w:t>
      </w:r>
      <w:r w:rsidRPr="0015373A">
        <w:rPr>
          <w:rFonts w:ascii="Helvetica" w:hAnsi="Helvetica" w:cs="Courier New"/>
          <w:sz w:val="22"/>
          <w:szCs w:val="22"/>
        </w:rPr>
        <w:t>fica.</w:t>
      </w:r>
    </w:p>
    <w:p w14:paraId="619F52D7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SE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II</w:t>
      </w:r>
    </w:p>
    <w:p w14:paraId="3839E2D7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Do Secret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>rio Executivo</w:t>
      </w:r>
    </w:p>
    <w:p w14:paraId="1FC018B1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Artigo 14 - O Secret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>rio Executivo, al</w:t>
      </w:r>
      <w:r w:rsidRPr="0015373A">
        <w:rPr>
          <w:rFonts w:ascii="Calibri" w:hAnsi="Calibri" w:cs="Calibri"/>
          <w:sz w:val="22"/>
          <w:szCs w:val="22"/>
        </w:rPr>
        <w:t>é</w:t>
      </w:r>
      <w:r w:rsidRPr="0015373A">
        <w:rPr>
          <w:rFonts w:ascii="Helvetica" w:hAnsi="Helvetica" w:cs="Courier New"/>
          <w:sz w:val="22"/>
          <w:szCs w:val="22"/>
        </w:rPr>
        <w:t>m de outras que lhe forem conferidas por lei ou decreto, tem as seguintes compet</w:t>
      </w:r>
      <w:r w:rsidRPr="0015373A">
        <w:rPr>
          <w:rFonts w:ascii="Calibri" w:hAnsi="Calibri" w:cs="Calibri"/>
          <w:sz w:val="22"/>
          <w:szCs w:val="22"/>
        </w:rPr>
        <w:t>ê</w:t>
      </w:r>
      <w:r w:rsidRPr="0015373A">
        <w:rPr>
          <w:rFonts w:ascii="Helvetica" w:hAnsi="Helvetica" w:cs="Courier New"/>
          <w:sz w:val="22"/>
          <w:szCs w:val="22"/>
        </w:rPr>
        <w:t>ncias:</w:t>
      </w:r>
    </w:p>
    <w:p w14:paraId="277FF5D3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I - responder pelo expediente da Secretaria nos impedimentos legais e tempor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 xml:space="preserve">rios, bem como ocasionais, do Titular da Pasta; </w:t>
      </w:r>
    </w:p>
    <w:p w14:paraId="730669FA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II - assessorar o Secret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>rio no desempenho de suas fun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 xml:space="preserve">es; </w:t>
      </w:r>
    </w:p>
    <w:p w14:paraId="581CA337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III - representar o Secret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 xml:space="preserve">rio, quando for o caso, junto a autoridades e </w:t>
      </w:r>
      <w:r w:rsidRPr="0015373A">
        <w:rPr>
          <w:rFonts w:ascii="Calibri" w:hAnsi="Calibri" w:cs="Calibri"/>
          <w:sz w:val="22"/>
          <w:szCs w:val="22"/>
        </w:rPr>
        <w:t>ó</w:t>
      </w:r>
      <w:r w:rsidRPr="0015373A">
        <w:rPr>
          <w:rFonts w:ascii="Helvetica" w:hAnsi="Helvetica" w:cs="Courier New"/>
          <w:sz w:val="22"/>
          <w:szCs w:val="22"/>
        </w:rPr>
        <w:t>rg</w:t>
      </w:r>
      <w:r w:rsidRPr="0015373A">
        <w:rPr>
          <w:rFonts w:ascii="Calibri" w:hAnsi="Calibri" w:cs="Calibri"/>
          <w:sz w:val="22"/>
          <w:szCs w:val="22"/>
        </w:rPr>
        <w:t>ã</w:t>
      </w:r>
      <w:r w:rsidRPr="0015373A">
        <w:rPr>
          <w:rFonts w:ascii="Helvetica" w:hAnsi="Helvetica" w:cs="Courier New"/>
          <w:sz w:val="22"/>
          <w:szCs w:val="22"/>
        </w:rPr>
        <w:t xml:space="preserve">os; </w:t>
      </w:r>
    </w:p>
    <w:p w14:paraId="5DAE5782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IV - exercer a coordena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do relacionamento entre o Secret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>rio e os dirigentes das unidades da Secretaria, acompanhando o desenvolvimento dos programas, projetos e a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 xml:space="preserve">es; </w:t>
      </w:r>
    </w:p>
    <w:p w14:paraId="046010F7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 xml:space="preserve">V - coordenar, supervisionar e orientar as atividades das 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>reas t</w:t>
      </w:r>
      <w:r w:rsidRPr="0015373A">
        <w:rPr>
          <w:rFonts w:ascii="Calibri" w:hAnsi="Calibri" w:cs="Calibri"/>
          <w:sz w:val="22"/>
          <w:szCs w:val="22"/>
        </w:rPr>
        <w:t>é</w:t>
      </w:r>
      <w:r w:rsidRPr="0015373A">
        <w:rPr>
          <w:rFonts w:ascii="Helvetica" w:hAnsi="Helvetica" w:cs="Courier New"/>
          <w:sz w:val="22"/>
          <w:szCs w:val="22"/>
        </w:rPr>
        <w:t>cnicas da Pasta.</w:t>
      </w:r>
    </w:p>
    <w:p w14:paraId="74777512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lastRenderedPageBreak/>
        <w:t>SE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III</w:t>
      </w:r>
    </w:p>
    <w:p w14:paraId="25D32D39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Do Chefe de Gabinete</w:t>
      </w:r>
    </w:p>
    <w:p w14:paraId="317ABCF3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 xml:space="preserve">Artigo 15 </w:t>
      </w:r>
      <w:r w:rsidRPr="0015373A">
        <w:rPr>
          <w:rFonts w:ascii="Arial" w:hAnsi="Arial" w:cs="Arial"/>
          <w:sz w:val="22"/>
          <w:szCs w:val="22"/>
        </w:rPr>
        <w:t>–</w:t>
      </w:r>
      <w:r w:rsidRPr="0015373A">
        <w:rPr>
          <w:rFonts w:ascii="Helvetica" w:hAnsi="Helvetica" w:cs="Courier New"/>
          <w:sz w:val="22"/>
          <w:szCs w:val="22"/>
        </w:rPr>
        <w:t xml:space="preserve"> O Chefe de Gabinete, al</w:t>
      </w:r>
      <w:r w:rsidRPr="0015373A">
        <w:rPr>
          <w:rFonts w:ascii="Calibri" w:hAnsi="Calibri" w:cs="Calibri"/>
          <w:sz w:val="22"/>
          <w:szCs w:val="22"/>
        </w:rPr>
        <w:t>é</w:t>
      </w:r>
      <w:r w:rsidRPr="0015373A">
        <w:rPr>
          <w:rFonts w:ascii="Helvetica" w:hAnsi="Helvetica" w:cs="Courier New"/>
          <w:sz w:val="22"/>
          <w:szCs w:val="22"/>
        </w:rPr>
        <w:t>m de outras que lhe forem conferidas por lei ou decreto, tem as seguintes compet</w:t>
      </w:r>
      <w:r w:rsidRPr="0015373A">
        <w:rPr>
          <w:rFonts w:ascii="Calibri" w:hAnsi="Calibri" w:cs="Calibri"/>
          <w:sz w:val="22"/>
          <w:szCs w:val="22"/>
        </w:rPr>
        <w:t>ê</w:t>
      </w:r>
      <w:r w:rsidRPr="0015373A">
        <w:rPr>
          <w:rFonts w:ascii="Helvetica" w:hAnsi="Helvetica" w:cs="Courier New"/>
          <w:sz w:val="22"/>
          <w:szCs w:val="22"/>
        </w:rPr>
        <w:t>ncias:</w:t>
      </w:r>
    </w:p>
    <w:p w14:paraId="4CAF7691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 xml:space="preserve">I </w:t>
      </w:r>
      <w:r w:rsidRPr="0015373A">
        <w:rPr>
          <w:rFonts w:ascii="Arial" w:hAnsi="Arial" w:cs="Arial"/>
          <w:sz w:val="22"/>
          <w:szCs w:val="22"/>
        </w:rPr>
        <w:t>–</w:t>
      </w:r>
      <w:r w:rsidRPr="0015373A">
        <w:rPr>
          <w:rFonts w:ascii="Helvetica" w:hAnsi="Helvetica" w:cs="Courier New"/>
          <w:sz w:val="22"/>
          <w:szCs w:val="22"/>
        </w:rPr>
        <w:t xml:space="preserve"> responder pelo expediente da Secretaria nos impedimentos legais e tempor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>rios, bem como ocasionais, do Titular da Pasta;</w:t>
      </w:r>
    </w:p>
    <w:p w14:paraId="02646CAD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 xml:space="preserve">II </w:t>
      </w:r>
      <w:r w:rsidRPr="0015373A">
        <w:rPr>
          <w:rFonts w:ascii="Arial" w:hAnsi="Arial" w:cs="Arial"/>
          <w:sz w:val="22"/>
          <w:szCs w:val="22"/>
        </w:rPr>
        <w:t>–</w:t>
      </w:r>
      <w:r w:rsidRPr="0015373A">
        <w:rPr>
          <w:rFonts w:ascii="Helvetica" w:hAnsi="Helvetica" w:cs="Courier New"/>
          <w:sz w:val="22"/>
          <w:szCs w:val="22"/>
        </w:rPr>
        <w:t xml:space="preserve"> representar o Secret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 xml:space="preserve">rio, quando for o caso, junto a autoridades e </w:t>
      </w:r>
      <w:r w:rsidRPr="0015373A">
        <w:rPr>
          <w:rFonts w:ascii="Calibri" w:hAnsi="Calibri" w:cs="Calibri"/>
          <w:sz w:val="22"/>
          <w:szCs w:val="22"/>
        </w:rPr>
        <w:t>ó</w:t>
      </w:r>
      <w:r w:rsidRPr="0015373A">
        <w:rPr>
          <w:rFonts w:ascii="Helvetica" w:hAnsi="Helvetica" w:cs="Courier New"/>
          <w:sz w:val="22"/>
          <w:szCs w:val="22"/>
        </w:rPr>
        <w:t>rg</w:t>
      </w:r>
      <w:r w:rsidRPr="0015373A">
        <w:rPr>
          <w:rFonts w:ascii="Calibri" w:hAnsi="Calibri" w:cs="Calibri"/>
          <w:sz w:val="22"/>
          <w:szCs w:val="22"/>
        </w:rPr>
        <w:t>ã</w:t>
      </w:r>
      <w:r w:rsidRPr="0015373A">
        <w:rPr>
          <w:rFonts w:ascii="Helvetica" w:hAnsi="Helvetica" w:cs="Courier New"/>
          <w:sz w:val="22"/>
          <w:szCs w:val="22"/>
        </w:rPr>
        <w:t>os;</w:t>
      </w:r>
    </w:p>
    <w:p w14:paraId="61A9CDB6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 xml:space="preserve">III </w:t>
      </w:r>
      <w:r w:rsidRPr="0015373A">
        <w:rPr>
          <w:rFonts w:ascii="Arial" w:hAnsi="Arial" w:cs="Arial"/>
          <w:sz w:val="22"/>
          <w:szCs w:val="22"/>
        </w:rPr>
        <w:t>–</w:t>
      </w:r>
      <w:r w:rsidRPr="0015373A">
        <w:rPr>
          <w:rFonts w:ascii="Helvetica" w:hAnsi="Helvetica" w:cs="Courier New"/>
          <w:sz w:val="22"/>
          <w:szCs w:val="22"/>
        </w:rPr>
        <w:t xml:space="preserve"> exercer a coordena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do relacionamento entre o Secret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>rio e os dirigentes das unidades da Secretaria, acompanhando o desenvolvimento dos programas, projetos e a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>es;</w:t>
      </w:r>
    </w:p>
    <w:p w14:paraId="4A45A70B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 xml:space="preserve">IV </w:t>
      </w:r>
      <w:r w:rsidRPr="0015373A">
        <w:rPr>
          <w:rFonts w:ascii="Arial" w:hAnsi="Arial" w:cs="Arial"/>
          <w:sz w:val="22"/>
          <w:szCs w:val="22"/>
        </w:rPr>
        <w:t>–</w:t>
      </w:r>
      <w:r w:rsidRPr="0015373A">
        <w:rPr>
          <w:rFonts w:ascii="Helvetica" w:hAnsi="Helvetica" w:cs="Courier New"/>
          <w:sz w:val="22"/>
          <w:szCs w:val="22"/>
        </w:rPr>
        <w:t xml:space="preserve"> coordenar, supervisionar e orientar as atividades das 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>reas t</w:t>
      </w:r>
      <w:r w:rsidRPr="0015373A">
        <w:rPr>
          <w:rFonts w:ascii="Calibri" w:hAnsi="Calibri" w:cs="Calibri"/>
          <w:sz w:val="22"/>
          <w:szCs w:val="22"/>
        </w:rPr>
        <w:t>é</w:t>
      </w:r>
      <w:r w:rsidRPr="0015373A">
        <w:rPr>
          <w:rFonts w:ascii="Helvetica" w:hAnsi="Helvetica" w:cs="Courier New"/>
          <w:sz w:val="22"/>
          <w:szCs w:val="22"/>
        </w:rPr>
        <w:t>cnicas da Pasta;</w:t>
      </w:r>
    </w:p>
    <w:p w14:paraId="6D263F5D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V - em rela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 xml:space="preserve">o </w:t>
      </w:r>
      <w:r w:rsidRPr="0015373A">
        <w:rPr>
          <w:rFonts w:ascii="Calibri" w:hAnsi="Calibri" w:cs="Calibri"/>
          <w:sz w:val="22"/>
          <w:szCs w:val="22"/>
        </w:rPr>
        <w:t>à</w:t>
      </w:r>
      <w:r w:rsidRPr="0015373A">
        <w:rPr>
          <w:rFonts w:ascii="Helvetica" w:hAnsi="Helvetica" w:cs="Courier New"/>
          <w:sz w:val="22"/>
          <w:szCs w:val="22"/>
        </w:rPr>
        <w:t>s atividades gerais:</w:t>
      </w:r>
    </w:p>
    <w:p w14:paraId="6F59C1FA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a) assessorar o Titular da Pasta no desempenho de suas fun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>es;</w:t>
      </w:r>
    </w:p>
    <w:p w14:paraId="617382F0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b) coordenar, orientar e acompanhar as atividades das unidades subordinadas;</w:t>
      </w:r>
    </w:p>
    <w:p w14:paraId="2773196A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c) zelar pelo cumprimento dos prazos fixados para o desenvolvimento dos trabalhos;</w:t>
      </w:r>
    </w:p>
    <w:p w14:paraId="05A2C463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d) baixar normas de funcionamento das unidades subordinadas;</w:t>
      </w:r>
    </w:p>
    <w:p w14:paraId="5054CB60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 xml:space="preserve">e) responder </w:t>
      </w:r>
      <w:r w:rsidRPr="0015373A">
        <w:rPr>
          <w:rFonts w:ascii="Calibri" w:hAnsi="Calibri" w:cs="Calibri"/>
          <w:sz w:val="22"/>
          <w:szCs w:val="22"/>
        </w:rPr>
        <w:t>à</w:t>
      </w:r>
      <w:r w:rsidRPr="0015373A">
        <w:rPr>
          <w:rFonts w:ascii="Helvetica" w:hAnsi="Helvetica" w:cs="Courier New"/>
          <w:sz w:val="22"/>
          <w:szCs w:val="22"/>
        </w:rPr>
        <w:t>s consultas e notifica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 xml:space="preserve">es formuladas por </w:t>
      </w:r>
      <w:r w:rsidRPr="0015373A">
        <w:rPr>
          <w:rFonts w:ascii="Calibri" w:hAnsi="Calibri" w:cs="Calibri"/>
          <w:sz w:val="22"/>
          <w:szCs w:val="22"/>
        </w:rPr>
        <w:t>ó</w:t>
      </w:r>
      <w:r w:rsidRPr="0015373A">
        <w:rPr>
          <w:rFonts w:ascii="Helvetica" w:hAnsi="Helvetica" w:cs="Courier New"/>
          <w:sz w:val="22"/>
          <w:szCs w:val="22"/>
        </w:rPr>
        <w:t>rg</w:t>
      </w:r>
      <w:r w:rsidRPr="0015373A">
        <w:rPr>
          <w:rFonts w:ascii="Calibri" w:hAnsi="Calibri" w:cs="Calibri"/>
          <w:sz w:val="22"/>
          <w:szCs w:val="22"/>
        </w:rPr>
        <w:t>ã</w:t>
      </w:r>
      <w:r w:rsidRPr="0015373A">
        <w:rPr>
          <w:rFonts w:ascii="Helvetica" w:hAnsi="Helvetica" w:cs="Courier New"/>
          <w:sz w:val="22"/>
          <w:szCs w:val="22"/>
        </w:rPr>
        <w:t>os da Administra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P</w:t>
      </w:r>
      <w:r w:rsidRPr="0015373A">
        <w:rPr>
          <w:rFonts w:ascii="Calibri" w:hAnsi="Calibri" w:cs="Calibri"/>
          <w:sz w:val="22"/>
          <w:szCs w:val="22"/>
        </w:rPr>
        <w:t>ú</w:t>
      </w:r>
      <w:r w:rsidRPr="0015373A">
        <w:rPr>
          <w:rFonts w:ascii="Helvetica" w:hAnsi="Helvetica" w:cs="Courier New"/>
          <w:sz w:val="22"/>
          <w:szCs w:val="22"/>
        </w:rPr>
        <w:t>blica sobre assuntos de sua compet</w:t>
      </w:r>
      <w:r w:rsidRPr="0015373A">
        <w:rPr>
          <w:rFonts w:ascii="Calibri" w:hAnsi="Calibri" w:cs="Calibri"/>
          <w:sz w:val="22"/>
          <w:szCs w:val="22"/>
        </w:rPr>
        <w:t>ê</w:t>
      </w:r>
      <w:r w:rsidRPr="0015373A">
        <w:rPr>
          <w:rFonts w:ascii="Helvetica" w:hAnsi="Helvetica" w:cs="Courier New"/>
          <w:sz w:val="22"/>
          <w:szCs w:val="22"/>
        </w:rPr>
        <w:t>ncia;</w:t>
      </w:r>
    </w:p>
    <w:p w14:paraId="600B11AB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f) solicitar informa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 xml:space="preserve">es a outros </w:t>
      </w:r>
      <w:r w:rsidRPr="0015373A">
        <w:rPr>
          <w:rFonts w:ascii="Calibri" w:hAnsi="Calibri" w:cs="Calibri"/>
          <w:sz w:val="22"/>
          <w:szCs w:val="22"/>
        </w:rPr>
        <w:t>ó</w:t>
      </w:r>
      <w:r w:rsidRPr="0015373A">
        <w:rPr>
          <w:rFonts w:ascii="Helvetica" w:hAnsi="Helvetica" w:cs="Courier New"/>
          <w:sz w:val="22"/>
          <w:szCs w:val="22"/>
        </w:rPr>
        <w:t>rg</w:t>
      </w:r>
      <w:r w:rsidRPr="0015373A">
        <w:rPr>
          <w:rFonts w:ascii="Calibri" w:hAnsi="Calibri" w:cs="Calibri"/>
          <w:sz w:val="22"/>
          <w:szCs w:val="22"/>
        </w:rPr>
        <w:t>ã</w:t>
      </w:r>
      <w:r w:rsidRPr="0015373A">
        <w:rPr>
          <w:rFonts w:ascii="Helvetica" w:hAnsi="Helvetica" w:cs="Courier New"/>
          <w:sz w:val="22"/>
          <w:szCs w:val="22"/>
        </w:rPr>
        <w:t>os e entidades da Administra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P</w:t>
      </w:r>
      <w:r w:rsidRPr="0015373A">
        <w:rPr>
          <w:rFonts w:ascii="Calibri" w:hAnsi="Calibri" w:cs="Calibri"/>
          <w:sz w:val="22"/>
          <w:szCs w:val="22"/>
        </w:rPr>
        <w:t>ú</w:t>
      </w:r>
      <w:r w:rsidRPr="0015373A">
        <w:rPr>
          <w:rFonts w:ascii="Helvetica" w:hAnsi="Helvetica" w:cs="Courier New"/>
          <w:sz w:val="22"/>
          <w:szCs w:val="22"/>
        </w:rPr>
        <w:t>blica;</w:t>
      </w:r>
    </w:p>
    <w:p w14:paraId="23B1A743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g) decidir sobre pedidos de certid</w:t>
      </w:r>
      <w:r w:rsidRPr="0015373A">
        <w:rPr>
          <w:rFonts w:ascii="Calibri" w:hAnsi="Calibri" w:cs="Calibri"/>
          <w:sz w:val="22"/>
          <w:szCs w:val="22"/>
        </w:rPr>
        <w:t>õ</w:t>
      </w:r>
      <w:r w:rsidRPr="0015373A">
        <w:rPr>
          <w:rFonts w:ascii="Helvetica" w:hAnsi="Helvetica" w:cs="Courier New"/>
          <w:sz w:val="22"/>
          <w:szCs w:val="22"/>
        </w:rPr>
        <w:t>es e vista de processos;</w:t>
      </w:r>
    </w:p>
    <w:p w14:paraId="716A7C85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h) criar comiss</w:t>
      </w:r>
      <w:r w:rsidRPr="0015373A">
        <w:rPr>
          <w:rFonts w:ascii="Calibri" w:hAnsi="Calibri" w:cs="Calibri"/>
          <w:sz w:val="22"/>
          <w:szCs w:val="22"/>
        </w:rPr>
        <w:t>õ</w:t>
      </w:r>
      <w:r w:rsidRPr="0015373A">
        <w:rPr>
          <w:rFonts w:ascii="Helvetica" w:hAnsi="Helvetica" w:cs="Courier New"/>
          <w:sz w:val="22"/>
          <w:szCs w:val="22"/>
        </w:rPr>
        <w:t>es n</w:t>
      </w:r>
      <w:r w:rsidRPr="0015373A">
        <w:rPr>
          <w:rFonts w:ascii="Calibri" w:hAnsi="Calibri" w:cs="Calibri"/>
          <w:sz w:val="22"/>
          <w:szCs w:val="22"/>
        </w:rPr>
        <w:t>ã</w:t>
      </w:r>
      <w:r w:rsidRPr="0015373A">
        <w:rPr>
          <w:rFonts w:ascii="Helvetica" w:hAnsi="Helvetica" w:cs="Courier New"/>
          <w:sz w:val="22"/>
          <w:szCs w:val="22"/>
        </w:rPr>
        <w:t>o permanentes e grupos de trabalho;</w:t>
      </w:r>
    </w:p>
    <w:p w14:paraId="1D37E996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i) manifestar-se nos processos e expedientes que lhe forem encaminhados;</w:t>
      </w:r>
    </w:p>
    <w:p w14:paraId="0508EF4B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j) no campo da tecnologia da informa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e comunica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o:</w:t>
      </w:r>
    </w:p>
    <w:p w14:paraId="42D0D4E1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1. coordenar e acompanhar as atividades;</w:t>
      </w:r>
    </w:p>
    <w:p w14:paraId="6083A443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2. indicar o gestor de banco de dados dos sistemas de responsabilidade da Secretaria;</w:t>
      </w:r>
    </w:p>
    <w:p w14:paraId="35418717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VI - em rela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ao Sistema de Administra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de Pessoal, as previstas nos artigos 29, 30, 31 e 33 do Decreto n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52.833, de 24 de mar</w:t>
      </w:r>
      <w:r w:rsidRPr="0015373A">
        <w:rPr>
          <w:rFonts w:ascii="Calibri" w:hAnsi="Calibri" w:cs="Calibri"/>
          <w:sz w:val="22"/>
          <w:szCs w:val="22"/>
        </w:rPr>
        <w:t>ç</w:t>
      </w:r>
      <w:r w:rsidRPr="0015373A">
        <w:rPr>
          <w:rFonts w:ascii="Helvetica" w:hAnsi="Helvetica" w:cs="Courier New"/>
          <w:sz w:val="22"/>
          <w:szCs w:val="22"/>
        </w:rPr>
        <w:t>o de 2008;</w:t>
      </w:r>
    </w:p>
    <w:p w14:paraId="2DE854A6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VII - em rela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 xml:space="preserve">o </w:t>
      </w:r>
      <w:r w:rsidRPr="0015373A">
        <w:rPr>
          <w:rFonts w:ascii="Calibri" w:hAnsi="Calibri" w:cs="Calibri"/>
          <w:sz w:val="22"/>
          <w:szCs w:val="22"/>
        </w:rPr>
        <w:t>à</w:t>
      </w:r>
      <w:r w:rsidRPr="0015373A">
        <w:rPr>
          <w:rFonts w:ascii="Helvetica" w:hAnsi="Helvetica" w:cs="Courier New"/>
          <w:sz w:val="22"/>
          <w:szCs w:val="22"/>
        </w:rPr>
        <w:t xml:space="preserve"> administra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de material e patrim</w:t>
      </w:r>
      <w:r w:rsidRPr="0015373A">
        <w:rPr>
          <w:rFonts w:ascii="Calibri" w:hAnsi="Calibri" w:cs="Calibri"/>
          <w:sz w:val="22"/>
          <w:szCs w:val="22"/>
        </w:rPr>
        <w:t>ô</w:t>
      </w:r>
      <w:r w:rsidRPr="0015373A">
        <w:rPr>
          <w:rFonts w:ascii="Helvetica" w:hAnsi="Helvetica" w:cs="Courier New"/>
          <w:sz w:val="22"/>
          <w:szCs w:val="22"/>
        </w:rPr>
        <w:t>nio:</w:t>
      </w:r>
    </w:p>
    <w:p w14:paraId="45042F3C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a) as previstas:</w:t>
      </w:r>
    </w:p>
    <w:p w14:paraId="4C94DCD9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1. nos artigos 1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e 2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do Decreto n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31.138, de 9 de janeiro de 1990, e altera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>es posteriores, quanto a qualquer modalidade de licita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o;</w:t>
      </w:r>
    </w:p>
    <w:p w14:paraId="05E958B0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2. no artigo 3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do Decreto n</w:t>
      </w:r>
      <w:r w:rsidRPr="0015373A">
        <w:rPr>
          <w:rFonts w:ascii="Calibri" w:hAnsi="Calibri" w:cs="Calibri"/>
          <w:sz w:val="22"/>
          <w:szCs w:val="22"/>
        </w:rPr>
        <w:t>º</w:t>
      </w:r>
      <w:r w:rsidRPr="0015373A">
        <w:rPr>
          <w:rFonts w:ascii="Helvetica" w:hAnsi="Helvetica" w:cs="Courier New"/>
          <w:sz w:val="22"/>
          <w:szCs w:val="22"/>
        </w:rPr>
        <w:t xml:space="preserve"> 47.297, de 6 de novembro de 2002;</w:t>
      </w:r>
    </w:p>
    <w:p w14:paraId="63FC01F8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b) assinar editais de concorr</w:t>
      </w:r>
      <w:r w:rsidRPr="0015373A">
        <w:rPr>
          <w:rFonts w:ascii="Calibri" w:hAnsi="Calibri" w:cs="Calibri"/>
          <w:sz w:val="22"/>
          <w:szCs w:val="22"/>
        </w:rPr>
        <w:t>ê</w:t>
      </w:r>
      <w:r w:rsidRPr="0015373A">
        <w:rPr>
          <w:rFonts w:ascii="Helvetica" w:hAnsi="Helvetica" w:cs="Courier New"/>
          <w:sz w:val="22"/>
          <w:szCs w:val="22"/>
        </w:rPr>
        <w:t>ncia;</w:t>
      </w:r>
    </w:p>
    <w:p w14:paraId="55E48379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lastRenderedPageBreak/>
        <w:t>c) autorizar:</w:t>
      </w:r>
    </w:p>
    <w:p w14:paraId="3A94A6E1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1. a transfer</w:t>
      </w:r>
      <w:r w:rsidRPr="0015373A">
        <w:rPr>
          <w:rFonts w:ascii="Calibri" w:hAnsi="Calibri" w:cs="Calibri"/>
          <w:sz w:val="22"/>
          <w:szCs w:val="22"/>
        </w:rPr>
        <w:t>ê</w:t>
      </w:r>
      <w:r w:rsidRPr="0015373A">
        <w:rPr>
          <w:rFonts w:ascii="Helvetica" w:hAnsi="Helvetica" w:cs="Courier New"/>
          <w:sz w:val="22"/>
          <w:szCs w:val="22"/>
        </w:rPr>
        <w:t>ncia de bens m</w:t>
      </w:r>
      <w:r w:rsidRPr="0015373A">
        <w:rPr>
          <w:rFonts w:ascii="Calibri" w:hAnsi="Calibri" w:cs="Calibri"/>
          <w:sz w:val="22"/>
          <w:szCs w:val="22"/>
        </w:rPr>
        <w:t>ó</w:t>
      </w:r>
      <w:r w:rsidRPr="0015373A">
        <w:rPr>
          <w:rFonts w:ascii="Helvetica" w:hAnsi="Helvetica" w:cs="Courier New"/>
          <w:sz w:val="22"/>
          <w:szCs w:val="22"/>
        </w:rPr>
        <w:t>veis entre as unidades da estrutura b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>sica;</w:t>
      </w:r>
    </w:p>
    <w:p w14:paraId="73D2CB1E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2. mediante ato espec</w:t>
      </w:r>
      <w:r w:rsidRPr="0015373A">
        <w:rPr>
          <w:rFonts w:ascii="Calibri" w:hAnsi="Calibri" w:cs="Calibri"/>
          <w:sz w:val="22"/>
          <w:szCs w:val="22"/>
        </w:rPr>
        <w:t>í</w:t>
      </w:r>
      <w:r w:rsidRPr="0015373A">
        <w:rPr>
          <w:rFonts w:ascii="Helvetica" w:hAnsi="Helvetica" w:cs="Courier New"/>
          <w:sz w:val="22"/>
          <w:szCs w:val="22"/>
        </w:rPr>
        <w:t>fico, autoridades subordinadas a requisitarem transporte de material por conta do Estado;</w:t>
      </w:r>
    </w:p>
    <w:p w14:paraId="78C745BE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3. a loca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de im</w:t>
      </w:r>
      <w:r w:rsidRPr="0015373A">
        <w:rPr>
          <w:rFonts w:ascii="Calibri" w:hAnsi="Calibri" w:cs="Calibri"/>
          <w:sz w:val="22"/>
          <w:szCs w:val="22"/>
        </w:rPr>
        <w:t>ó</w:t>
      </w:r>
      <w:r w:rsidRPr="0015373A">
        <w:rPr>
          <w:rFonts w:ascii="Helvetica" w:hAnsi="Helvetica" w:cs="Courier New"/>
          <w:sz w:val="22"/>
          <w:szCs w:val="22"/>
        </w:rPr>
        <w:t>veis, observada a legisla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espec</w:t>
      </w:r>
      <w:r w:rsidRPr="0015373A">
        <w:rPr>
          <w:rFonts w:ascii="Calibri" w:hAnsi="Calibri" w:cs="Calibri"/>
          <w:sz w:val="22"/>
          <w:szCs w:val="22"/>
        </w:rPr>
        <w:t>í</w:t>
      </w:r>
      <w:r w:rsidRPr="0015373A">
        <w:rPr>
          <w:rFonts w:ascii="Helvetica" w:hAnsi="Helvetica" w:cs="Courier New"/>
          <w:sz w:val="22"/>
          <w:szCs w:val="22"/>
        </w:rPr>
        <w:t>fica;</w:t>
      </w:r>
    </w:p>
    <w:p w14:paraId="0FCB7001" w14:textId="77777777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VIII - em rela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ao Sistema Integrado de Administra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 Financeira para Estados e Munic</w:t>
      </w:r>
      <w:r w:rsidRPr="0015373A">
        <w:rPr>
          <w:rFonts w:ascii="Calibri" w:hAnsi="Calibri" w:cs="Calibri"/>
          <w:sz w:val="22"/>
          <w:szCs w:val="22"/>
        </w:rPr>
        <w:t>í</w:t>
      </w:r>
      <w:r w:rsidRPr="0015373A">
        <w:rPr>
          <w:rFonts w:ascii="Helvetica" w:hAnsi="Helvetica" w:cs="Courier New"/>
          <w:sz w:val="22"/>
          <w:szCs w:val="22"/>
        </w:rPr>
        <w:t xml:space="preserve">pios - SIAFEM/SP, no </w:t>
      </w:r>
      <w:r w:rsidRPr="0015373A">
        <w:rPr>
          <w:rFonts w:ascii="Calibri" w:hAnsi="Calibri" w:cs="Calibri"/>
          <w:sz w:val="22"/>
          <w:szCs w:val="22"/>
        </w:rPr>
        <w:t>â</w:t>
      </w:r>
      <w:r w:rsidRPr="0015373A">
        <w:rPr>
          <w:rFonts w:ascii="Helvetica" w:hAnsi="Helvetica" w:cs="Courier New"/>
          <w:sz w:val="22"/>
          <w:szCs w:val="22"/>
        </w:rPr>
        <w:t>mbito da Secretaria, normatizar e definir os n</w:t>
      </w:r>
      <w:r w:rsidRPr="0015373A">
        <w:rPr>
          <w:rFonts w:ascii="Calibri" w:hAnsi="Calibri" w:cs="Calibri"/>
          <w:sz w:val="22"/>
          <w:szCs w:val="22"/>
        </w:rPr>
        <w:t>í</w:t>
      </w:r>
      <w:r w:rsidRPr="0015373A">
        <w:rPr>
          <w:rFonts w:ascii="Helvetica" w:hAnsi="Helvetica" w:cs="Courier New"/>
          <w:sz w:val="22"/>
          <w:szCs w:val="22"/>
        </w:rPr>
        <w:t>veis de acesso para consultas e registros.</w:t>
      </w:r>
    </w:p>
    <w:p w14:paraId="0A949216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SE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00B5008E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Do Respons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vel pela Subsecretaria 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cnico-Cient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fica</w:t>
      </w:r>
    </w:p>
    <w:p w14:paraId="3AE301A8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Artigo 16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O respons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vel pela Subsecretaria 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>cnico-Cient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fica tem as seguintes compet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31C35B1B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>s atividades gerais, as previstas no inciso V do artigo 15 deste decreto;</w:t>
      </w:r>
    </w:p>
    <w:p w14:paraId="2E8AEE48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de Pessoal, as previstas nos artigos 29 e 31 do Decreto n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34247C">
        <w:rPr>
          <w:rFonts w:ascii="Calibri" w:hAnsi="Calibri" w:cs="Calibri"/>
          <w:color w:val="009900"/>
          <w:sz w:val="22"/>
          <w:szCs w:val="22"/>
        </w:rPr>
        <w:t>ç</w:t>
      </w:r>
      <w:r w:rsidRPr="0034247C">
        <w:rPr>
          <w:rFonts w:ascii="Helvetica" w:hAnsi="Helvetica" w:cs="Courier New"/>
          <w:color w:val="009900"/>
          <w:sz w:val="22"/>
          <w:szCs w:val="22"/>
        </w:rPr>
        <w:t>o 2008;</w:t>
      </w:r>
    </w:p>
    <w:p w14:paraId="22E400F9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>s atividades da Subsecretaria:</w:t>
      </w:r>
    </w:p>
    <w:p w14:paraId="20060881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a) administrar e responder pela execu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dos programas, projetos e 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da Subsecretaria, de acordo com a pol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tica e as diretrizes fixadas pelo Governador ou pelo Secret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2281119C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b) cumprir e fazer cumprir as leis, os regulamentos e as decis</w:t>
      </w:r>
      <w:r w:rsidRPr="0034247C">
        <w:rPr>
          <w:rFonts w:ascii="Calibri" w:hAnsi="Calibri" w:cs="Calibri"/>
          <w:color w:val="009900"/>
          <w:sz w:val="22"/>
          <w:szCs w:val="22"/>
        </w:rPr>
        <w:t>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das autoridades superiores.</w:t>
      </w:r>
    </w:p>
    <w:p w14:paraId="4C8D51DB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CAP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TULO VII</w:t>
      </w:r>
    </w:p>
    <w:p w14:paraId="648A23A3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Das Unidades Regidas por Legisla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Pr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pria e do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Colegiado</w:t>
      </w:r>
    </w:p>
    <w:p w14:paraId="2285FF54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Artigo 17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A Comiss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o Permanente do Regime de Tempo Integral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CPRTI 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regida pela Lei Complementar n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125, de 18 de novembro de 1975, e altera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es, e artigos 124-A a 124-Z do Decreto n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13.878, de 3 de setembro de 1979, acrescentados pelo artigo 2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30.518, de 2 de outubro de 1989.</w:t>
      </w:r>
    </w:p>
    <w:p w14:paraId="09A10E90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Artigo 18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O Instituto Butantan 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regido pelo Decreto n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64.518, de 10 de outubro de 2019, observadas as disposi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deste decreto.</w:t>
      </w:r>
    </w:p>
    <w:p w14:paraId="02B86403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Artigo 19 - O Instituto Adolfo Lutz 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regido pelo Decreto n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55.601, de 22 de mar</w:t>
      </w:r>
      <w:r w:rsidRPr="0034247C">
        <w:rPr>
          <w:rFonts w:ascii="Calibri" w:hAnsi="Calibri" w:cs="Calibri"/>
          <w:color w:val="009900"/>
          <w:sz w:val="22"/>
          <w:szCs w:val="22"/>
        </w:rPr>
        <w:t>ç</w:t>
      </w:r>
      <w:r w:rsidRPr="0034247C">
        <w:rPr>
          <w:rFonts w:ascii="Helvetica" w:hAnsi="Helvetica" w:cs="Courier New"/>
          <w:color w:val="009900"/>
          <w:sz w:val="22"/>
          <w:szCs w:val="22"/>
        </w:rPr>
        <w:t>o de 2010, observadas as disposi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deste decreto.</w:t>
      </w:r>
    </w:p>
    <w:p w14:paraId="76E17551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Artigo 20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O Conselho Gestor 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regido pelo Decreto n</w:t>
      </w:r>
      <w:r w:rsidRPr="0034247C">
        <w:rPr>
          <w:rFonts w:ascii="Calibri" w:hAnsi="Calibri" w:cs="Calibri"/>
          <w:color w:val="009900"/>
          <w:sz w:val="22"/>
          <w:szCs w:val="22"/>
        </w:rPr>
        <w:t>º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66.837, de 10 de junho de 2022.</w:t>
      </w:r>
    </w:p>
    <w:p w14:paraId="425EA767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CAP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>TULO VIII</w:t>
      </w:r>
    </w:p>
    <w:p w14:paraId="4448F874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>Disposi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Finais</w:t>
      </w:r>
    </w:p>
    <w:p w14:paraId="3E705268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Artigo 21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As Secretarias de Governo e da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 prestar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o necess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rio suporte t</w:t>
      </w:r>
      <w:r w:rsidRPr="0034247C">
        <w:rPr>
          <w:rFonts w:ascii="Calibri" w:hAnsi="Calibri" w:cs="Calibri"/>
          <w:color w:val="009900"/>
          <w:sz w:val="22"/>
          <w:szCs w:val="22"/>
        </w:rPr>
        <w:t>é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cnico-administrativo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Secretaria de Ci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de.</w:t>
      </w:r>
    </w:p>
    <w:p w14:paraId="76163891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Artigo 22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O Procurador Geral do Estado designar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34247C">
        <w:rPr>
          <w:rFonts w:ascii="Calibri" w:hAnsi="Calibri" w:cs="Calibri"/>
          <w:color w:val="009900"/>
          <w:sz w:val="22"/>
          <w:szCs w:val="22"/>
        </w:rPr>
        <w:t>ó</w:t>
      </w:r>
      <w:r w:rsidRPr="0034247C">
        <w:rPr>
          <w:rFonts w:ascii="Helvetica" w:hAnsi="Helvetica" w:cs="Courier New"/>
          <w:color w:val="009900"/>
          <w:sz w:val="22"/>
          <w:szCs w:val="22"/>
        </w:rPr>
        <w:t>rg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para prestar consultoria e assessoramento jur</w:t>
      </w:r>
      <w:r w:rsidRPr="0034247C">
        <w:rPr>
          <w:rFonts w:ascii="Calibri" w:hAnsi="Calibri" w:cs="Calibri"/>
          <w:color w:val="009900"/>
          <w:sz w:val="22"/>
          <w:szCs w:val="22"/>
        </w:rPr>
        <w:t>í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dico </w:t>
      </w:r>
      <w:r w:rsidRPr="0034247C">
        <w:rPr>
          <w:rFonts w:ascii="Calibri" w:hAnsi="Calibri" w:cs="Calibri"/>
          <w:color w:val="009900"/>
          <w:sz w:val="22"/>
          <w:szCs w:val="22"/>
        </w:rPr>
        <w:t>à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Secretaria de Ci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de.</w:t>
      </w:r>
    </w:p>
    <w:p w14:paraId="4D851C3E" w14:textId="77777777" w:rsidR="009224F6" w:rsidRPr="0034247C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Artigo 23 </w:t>
      </w:r>
      <w:r w:rsidRPr="0034247C">
        <w:rPr>
          <w:rFonts w:ascii="Arial" w:hAnsi="Arial" w:cs="Arial"/>
          <w:color w:val="009900"/>
          <w:sz w:val="22"/>
          <w:szCs w:val="22"/>
        </w:rPr>
        <w:t>–</w:t>
      </w:r>
      <w:r w:rsidRPr="0034247C">
        <w:rPr>
          <w:rFonts w:ascii="Helvetica" w:hAnsi="Helvetica" w:cs="Courier New"/>
          <w:color w:val="009900"/>
          <w:sz w:val="22"/>
          <w:szCs w:val="22"/>
        </w:rPr>
        <w:t xml:space="preserve"> As atribui</w:t>
      </w:r>
      <w:r w:rsidRPr="0034247C">
        <w:rPr>
          <w:rFonts w:ascii="Calibri" w:hAnsi="Calibri" w:cs="Calibri"/>
          <w:color w:val="009900"/>
          <w:sz w:val="22"/>
          <w:szCs w:val="22"/>
        </w:rPr>
        <w:t>çõ</w:t>
      </w:r>
      <w:r w:rsidRPr="0034247C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ncias de que trata este decreto poder</w:t>
      </w:r>
      <w:r w:rsidRPr="0034247C">
        <w:rPr>
          <w:rFonts w:ascii="Calibri" w:hAnsi="Calibri" w:cs="Calibri"/>
          <w:color w:val="009900"/>
          <w:sz w:val="22"/>
          <w:szCs w:val="22"/>
        </w:rPr>
        <w:t>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ser detalhadas mediante resolu</w:t>
      </w:r>
      <w:r w:rsidRPr="0034247C">
        <w:rPr>
          <w:rFonts w:ascii="Calibri" w:hAnsi="Calibri" w:cs="Calibri"/>
          <w:color w:val="009900"/>
          <w:sz w:val="22"/>
          <w:szCs w:val="22"/>
        </w:rPr>
        <w:t>çã</w:t>
      </w:r>
      <w:r w:rsidRPr="0034247C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34247C">
        <w:rPr>
          <w:rFonts w:ascii="Calibri" w:hAnsi="Calibri" w:cs="Calibri"/>
          <w:color w:val="009900"/>
          <w:sz w:val="22"/>
          <w:szCs w:val="22"/>
        </w:rPr>
        <w:t>á</w:t>
      </w:r>
      <w:r w:rsidRPr="0034247C">
        <w:rPr>
          <w:rFonts w:ascii="Helvetica" w:hAnsi="Helvetica" w:cs="Courier New"/>
          <w:color w:val="009900"/>
          <w:sz w:val="22"/>
          <w:szCs w:val="22"/>
        </w:rPr>
        <w:t>rio de Ci</w:t>
      </w:r>
      <w:r w:rsidRPr="0034247C">
        <w:rPr>
          <w:rFonts w:ascii="Calibri" w:hAnsi="Calibri" w:cs="Calibri"/>
          <w:color w:val="009900"/>
          <w:sz w:val="22"/>
          <w:szCs w:val="22"/>
        </w:rPr>
        <w:t>ê</w:t>
      </w:r>
      <w:r w:rsidRPr="0034247C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34247C">
        <w:rPr>
          <w:rFonts w:ascii="Calibri" w:hAnsi="Calibri" w:cs="Calibri"/>
          <w:color w:val="009900"/>
          <w:sz w:val="22"/>
          <w:szCs w:val="22"/>
        </w:rPr>
        <w:t>ú</w:t>
      </w:r>
      <w:r w:rsidRPr="0034247C">
        <w:rPr>
          <w:rFonts w:ascii="Helvetica" w:hAnsi="Helvetica" w:cs="Courier New"/>
          <w:color w:val="009900"/>
          <w:sz w:val="22"/>
          <w:szCs w:val="22"/>
        </w:rPr>
        <w:t>de.</w:t>
      </w:r>
    </w:p>
    <w:p w14:paraId="485D7E8A" w14:textId="4BA9D3D1" w:rsidR="0034247C" w:rsidRPr="007C6A7D" w:rsidRDefault="0034247C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7C6A7D">
        <w:rPr>
          <w:rFonts w:ascii="Calibri" w:hAnsi="Calibri" w:cs="Calibri"/>
          <w:b/>
          <w:bCs/>
          <w:i/>
          <w:iCs/>
          <w:color w:val="009900"/>
        </w:rPr>
        <w:t>º</w:t>
      </w:r>
      <w:r w:rsidRPr="007C6A7D">
        <w:rPr>
          <w:rFonts w:ascii="Helvetica" w:hAnsi="Helvetica" w:cs="Helvetica"/>
          <w:b/>
          <w:bCs/>
          <w:i/>
          <w:iCs/>
          <w:color w:val="009900"/>
        </w:rPr>
        <w:t xml:space="preserve"> 67.435, de 1</w:t>
      </w:r>
      <w:r w:rsidRPr="007C6A7D">
        <w:rPr>
          <w:rFonts w:ascii="Calibri" w:hAnsi="Calibri" w:cs="Calibri"/>
          <w:b/>
          <w:bCs/>
          <w:i/>
          <w:iCs/>
          <w:color w:val="009900"/>
        </w:rPr>
        <w:t>º</w:t>
      </w:r>
      <w:r w:rsidRPr="007C6A7D">
        <w:rPr>
          <w:rFonts w:ascii="Helvetica" w:hAnsi="Helvetica" w:cs="Helvetica"/>
          <w:b/>
          <w:bCs/>
          <w:i/>
          <w:iCs/>
          <w:color w:val="009900"/>
        </w:rPr>
        <w:t xml:space="preserve"> de janeiro de 2023</w:t>
      </w:r>
    </w:p>
    <w:p w14:paraId="06996340" w14:textId="0015334B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Artigo 24 </w:t>
      </w:r>
      <w:r w:rsidRPr="007C6A7D">
        <w:rPr>
          <w:rFonts w:ascii="Arial" w:hAnsi="Arial" w:cs="Arial"/>
          <w:color w:val="009900"/>
          <w:sz w:val="22"/>
          <w:szCs w:val="22"/>
        </w:rPr>
        <w:t>–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Os dispositivos adiante relacionados passam a vigorar com a seguinte reda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58130DE" w14:textId="4722D6D9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7C6A7D">
        <w:rPr>
          <w:rFonts w:ascii="Arial" w:hAnsi="Arial" w:cs="Arial"/>
          <w:color w:val="009900"/>
          <w:sz w:val="22"/>
          <w:szCs w:val="22"/>
        </w:rPr>
        <w:t>–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52.470, de 17 de junho de 1970:</w:t>
      </w:r>
      <w:r w:rsidR="00C75E80" w:rsidRPr="007C6A7D">
        <w:rPr>
          <w:rFonts w:ascii="Calibri" w:hAnsi="Calibri" w:cs="Calibri"/>
          <w:color w:val="009900"/>
          <w:sz w:val="22"/>
          <w:szCs w:val="22"/>
        </w:rPr>
        <w:t xml:space="preserve"> </w:t>
      </w:r>
      <w:r w:rsidR="00C75E80" w:rsidRPr="007C6A7D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(*) Ver Decreto nº 67.561, de 15 de março de 2023</w:t>
      </w:r>
    </w:p>
    <w:p w14:paraId="083C8B58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a) o artigo 2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>:</w:t>
      </w:r>
    </w:p>
    <w:p w14:paraId="15BA6884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Artigo 2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- A Funda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para o Rem</w:t>
      </w:r>
      <w:r w:rsidRPr="007C6A7D">
        <w:rPr>
          <w:rFonts w:ascii="Calibri" w:hAnsi="Calibri" w:cs="Calibri"/>
          <w:color w:val="009900"/>
          <w:sz w:val="22"/>
          <w:szCs w:val="22"/>
        </w:rPr>
        <w:t>é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dio Popular fica vinculada, por tutela, </w:t>
      </w:r>
      <w:r w:rsidRPr="007C6A7D">
        <w:rPr>
          <w:rFonts w:ascii="Calibri" w:hAnsi="Calibri" w:cs="Calibri"/>
          <w:color w:val="009900"/>
          <w:sz w:val="22"/>
          <w:szCs w:val="22"/>
        </w:rPr>
        <w:t>à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de.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2B48569D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b) o artigo 6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>, com reda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dada pelo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13.195, de 30 de janeiro de 1979:</w:t>
      </w:r>
    </w:p>
    <w:p w14:paraId="112F8387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Artigo 6</w:t>
      </w:r>
      <w:r w:rsidRPr="007C6A7D">
        <w:rPr>
          <w:rFonts w:ascii="Calibri" w:hAnsi="Calibri" w:cs="Calibri"/>
          <w:color w:val="009900"/>
          <w:sz w:val="22"/>
          <w:szCs w:val="22"/>
        </w:rPr>
        <w:t>°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- O Conselho Deliberativo da FURP comp</w:t>
      </w:r>
      <w:r w:rsidRPr="007C6A7D">
        <w:rPr>
          <w:rFonts w:ascii="Calibri" w:hAnsi="Calibri" w:cs="Calibri"/>
          <w:color w:val="009900"/>
          <w:sz w:val="22"/>
          <w:szCs w:val="22"/>
        </w:rPr>
        <w:t>õ</w:t>
      </w:r>
      <w:r w:rsidRPr="007C6A7D">
        <w:rPr>
          <w:rFonts w:ascii="Helvetica" w:hAnsi="Helvetica" w:cs="Courier New"/>
          <w:color w:val="009900"/>
          <w:sz w:val="22"/>
          <w:szCs w:val="22"/>
        </w:rPr>
        <w:t>e-se de sete membros titulares e respectivos suplentes, nomeados pelo Governador do Estado e indicados pelas seguintes entidades:</w:t>
      </w:r>
    </w:p>
    <w:p w14:paraId="66D59840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I - Faculdade de Farm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cia e Bioqu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>mica da Universidade de S</w:t>
      </w:r>
      <w:r w:rsidRPr="007C6A7D">
        <w:rPr>
          <w:rFonts w:ascii="Calibri" w:hAnsi="Calibri" w:cs="Calibri"/>
          <w:color w:val="009900"/>
          <w:sz w:val="22"/>
          <w:szCs w:val="22"/>
        </w:rPr>
        <w:t>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Paulo: dois representantes, farmac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uticos ou farmac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uticos-bioqu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>micos;</w:t>
      </w:r>
    </w:p>
    <w:p w14:paraId="2B3EB0A9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7C6A7D">
        <w:rPr>
          <w:rFonts w:ascii="Arial" w:hAnsi="Arial" w:cs="Arial"/>
          <w:color w:val="009900"/>
          <w:sz w:val="22"/>
          <w:szCs w:val="22"/>
        </w:rPr>
        <w:t>–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de: um representante;</w:t>
      </w:r>
    </w:p>
    <w:p w14:paraId="1F0BFBF8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III - Secretaria da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de: um representante;</w:t>
      </w:r>
    </w:p>
    <w:p w14:paraId="29CE11E4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IV - Secretaria de Desenvolvimento Social, um representante;</w:t>
      </w:r>
    </w:p>
    <w:p w14:paraId="61912587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7C6A7D">
        <w:rPr>
          <w:rFonts w:ascii="Arial" w:hAnsi="Arial" w:cs="Arial"/>
          <w:color w:val="009900"/>
          <w:sz w:val="22"/>
          <w:szCs w:val="22"/>
        </w:rPr>
        <w:t>–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Hospital das Cl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>nicas: um representante, m</w:t>
      </w:r>
      <w:r w:rsidRPr="007C6A7D">
        <w:rPr>
          <w:rFonts w:ascii="Calibri" w:hAnsi="Calibri" w:cs="Calibri"/>
          <w:color w:val="009900"/>
          <w:sz w:val="22"/>
          <w:szCs w:val="22"/>
        </w:rPr>
        <w:t>é</w:t>
      </w:r>
      <w:r w:rsidRPr="007C6A7D">
        <w:rPr>
          <w:rFonts w:ascii="Helvetica" w:hAnsi="Helvetica" w:cs="Courier New"/>
          <w:color w:val="009900"/>
          <w:sz w:val="22"/>
          <w:szCs w:val="22"/>
        </w:rPr>
        <w:t>dico;</w:t>
      </w:r>
    </w:p>
    <w:p w14:paraId="185993BF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VI - Secretaria da Fazenda e Planejamento: um representante, economista.</w:t>
      </w:r>
    </w:p>
    <w:p w14:paraId="3F85C8D9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Calibri" w:hAnsi="Calibri" w:cs="Calibri"/>
          <w:color w:val="009900"/>
          <w:sz w:val="22"/>
          <w:szCs w:val="22"/>
        </w:rPr>
        <w:t>§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7C6A7D">
        <w:rPr>
          <w:rFonts w:ascii="Calibri" w:hAnsi="Calibri" w:cs="Calibri"/>
          <w:color w:val="009900"/>
          <w:sz w:val="22"/>
          <w:szCs w:val="22"/>
        </w:rPr>
        <w:t>°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- O membro titular e seu suplente dever</w:t>
      </w:r>
      <w:r w:rsidRPr="007C6A7D">
        <w:rPr>
          <w:rFonts w:ascii="Calibri" w:hAnsi="Calibri" w:cs="Calibri"/>
          <w:color w:val="009900"/>
          <w:sz w:val="22"/>
          <w:szCs w:val="22"/>
        </w:rPr>
        <w:t>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possuir qualifica</w:t>
      </w:r>
      <w:r w:rsidRPr="007C6A7D">
        <w:rPr>
          <w:rFonts w:ascii="Calibri" w:hAnsi="Calibri" w:cs="Calibri"/>
          <w:color w:val="009900"/>
          <w:sz w:val="22"/>
          <w:szCs w:val="22"/>
        </w:rPr>
        <w:t>çõ</w:t>
      </w:r>
      <w:r w:rsidRPr="007C6A7D">
        <w:rPr>
          <w:rFonts w:ascii="Helvetica" w:hAnsi="Helvetica" w:cs="Courier New"/>
          <w:color w:val="009900"/>
          <w:sz w:val="22"/>
          <w:szCs w:val="22"/>
        </w:rPr>
        <w:t>es que habilitem a FURP a atender suas prec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>puas finalidades.</w:t>
      </w:r>
    </w:p>
    <w:p w14:paraId="0A770B18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Calibri" w:hAnsi="Calibri" w:cs="Calibri"/>
          <w:color w:val="009900"/>
          <w:sz w:val="22"/>
          <w:szCs w:val="22"/>
        </w:rPr>
        <w:t>§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7C6A7D">
        <w:rPr>
          <w:rFonts w:ascii="Calibri" w:hAnsi="Calibri" w:cs="Calibri"/>
          <w:color w:val="009900"/>
          <w:sz w:val="22"/>
          <w:szCs w:val="22"/>
        </w:rPr>
        <w:t>°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- O membro suplente substituir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o titular nas suas faltas ou impedimentos e completar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o per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>odo de mandato quando ocorrer vaga.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13F15E87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c) o inciso V do artigo 9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Estatuto da Funda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para Rem</w:t>
      </w:r>
      <w:r w:rsidRPr="007C6A7D">
        <w:rPr>
          <w:rFonts w:ascii="Calibri" w:hAnsi="Calibri" w:cs="Calibri"/>
          <w:color w:val="009900"/>
          <w:sz w:val="22"/>
          <w:szCs w:val="22"/>
        </w:rPr>
        <w:t>é</w:t>
      </w:r>
      <w:r w:rsidRPr="007C6A7D">
        <w:rPr>
          <w:rFonts w:ascii="Helvetica" w:hAnsi="Helvetica" w:cs="Courier New"/>
          <w:color w:val="009900"/>
          <w:sz w:val="22"/>
          <w:szCs w:val="22"/>
        </w:rPr>
        <w:t>dio Popular:</w:t>
      </w:r>
    </w:p>
    <w:p w14:paraId="2DC42D79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V - examinar e aprovar, at</w:t>
      </w:r>
      <w:r w:rsidRPr="007C6A7D">
        <w:rPr>
          <w:rFonts w:ascii="Calibri" w:hAnsi="Calibri" w:cs="Calibri"/>
          <w:color w:val="009900"/>
          <w:sz w:val="22"/>
          <w:szCs w:val="22"/>
        </w:rPr>
        <w:t>é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mar</w:t>
      </w:r>
      <w:r w:rsidRPr="007C6A7D">
        <w:rPr>
          <w:rFonts w:ascii="Calibri" w:hAnsi="Calibri" w:cs="Calibri"/>
          <w:color w:val="009900"/>
          <w:sz w:val="22"/>
          <w:szCs w:val="22"/>
        </w:rPr>
        <w:t>ç</w:t>
      </w:r>
      <w:r w:rsidRPr="007C6A7D">
        <w:rPr>
          <w:rFonts w:ascii="Helvetica" w:hAnsi="Helvetica" w:cs="Courier New"/>
          <w:color w:val="009900"/>
          <w:sz w:val="22"/>
          <w:szCs w:val="22"/>
        </w:rPr>
        <w:t>o de cada ano, o balan</w:t>
      </w:r>
      <w:r w:rsidRPr="007C6A7D">
        <w:rPr>
          <w:rFonts w:ascii="Calibri" w:hAnsi="Calibri" w:cs="Calibri"/>
          <w:color w:val="009900"/>
          <w:sz w:val="22"/>
          <w:szCs w:val="22"/>
        </w:rPr>
        <w:t>ç</w:t>
      </w:r>
      <w:r w:rsidRPr="007C6A7D">
        <w:rPr>
          <w:rFonts w:ascii="Helvetica" w:hAnsi="Helvetica" w:cs="Courier New"/>
          <w:color w:val="009900"/>
          <w:sz w:val="22"/>
          <w:szCs w:val="22"/>
        </w:rPr>
        <w:t>o, relat</w:t>
      </w:r>
      <w:r w:rsidRPr="007C6A7D">
        <w:rPr>
          <w:rFonts w:ascii="Calibri" w:hAnsi="Calibri" w:cs="Calibri"/>
          <w:color w:val="009900"/>
          <w:sz w:val="22"/>
          <w:szCs w:val="22"/>
        </w:rPr>
        <w:t>ó</w:t>
      </w:r>
      <w:r w:rsidRPr="007C6A7D">
        <w:rPr>
          <w:rFonts w:ascii="Helvetica" w:hAnsi="Helvetica" w:cs="Courier New"/>
          <w:color w:val="009900"/>
          <w:sz w:val="22"/>
          <w:szCs w:val="22"/>
        </w:rPr>
        <w:t>rio e contas do exerc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>cio anterior, elaborados pela Superintend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ncia, encaminhando-os </w:t>
      </w:r>
      <w:r w:rsidRPr="007C6A7D">
        <w:rPr>
          <w:rFonts w:ascii="Calibri" w:hAnsi="Calibri" w:cs="Calibri"/>
          <w:color w:val="009900"/>
          <w:sz w:val="22"/>
          <w:szCs w:val="22"/>
        </w:rPr>
        <w:t>à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de, ao Tribunal de Contas e ao Minist</w:t>
      </w:r>
      <w:r w:rsidRPr="007C6A7D">
        <w:rPr>
          <w:rFonts w:ascii="Calibri" w:hAnsi="Calibri" w:cs="Calibri"/>
          <w:color w:val="009900"/>
          <w:sz w:val="22"/>
          <w:szCs w:val="22"/>
        </w:rPr>
        <w:t>é</w:t>
      </w:r>
      <w:r w:rsidRPr="007C6A7D">
        <w:rPr>
          <w:rFonts w:ascii="Helvetica" w:hAnsi="Helvetica" w:cs="Courier New"/>
          <w:color w:val="009900"/>
          <w:sz w:val="22"/>
          <w:szCs w:val="22"/>
        </w:rPr>
        <w:t>rio P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blico, de acordo com as normas que regem a mat</w:t>
      </w:r>
      <w:r w:rsidRPr="007C6A7D">
        <w:rPr>
          <w:rFonts w:ascii="Calibri" w:hAnsi="Calibri" w:cs="Calibri"/>
          <w:color w:val="009900"/>
          <w:sz w:val="22"/>
          <w:szCs w:val="22"/>
        </w:rPr>
        <w:t>é</w:t>
      </w:r>
      <w:r w:rsidRPr="007C6A7D">
        <w:rPr>
          <w:rFonts w:ascii="Helvetica" w:hAnsi="Helvetica" w:cs="Courier New"/>
          <w:color w:val="009900"/>
          <w:sz w:val="22"/>
          <w:szCs w:val="22"/>
        </w:rPr>
        <w:t>ria;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5A1138EC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7C6A7D">
        <w:rPr>
          <w:rFonts w:ascii="Arial" w:hAnsi="Arial" w:cs="Arial"/>
          <w:color w:val="009900"/>
          <w:sz w:val="22"/>
          <w:szCs w:val="22"/>
        </w:rPr>
        <w:t>–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55.601, de 22 de mar</w:t>
      </w:r>
      <w:r w:rsidRPr="007C6A7D">
        <w:rPr>
          <w:rFonts w:ascii="Calibri" w:hAnsi="Calibri" w:cs="Calibri"/>
          <w:color w:val="009900"/>
          <w:sz w:val="22"/>
          <w:szCs w:val="22"/>
        </w:rPr>
        <w:t>ç</w:t>
      </w:r>
      <w:r w:rsidRPr="007C6A7D">
        <w:rPr>
          <w:rFonts w:ascii="Helvetica" w:hAnsi="Helvetica" w:cs="Courier New"/>
          <w:color w:val="009900"/>
          <w:sz w:val="22"/>
          <w:szCs w:val="22"/>
        </w:rPr>
        <w:t>o de 2010:</w:t>
      </w:r>
    </w:p>
    <w:p w14:paraId="61C197E4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a) o "caput" do artigo 1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>:</w:t>
      </w:r>
    </w:p>
    <w:p w14:paraId="5AECDDB8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lastRenderedPageBreak/>
        <w:t>"Artigo 1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- O Instituto Adolfo Lutz - IAL, da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de, fica reorganizado nos termos deste decreto.";(NR)</w:t>
      </w:r>
    </w:p>
    <w:p w14:paraId="4C02B828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b) o artigo 57:</w:t>
      </w:r>
    </w:p>
    <w:p w14:paraId="1F5FA7FB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"Artigo 57 - As atribui</w:t>
      </w:r>
      <w:r w:rsidRPr="007C6A7D">
        <w:rPr>
          <w:rFonts w:ascii="Calibri" w:hAnsi="Calibri" w:cs="Calibri"/>
          <w:color w:val="009900"/>
          <w:sz w:val="22"/>
          <w:szCs w:val="22"/>
        </w:rPr>
        <w:t>çõ</w:t>
      </w:r>
      <w:r w:rsidRPr="007C6A7D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ncias de que trata este decreto poder</w:t>
      </w:r>
      <w:r w:rsidRPr="007C6A7D">
        <w:rPr>
          <w:rFonts w:ascii="Calibri" w:hAnsi="Calibri" w:cs="Calibri"/>
          <w:color w:val="009900"/>
          <w:sz w:val="22"/>
          <w:szCs w:val="22"/>
        </w:rPr>
        <w:t>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ser detalhadas mediante resolu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rio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de.";(NR)</w:t>
      </w:r>
    </w:p>
    <w:p w14:paraId="33BC0CAB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III - O </w:t>
      </w: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caput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artigo 3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59.677, de 30 de outubro de 2013:</w:t>
      </w:r>
    </w:p>
    <w:p w14:paraId="503ED6B5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Artigo 3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- O CONCITE </w:t>
      </w:r>
      <w:r w:rsidRPr="007C6A7D">
        <w:rPr>
          <w:rFonts w:ascii="Calibri" w:hAnsi="Calibri" w:cs="Calibri"/>
          <w:color w:val="009900"/>
          <w:sz w:val="22"/>
          <w:szCs w:val="22"/>
        </w:rPr>
        <w:t>é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integrado por 21(vinte e um) membros, com a seguinte composi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o: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15BFCEC0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7C6A7D">
        <w:rPr>
          <w:rFonts w:ascii="Arial" w:hAnsi="Arial" w:cs="Arial"/>
          <w:color w:val="009900"/>
          <w:sz w:val="22"/>
          <w:szCs w:val="22"/>
        </w:rPr>
        <w:t>–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64.518, de 10 de outubro de 2019:</w:t>
      </w:r>
    </w:p>
    <w:p w14:paraId="7A6B4BED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a) o artigo 1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>:</w:t>
      </w:r>
    </w:p>
    <w:p w14:paraId="014CBB70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"Artigo 1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- O Instituto Butantan, da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de, fica reorganizado nos termos deste decreto.";(NR)</w:t>
      </w:r>
    </w:p>
    <w:p w14:paraId="77BF605F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b) do artigo 3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>:</w:t>
      </w:r>
    </w:p>
    <w:p w14:paraId="03E10E8F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1. o inciso I:</w:t>
      </w:r>
    </w:p>
    <w:p w14:paraId="6BF82E22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7C6A7D">
        <w:rPr>
          <w:rFonts w:ascii="Arial" w:hAnsi="Arial" w:cs="Arial"/>
          <w:color w:val="009900"/>
          <w:sz w:val="22"/>
          <w:szCs w:val="22"/>
        </w:rPr>
        <w:t>–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desenvolver, mediante manifesta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pr</w:t>
      </w:r>
      <w:r w:rsidRPr="007C6A7D">
        <w:rPr>
          <w:rFonts w:ascii="Calibri" w:hAnsi="Calibri" w:cs="Calibri"/>
          <w:color w:val="009900"/>
          <w:sz w:val="22"/>
          <w:szCs w:val="22"/>
        </w:rPr>
        <w:t>é</w:t>
      </w:r>
      <w:r w:rsidRPr="007C6A7D">
        <w:rPr>
          <w:rFonts w:ascii="Helvetica" w:hAnsi="Helvetica" w:cs="Courier New"/>
          <w:color w:val="009900"/>
          <w:sz w:val="22"/>
          <w:szCs w:val="22"/>
        </w:rPr>
        <w:t>via do Secret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rio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de:</w:t>
      </w:r>
    </w:p>
    <w:p w14:paraId="2B0EB24F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a) estudos e pesquisas, b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sicos e tecnol</w:t>
      </w:r>
      <w:r w:rsidRPr="007C6A7D">
        <w:rPr>
          <w:rFonts w:ascii="Calibri" w:hAnsi="Calibri" w:cs="Calibri"/>
          <w:color w:val="009900"/>
          <w:sz w:val="22"/>
          <w:szCs w:val="22"/>
        </w:rPr>
        <w:t>ó</w:t>
      </w:r>
      <w:r w:rsidRPr="007C6A7D">
        <w:rPr>
          <w:rFonts w:ascii="Helvetica" w:hAnsi="Helvetica" w:cs="Courier New"/>
          <w:color w:val="009900"/>
          <w:sz w:val="22"/>
          <w:szCs w:val="22"/>
        </w:rPr>
        <w:t>gicos, em qualquer ramo do conhecimento relacionado direta ou indiretamente com a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6DDB4029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b) produtos para uso profil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tico, curativo ou diagn</w:t>
      </w:r>
      <w:r w:rsidRPr="007C6A7D">
        <w:rPr>
          <w:rFonts w:ascii="Calibri" w:hAnsi="Calibri" w:cs="Calibri"/>
          <w:color w:val="009900"/>
          <w:sz w:val="22"/>
          <w:szCs w:val="22"/>
        </w:rPr>
        <w:t>ó</w:t>
      </w:r>
      <w:r w:rsidRPr="007C6A7D">
        <w:rPr>
          <w:rFonts w:ascii="Helvetica" w:hAnsi="Helvetica" w:cs="Courier New"/>
          <w:color w:val="009900"/>
          <w:sz w:val="22"/>
          <w:szCs w:val="22"/>
        </w:rPr>
        <w:t>stico, em medicina humana, com tecnologia pr</w:t>
      </w:r>
      <w:r w:rsidRPr="007C6A7D">
        <w:rPr>
          <w:rFonts w:ascii="Calibri" w:hAnsi="Calibri" w:cs="Calibri"/>
          <w:color w:val="009900"/>
          <w:sz w:val="22"/>
          <w:szCs w:val="22"/>
        </w:rPr>
        <w:t>ó</w:t>
      </w:r>
      <w:r w:rsidRPr="007C6A7D">
        <w:rPr>
          <w:rFonts w:ascii="Helvetica" w:hAnsi="Helvetica" w:cs="Courier New"/>
          <w:color w:val="009900"/>
          <w:sz w:val="22"/>
          <w:szCs w:val="22"/>
        </w:rPr>
        <w:t>pria ou absorvida de outra unidade de produ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F395F55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c) atividades de car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ter cultural relacionadas com as finalidades do Instituto;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270AEBDD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2. o inciso IV:</w:t>
      </w:r>
    </w:p>
    <w:p w14:paraId="690748A9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IV - colaborar com os </w:t>
      </w:r>
      <w:r w:rsidRPr="007C6A7D">
        <w:rPr>
          <w:rFonts w:ascii="Calibri" w:hAnsi="Calibri" w:cs="Calibri"/>
          <w:color w:val="009900"/>
          <w:sz w:val="22"/>
          <w:szCs w:val="22"/>
        </w:rPr>
        <w:t>ó</w:t>
      </w:r>
      <w:r w:rsidRPr="007C6A7D">
        <w:rPr>
          <w:rFonts w:ascii="Helvetica" w:hAnsi="Helvetica" w:cs="Courier New"/>
          <w:color w:val="009900"/>
          <w:sz w:val="22"/>
          <w:szCs w:val="22"/>
        </w:rPr>
        <w:t>rg</w:t>
      </w:r>
      <w:r w:rsidRPr="007C6A7D">
        <w:rPr>
          <w:rFonts w:ascii="Calibri" w:hAnsi="Calibri" w:cs="Calibri"/>
          <w:color w:val="009900"/>
          <w:sz w:val="22"/>
          <w:szCs w:val="22"/>
        </w:rPr>
        <w:t>ã</w:t>
      </w:r>
      <w:r w:rsidRPr="007C6A7D">
        <w:rPr>
          <w:rFonts w:ascii="Helvetica" w:hAnsi="Helvetica" w:cs="Courier New"/>
          <w:color w:val="009900"/>
          <w:sz w:val="22"/>
          <w:szCs w:val="22"/>
        </w:rPr>
        <w:t>os da Secretaria da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 e da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 no combate a surtos pand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micos, epid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micos e outras enfermidades;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577B7141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c) o inciso II do artigo 11:</w:t>
      </w:r>
    </w:p>
    <w:p w14:paraId="35B4C01A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7C6A7D">
        <w:rPr>
          <w:rFonts w:ascii="Arial" w:hAnsi="Arial" w:cs="Arial"/>
          <w:color w:val="009900"/>
          <w:sz w:val="22"/>
          <w:szCs w:val="22"/>
        </w:rPr>
        <w:t>–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justificar e elaborar minutas de contratos, aditamentos e outros instrumentos a serem submetidos </w:t>
      </w:r>
      <w:r w:rsidRPr="007C6A7D">
        <w:rPr>
          <w:rFonts w:ascii="Calibri" w:hAnsi="Calibri" w:cs="Calibri"/>
          <w:color w:val="009900"/>
          <w:sz w:val="22"/>
          <w:szCs w:val="22"/>
        </w:rPr>
        <w:t>à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an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lise do </w:t>
      </w:r>
      <w:r w:rsidRPr="007C6A7D">
        <w:rPr>
          <w:rFonts w:ascii="Calibri" w:hAnsi="Calibri" w:cs="Calibri"/>
          <w:color w:val="009900"/>
          <w:sz w:val="22"/>
          <w:szCs w:val="22"/>
        </w:rPr>
        <w:t>ó</w:t>
      </w:r>
      <w:r w:rsidRPr="007C6A7D">
        <w:rPr>
          <w:rFonts w:ascii="Helvetica" w:hAnsi="Helvetica" w:cs="Courier New"/>
          <w:color w:val="009900"/>
          <w:sz w:val="22"/>
          <w:szCs w:val="22"/>
        </w:rPr>
        <w:t>rg</w:t>
      </w:r>
      <w:r w:rsidRPr="007C6A7D">
        <w:rPr>
          <w:rFonts w:ascii="Calibri" w:hAnsi="Calibri" w:cs="Calibri"/>
          <w:color w:val="009900"/>
          <w:sz w:val="22"/>
          <w:szCs w:val="22"/>
        </w:rPr>
        <w:t>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jur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dico que presta consultoria e assessoramento </w:t>
      </w:r>
      <w:r w:rsidRPr="007C6A7D">
        <w:rPr>
          <w:rFonts w:ascii="Calibri" w:hAnsi="Calibri" w:cs="Calibri"/>
          <w:color w:val="009900"/>
          <w:sz w:val="22"/>
          <w:szCs w:val="22"/>
        </w:rPr>
        <w:t>à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de;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723A7817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d) as al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c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e </w:t>
      </w: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d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inciso II do artigo 13:</w:t>
      </w:r>
    </w:p>
    <w:p w14:paraId="481DF19B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c) propor estrat</w:t>
      </w:r>
      <w:r w:rsidRPr="007C6A7D">
        <w:rPr>
          <w:rFonts w:ascii="Calibri" w:hAnsi="Calibri" w:cs="Calibri"/>
          <w:color w:val="009900"/>
          <w:sz w:val="22"/>
          <w:szCs w:val="22"/>
        </w:rPr>
        <w:t>é</w:t>
      </w:r>
      <w:r w:rsidRPr="007C6A7D">
        <w:rPr>
          <w:rFonts w:ascii="Helvetica" w:hAnsi="Helvetica" w:cs="Courier New"/>
          <w:color w:val="009900"/>
          <w:sz w:val="22"/>
          <w:szCs w:val="22"/>
        </w:rPr>
        <w:t>gias de interven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o, metodologias e normas t</w:t>
      </w:r>
      <w:r w:rsidRPr="007C6A7D">
        <w:rPr>
          <w:rFonts w:ascii="Calibri" w:hAnsi="Calibri" w:cs="Calibri"/>
          <w:color w:val="009900"/>
          <w:sz w:val="22"/>
          <w:szCs w:val="22"/>
        </w:rPr>
        <w:t>é</w:t>
      </w:r>
      <w:r w:rsidRPr="007C6A7D">
        <w:rPr>
          <w:rFonts w:ascii="Helvetica" w:hAnsi="Helvetica" w:cs="Courier New"/>
          <w:color w:val="009900"/>
          <w:sz w:val="22"/>
          <w:szCs w:val="22"/>
        </w:rPr>
        <w:t>cnicas, conforme as prioridades e diretrizes estabelecidas pela Subsecretaria T</w:t>
      </w:r>
      <w:r w:rsidRPr="007C6A7D">
        <w:rPr>
          <w:rFonts w:ascii="Calibri" w:hAnsi="Calibri" w:cs="Calibri"/>
          <w:color w:val="009900"/>
          <w:sz w:val="22"/>
          <w:szCs w:val="22"/>
        </w:rPr>
        <w:t>é</w:t>
      </w:r>
      <w:r w:rsidRPr="007C6A7D">
        <w:rPr>
          <w:rFonts w:ascii="Helvetica" w:hAnsi="Helvetica" w:cs="Courier New"/>
          <w:color w:val="009900"/>
          <w:sz w:val="22"/>
          <w:szCs w:val="22"/>
        </w:rPr>
        <w:t>cnico-Cient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>fica, da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3FCAACD6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d) colaborar com as demais unidades da Subsecretaria T</w:t>
      </w:r>
      <w:r w:rsidRPr="007C6A7D">
        <w:rPr>
          <w:rFonts w:ascii="Calibri" w:hAnsi="Calibri" w:cs="Calibri"/>
          <w:color w:val="009900"/>
          <w:sz w:val="22"/>
          <w:szCs w:val="22"/>
        </w:rPr>
        <w:t>é</w:t>
      </w:r>
      <w:r w:rsidRPr="007C6A7D">
        <w:rPr>
          <w:rFonts w:ascii="Helvetica" w:hAnsi="Helvetica" w:cs="Courier New"/>
          <w:color w:val="009900"/>
          <w:sz w:val="22"/>
          <w:szCs w:val="22"/>
        </w:rPr>
        <w:t>cnico-Cient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>fica, da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de, no desenvolvimento de projetos, bem como acompanhar e avaliar os resultados;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5D556C4D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lastRenderedPageBreak/>
        <w:t>e) o inciso II do artigo 51:</w:t>
      </w:r>
    </w:p>
    <w:p w14:paraId="3128A8A8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II - promover o resgate e a conserva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de objetos, processos e documentos arquiv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>sticos e bibliogr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ficos, que reflitam a mem</w:t>
      </w:r>
      <w:r w:rsidRPr="007C6A7D">
        <w:rPr>
          <w:rFonts w:ascii="Calibri" w:hAnsi="Calibri" w:cs="Calibri"/>
          <w:color w:val="009900"/>
          <w:sz w:val="22"/>
          <w:szCs w:val="22"/>
        </w:rPr>
        <w:t>ó</w:t>
      </w:r>
      <w:r w:rsidRPr="007C6A7D">
        <w:rPr>
          <w:rFonts w:ascii="Helvetica" w:hAnsi="Helvetica" w:cs="Courier New"/>
          <w:color w:val="009900"/>
          <w:sz w:val="22"/>
          <w:szCs w:val="22"/>
        </w:rPr>
        <w:t>ria do Instituto e das Pastas a que foi subordinado;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7FDAF0F8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f) o inciso V do artigo 64:</w:t>
      </w:r>
    </w:p>
    <w:p w14:paraId="0D5B664A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V - abastecer e manter atualizado, eletronicamente, com informa</w:t>
      </w:r>
      <w:r w:rsidRPr="007C6A7D">
        <w:rPr>
          <w:rFonts w:ascii="Calibri" w:hAnsi="Calibri" w:cs="Calibri"/>
          <w:color w:val="009900"/>
          <w:sz w:val="22"/>
          <w:szCs w:val="22"/>
        </w:rPr>
        <w:t>çõ</w:t>
      </w:r>
      <w:r w:rsidRPr="007C6A7D">
        <w:rPr>
          <w:rFonts w:ascii="Helvetica" w:hAnsi="Helvetica" w:cs="Courier New"/>
          <w:color w:val="009900"/>
          <w:sz w:val="22"/>
          <w:szCs w:val="22"/>
        </w:rPr>
        <w:t>es que lhes sejam pertinentes, banco de dados implantado pela Secretaria da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 ou pela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de, observado o disposto no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64.790, de 13 de fevereiro de 2020;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066FD2AB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g) as al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a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e </w:t>
      </w: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b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inciso I do artigo 65:</w:t>
      </w:r>
    </w:p>
    <w:p w14:paraId="0AF19CED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a) assistir a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 no desempenho de suas fun</w:t>
      </w:r>
      <w:r w:rsidRPr="007C6A7D">
        <w:rPr>
          <w:rFonts w:ascii="Calibri" w:hAnsi="Calibri" w:cs="Calibri"/>
          <w:color w:val="009900"/>
          <w:sz w:val="22"/>
          <w:szCs w:val="22"/>
        </w:rPr>
        <w:t>çõ</w:t>
      </w:r>
      <w:r w:rsidRPr="007C6A7D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721DE96A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b) orientar e compatibilizar as a</w:t>
      </w:r>
      <w:r w:rsidRPr="007C6A7D">
        <w:rPr>
          <w:rFonts w:ascii="Calibri" w:hAnsi="Calibri" w:cs="Calibri"/>
          <w:color w:val="009900"/>
          <w:sz w:val="22"/>
          <w:szCs w:val="22"/>
        </w:rPr>
        <w:t>çõ</w:t>
      </w:r>
      <w:r w:rsidRPr="007C6A7D">
        <w:rPr>
          <w:rFonts w:ascii="Helvetica" w:hAnsi="Helvetica" w:cs="Courier New"/>
          <w:color w:val="009900"/>
          <w:sz w:val="22"/>
          <w:szCs w:val="22"/>
        </w:rPr>
        <w:t>es, os planos e os projetos desenvolvidos nas unidades subordinadas, observando e fazendo cumprir as pol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>ticas e diretrizes tra</w:t>
      </w:r>
      <w:r w:rsidRPr="007C6A7D">
        <w:rPr>
          <w:rFonts w:ascii="Calibri" w:hAnsi="Calibri" w:cs="Calibri"/>
          <w:color w:val="009900"/>
          <w:sz w:val="22"/>
          <w:szCs w:val="22"/>
        </w:rPr>
        <w:t>ç</w:t>
      </w:r>
      <w:r w:rsidRPr="007C6A7D">
        <w:rPr>
          <w:rFonts w:ascii="Helvetica" w:hAnsi="Helvetica" w:cs="Courier New"/>
          <w:color w:val="009900"/>
          <w:sz w:val="22"/>
          <w:szCs w:val="22"/>
        </w:rPr>
        <w:t>adas pela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de;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009085FE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h) do artigo 76:</w:t>
      </w:r>
    </w:p>
    <w:p w14:paraId="437105C3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1. os incisos I a IV:</w:t>
      </w:r>
    </w:p>
    <w:p w14:paraId="61F6F549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I - elaborar o plano diretor do Instituto e acompanhar seu desenvolvimento, enviando o documento para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 e aprova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da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5A2CE8F4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II - aprovar o Regimento Interno do Instituto, bem como suas altera</w:t>
      </w:r>
      <w:r w:rsidRPr="007C6A7D">
        <w:rPr>
          <w:rFonts w:ascii="Calibri" w:hAnsi="Calibri" w:cs="Calibri"/>
          <w:color w:val="009900"/>
          <w:sz w:val="22"/>
          <w:szCs w:val="22"/>
        </w:rPr>
        <w:t>çõ</w:t>
      </w:r>
      <w:r w:rsidRPr="007C6A7D">
        <w:rPr>
          <w:rFonts w:ascii="Helvetica" w:hAnsi="Helvetica" w:cs="Courier New"/>
          <w:color w:val="009900"/>
          <w:sz w:val="22"/>
          <w:szCs w:val="22"/>
        </w:rPr>
        <w:t>es, enviando o documento para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 e aprova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da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07F1C704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III - aprovar os regimentos do Conselho de Pesquisa, do Conselho de Tecnologia e Produ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o, do Conselho de Cultura e do Conselho de Cursos, bem como suas altera</w:t>
      </w:r>
      <w:r w:rsidRPr="007C6A7D">
        <w:rPr>
          <w:rFonts w:ascii="Calibri" w:hAnsi="Calibri" w:cs="Calibri"/>
          <w:color w:val="009900"/>
          <w:sz w:val="22"/>
          <w:szCs w:val="22"/>
        </w:rPr>
        <w:t>çõ</w:t>
      </w:r>
      <w:r w:rsidRPr="007C6A7D">
        <w:rPr>
          <w:rFonts w:ascii="Helvetica" w:hAnsi="Helvetica" w:cs="Courier New"/>
          <w:color w:val="009900"/>
          <w:sz w:val="22"/>
          <w:szCs w:val="22"/>
        </w:rPr>
        <w:t>es, enviando os documentos para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 e aprova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da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616C86EB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IV - opinar sobre propostas de leis e decretos de interesse do Instituto, submetendo o material confeccionado </w:t>
      </w:r>
      <w:r w:rsidRPr="007C6A7D">
        <w:rPr>
          <w:rFonts w:ascii="Calibri" w:hAnsi="Calibri" w:cs="Calibri"/>
          <w:color w:val="009900"/>
          <w:sz w:val="22"/>
          <w:szCs w:val="22"/>
        </w:rPr>
        <w:t>à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de;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1B80D47E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2. os incisos VI a VIII:</w:t>
      </w:r>
    </w:p>
    <w:p w14:paraId="3864A790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VI - indicar os membros dos Conselhos a que se refere o inciso III deste artigo, ouvido previamente o Secret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rio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087D0539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VII - apreciar os relat</w:t>
      </w:r>
      <w:r w:rsidRPr="007C6A7D">
        <w:rPr>
          <w:rFonts w:ascii="Calibri" w:hAnsi="Calibri" w:cs="Calibri"/>
          <w:color w:val="009900"/>
          <w:sz w:val="22"/>
          <w:szCs w:val="22"/>
        </w:rPr>
        <w:t>ó</w:t>
      </w:r>
      <w:r w:rsidRPr="007C6A7D">
        <w:rPr>
          <w:rFonts w:ascii="Helvetica" w:hAnsi="Helvetica" w:cs="Courier New"/>
          <w:color w:val="009900"/>
          <w:sz w:val="22"/>
          <w:szCs w:val="22"/>
        </w:rPr>
        <w:t>rios anuais do Instituto e, quando julgar necess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rio, os de suas unidades, enviando os documentos para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 e aprova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da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3F3E213E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VIII - aprovar as indica</w:t>
      </w:r>
      <w:r w:rsidRPr="007C6A7D">
        <w:rPr>
          <w:rFonts w:ascii="Calibri" w:hAnsi="Calibri" w:cs="Calibri"/>
          <w:color w:val="009900"/>
          <w:sz w:val="22"/>
          <w:szCs w:val="22"/>
        </w:rPr>
        <w:t>çõ</w:t>
      </w:r>
      <w:r w:rsidRPr="007C6A7D">
        <w:rPr>
          <w:rFonts w:ascii="Helvetica" w:hAnsi="Helvetica" w:cs="Courier New"/>
          <w:color w:val="009900"/>
          <w:sz w:val="22"/>
          <w:szCs w:val="22"/>
        </w:rPr>
        <w:t>es para designa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e nomea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de diretores, ouvido previamente o Secret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rio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de;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4D8E1094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i) o artigo 83:</w:t>
      </w:r>
    </w:p>
    <w:p w14:paraId="5E1EDB6D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lastRenderedPageBreak/>
        <w:t>"Artigo 83 - A composi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e as atribui</w:t>
      </w:r>
      <w:r w:rsidRPr="007C6A7D">
        <w:rPr>
          <w:rFonts w:ascii="Calibri" w:hAnsi="Calibri" w:cs="Calibri"/>
          <w:color w:val="009900"/>
          <w:sz w:val="22"/>
          <w:szCs w:val="22"/>
        </w:rPr>
        <w:t>çõ</w:t>
      </w:r>
      <w:r w:rsidRPr="007C6A7D">
        <w:rPr>
          <w:rFonts w:ascii="Helvetica" w:hAnsi="Helvetica" w:cs="Courier New"/>
          <w:color w:val="009900"/>
          <w:sz w:val="22"/>
          <w:szCs w:val="22"/>
        </w:rPr>
        <w:t>es da Comiss</w:t>
      </w:r>
      <w:r w:rsidRPr="007C6A7D">
        <w:rPr>
          <w:rFonts w:ascii="Calibri" w:hAnsi="Calibri" w:cs="Calibri"/>
          <w:color w:val="009900"/>
          <w:sz w:val="22"/>
          <w:szCs w:val="22"/>
        </w:rPr>
        <w:t>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de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de do Trabalhador </w:t>
      </w:r>
      <w:r w:rsidRPr="007C6A7D">
        <w:rPr>
          <w:rFonts w:ascii="Arial" w:hAnsi="Arial" w:cs="Arial"/>
          <w:color w:val="009900"/>
          <w:sz w:val="22"/>
          <w:szCs w:val="22"/>
        </w:rPr>
        <w:t>–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COMSAT, do Instituto, ser</w:t>
      </w:r>
      <w:r w:rsidRPr="007C6A7D">
        <w:rPr>
          <w:rFonts w:ascii="Calibri" w:hAnsi="Calibri" w:cs="Calibri"/>
          <w:color w:val="009900"/>
          <w:sz w:val="22"/>
          <w:szCs w:val="22"/>
        </w:rPr>
        <w:t>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definidas pelo Secret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rio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de, observadas, no que couber, as disposi</w:t>
      </w:r>
      <w:r w:rsidRPr="007C6A7D">
        <w:rPr>
          <w:rFonts w:ascii="Calibri" w:hAnsi="Calibri" w:cs="Calibri"/>
          <w:color w:val="009900"/>
          <w:sz w:val="22"/>
          <w:szCs w:val="22"/>
        </w:rPr>
        <w:t>çõ</w:t>
      </w:r>
      <w:r w:rsidRPr="007C6A7D">
        <w:rPr>
          <w:rFonts w:ascii="Helvetica" w:hAnsi="Helvetica" w:cs="Courier New"/>
          <w:color w:val="009900"/>
          <w:sz w:val="22"/>
          <w:szCs w:val="22"/>
        </w:rPr>
        <w:t>es da Lei federal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6.514, de 22 de dezembro de 1977, e da Norma Regulamentadora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5 </w:t>
      </w:r>
      <w:r w:rsidRPr="007C6A7D">
        <w:rPr>
          <w:rFonts w:ascii="Arial" w:hAnsi="Arial" w:cs="Arial"/>
          <w:color w:val="009900"/>
          <w:sz w:val="22"/>
          <w:szCs w:val="22"/>
        </w:rPr>
        <w:t>–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NR-5.";(NR)</w:t>
      </w:r>
    </w:p>
    <w:p w14:paraId="60D4C062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j) o artigo 86:</w:t>
      </w:r>
    </w:p>
    <w:p w14:paraId="5CE55CFF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" Artigo 86 - O Ouvidor ser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designado pelo Secret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rio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de.";(NR)</w:t>
      </w:r>
    </w:p>
    <w:p w14:paraId="662D83F7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k) o artigo 91:</w:t>
      </w:r>
    </w:p>
    <w:p w14:paraId="7B2C990E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"Artigo 91 </w:t>
      </w:r>
      <w:r w:rsidRPr="007C6A7D">
        <w:rPr>
          <w:rFonts w:ascii="Arial" w:hAnsi="Arial" w:cs="Arial"/>
          <w:color w:val="009900"/>
          <w:sz w:val="22"/>
          <w:szCs w:val="22"/>
        </w:rPr>
        <w:t>–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As atribui</w:t>
      </w:r>
      <w:r w:rsidRPr="007C6A7D">
        <w:rPr>
          <w:rFonts w:ascii="Calibri" w:hAnsi="Calibri" w:cs="Calibri"/>
          <w:color w:val="009900"/>
          <w:sz w:val="22"/>
          <w:szCs w:val="22"/>
        </w:rPr>
        <w:t>çõ</w:t>
      </w:r>
      <w:r w:rsidRPr="007C6A7D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ncias previstas neste decreto poder</w:t>
      </w:r>
      <w:r w:rsidRPr="007C6A7D">
        <w:rPr>
          <w:rFonts w:ascii="Calibri" w:hAnsi="Calibri" w:cs="Calibri"/>
          <w:color w:val="009900"/>
          <w:sz w:val="22"/>
          <w:szCs w:val="22"/>
        </w:rPr>
        <w:t>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ser detalhadas mediante resolu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rio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de.";(NR)</w:t>
      </w:r>
    </w:p>
    <w:p w14:paraId="78F8B7BA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l) o inciso II do artigo 93:</w:t>
      </w:r>
    </w:p>
    <w:p w14:paraId="78AD4E55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II - por portaria aprovada pela Subsecretaria T</w:t>
      </w:r>
      <w:r w:rsidRPr="007C6A7D">
        <w:rPr>
          <w:rFonts w:ascii="Calibri" w:hAnsi="Calibri" w:cs="Calibri"/>
          <w:color w:val="009900"/>
          <w:sz w:val="22"/>
          <w:szCs w:val="22"/>
        </w:rPr>
        <w:t>é</w:t>
      </w:r>
      <w:r w:rsidRPr="007C6A7D">
        <w:rPr>
          <w:rFonts w:ascii="Helvetica" w:hAnsi="Helvetica" w:cs="Courier New"/>
          <w:color w:val="009900"/>
          <w:sz w:val="22"/>
          <w:szCs w:val="22"/>
        </w:rPr>
        <w:t>cnico-Cient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>fica, da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de, ouvido o Conselho Diretor, baixar o Regimento Interno do Instituto.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2BA30525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V - do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66.837, de 10 de junho de 2022:</w:t>
      </w:r>
    </w:p>
    <w:p w14:paraId="2809366F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a) o par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nico do artigo 1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>:</w:t>
      </w:r>
    </w:p>
    <w:p w14:paraId="0479F993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Par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nico - O Comit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Cient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fico passa a denominar-se Conselho Gestor, vinculado </w:t>
      </w:r>
      <w:r w:rsidRPr="007C6A7D">
        <w:rPr>
          <w:rFonts w:ascii="Calibri" w:hAnsi="Calibri" w:cs="Calibri"/>
          <w:color w:val="009900"/>
          <w:sz w:val="22"/>
          <w:szCs w:val="22"/>
        </w:rPr>
        <w:t>à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de.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5668272F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b) do artigo 3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>:</w:t>
      </w:r>
    </w:p>
    <w:p w14:paraId="74B42B69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1. o </w:t>
      </w: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caput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:</w:t>
      </w:r>
    </w:p>
    <w:p w14:paraId="3EF24638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Artigo 3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- O Conselho Gestor </w:t>
      </w:r>
      <w:r w:rsidRPr="007C6A7D">
        <w:rPr>
          <w:rFonts w:ascii="Calibri" w:hAnsi="Calibri" w:cs="Calibri"/>
          <w:color w:val="009900"/>
          <w:sz w:val="22"/>
          <w:szCs w:val="22"/>
        </w:rPr>
        <w:t>é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integrado por 14 (quatorze) representantes da comunidade acad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mico-cient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>fica, designados pelo Secret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rio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de, a quem caber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a sua presid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ncia.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6F7C9B8C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2. o </w:t>
      </w:r>
      <w:r w:rsidRPr="007C6A7D">
        <w:rPr>
          <w:rFonts w:ascii="Calibri" w:hAnsi="Calibri" w:cs="Calibri"/>
          <w:color w:val="009900"/>
          <w:sz w:val="22"/>
          <w:szCs w:val="22"/>
        </w:rPr>
        <w:t>§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>:</w:t>
      </w:r>
    </w:p>
    <w:p w14:paraId="1A683576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“§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- O Secret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rio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 designar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, dentre os membros do Conselho Gestor, 1 (um) Coordenador Executivo e 1 (um) Coordenador Geral.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.(NR)</w:t>
      </w:r>
    </w:p>
    <w:p w14:paraId="2AD79D0D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Artigo 25 </w:t>
      </w:r>
      <w:r w:rsidRPr="007C6A7D">
        <w:rPr>
          <w:rFonts w:ascii="Arial" w:hAnsi="Arial" w:cs="Arial"/>
          <w:color w:val="009900"/>
          <w:sz w:val="22"/>
          <w:szCs w:val="22"/>
        </w:rPr>
        <w:t>–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Ficam acrescentados os dispositivos adiante indicados, com a seguinte reda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CB0C381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I - ao artigo 3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59.677, de 30 de outubro de 2013, o inciso II-A:</w:t>
      </w:r>
    </w:p>
    <w:p w14:paraId="14490628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II-A - o Secret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rio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de;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</w:t>
      </w:r>
    </w:p>
    <w:p w14:paraId="507DDB49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II - ao </w:t>
      </w:r>
      <w:r w:rsidRPr="007C6A7D">
        <w:rPr>
          <w:rFonts w:ascii="Calibri" w:hAnsi="Calibri" w:cs="Calibri"/>
          <w:color w:val="009900"/>
          <w:sz w:val="22"/>
          <w:szCs w:val="22"/>
        </w:rPr>
        <w:t>§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artigo 3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62.597, de 25 de maio de 2017, o item 1-A:</w:t>
      </w:r>
    </w:p>
    <w:p w14:paraId="0752668D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1-A - o Secret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rio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de;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</w:t>
      </w:r>
    </w:p>
    <w:p w14:paraId="7F34D954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III - ao inciso IV do artigo 65 do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64.518, de 10 de outubro de 2019, a al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e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:</w:t>
      </w:r>
    </w:p>
    <w:p w14:paraId="29826EDE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lastRenderedPageBreak/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e) encaminhar, mensalmente, ao Gabinete da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de, relat</w:t>
      </w:r>
      <w:r w:rsidRPr="007C6A7D">
        <w:rPr>
          <w:rFonts w:ascii="Calibri" w:hAnsi="Calibri" w:cs="Calibri"/>
          <w:color w:val="009900"/>
          <w:sz w:val="22"/>
          <w:szCs w:val="22"/>
        </w:rPr>
        <w:t>ó</w:t>
      </w:r>
      <w:r w:rsidRPr="007C6A7D">
        <w:rPr>
          <w:rFonts w:ascii="Helvetica" w:hAnsi="Helvetica" w:cs="Courier New"/>
          <w:color w:val="009900"/>
          <w:sz w:val="22"/>
          <w:szCs w:val="22"/>
        </w:rPr>
        <w:t>rio contendo informa</w:t>
      </w:r>
      <w:r w:rsidRPr="007C6A7D">
        <w:rPr>
          <w:rFonts w:ascii="Calibri" w:hAnsi="Calibri" w:cs="Calibri"/>
          <w:color w:val="009900"/>
          <w:sz w:val="22"/>
          <w:szCs w:val="22"/>
        </w:rPr>
        <w:t>çõ</w:t>
      </w:r>
      <w:r w:rsidRPr="007C6A7D">
        <w:rPr>
          <w:rFonts w:ascii="Helvetica" w:hAnsi="Helvetica" w:cs="Courier New"/>
          <w:color w:val="009900"/>
          <w:sz w:val="22"/>
          <w:szCs w:val="22"/>
        </w:rPr>
        <w:t>es relacionadas aos projetos desenvolvidos pelas unidades subordinadas, bem como os contratos, conv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nios, parcerias e demais ajustes firmados pelo Instituto Butantan e Funda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de Apoio, ainda que na condi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 de interveniente ou de anuente, com institui</w:t>
      </w:r>
      <w:r w:rsidRPr="007C6A7D">
        <w:rPr>
          <w:rFonts w:ascii="Calibri" w:hAnsi="Calibri" w:cs="Calibri"/>
          <w:color w:val="009900"/>
          <w:sz w:val="22"/>
          <w:szCs w:val="22"/>
        </w:rPr>
        <w:t>çõ</w:t>
      </w:r>
      <w:r w:rsidRPr="007C6A7D">
        <w:rPr>
          <w:rFonts w:ascii="Helvetica" w:hAnsi="Helvetica" w:cs="Courier New"/>
          <w:color w:val="009900"/>
          <w:sz w:val="22"/>
          <w:szCs w:val="22"/>
        </w:rPr>
        <w:t>es p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blicas e privadas, relacionados a atividades de pesquisa, desenvolvimento e inova</w:t>
      </w:r>
      <w:r w:rsidRPr="007C6A7D">
        <w:rPr>
          <w:rFonts w:ascii="Calibri" w:hAnsi="Calibri" w:cs="Calibri"/>
          <w:color w:val="009900"/>
          <w:sz w:val="22"/>
          <w:szCs w:val="22"/>
        </w:rPr>
        <w:t>çã</w:t>
      </w:r>
      <w:r w:rsidRPr="007C6A7D">
        <w:rPr>
          <w:rFonts w:ascii="Helvetica" w:hAnsi="Helvetica" w:cs="Courier New"/>
          <w:color w:val="009900"/>
          <w:sz w:val="22"/>
          <w:szCs w:val="22"/>
        </w:rPr>
        <w:t>o.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;</w:t>
      </w:r>
    </w:p>
    <w:p w14:paraId="0BE3FE2A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IV - ao artigo 5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64.974, de 12 de maio de 2020, o inciso II-A:</w:t>
      </w:r>
    </w:p>
    <w:p w14:paraId="449A379F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II-A - 2 (dois) membros da Secretaria de Ci</w:t>
      </w:r>
      <w:r w:rsidRPr="007C6A7D">
        <w:rPr>
          <w:rFonts w:ascii="Calibri" w:hAnsi="Calibri" w:cs="Calibri"/>
          <w:color w:val="009900"/>
          <w:sz w:val="22"/>
          <w:szCs w:val="22"/>
        </w:rPr>
        <w:t>ê</w:t>
      </w:r>
      <w:r w:rsidRPr="007C6A7D">
        <w:rPr>
          <w:rFonts w:ascii="Helvetica" w:hAnsi="Helvetica" w:cs="Courier New"/>
          <w:color w:val="009900"/>
          <w:sz w:val="22"/>
          <w:szCs w:val="22"/>
        </w:rPr>
        <w:t>ncia, Pesquisa e Desenvolvimento em Sa</w:t>
      </w:r>
      <w:r w:rsidRPr="007C6A7D">
        <w:rPr>
          <w:rFonts w:ascii="Calibri" w:hAnsi="Calibri" w:cs="Calibri"/>
          <w:color w:val="009900"/>
          <w:sz w:val="22"/>
          <w:szCs w:val="22"/>
        </w:rPr>
        <w:t>ú</w:t>
      </w:r>
      <w:r w:rsidRPr="007C6A7D">
        <w:rPr>
          <w:rFonts w:ascii="Helvetica" w:hAnsi="Helvetica" w:cs="Courier New"/>
          <w:color w:val="009900"/>
          <w:sz w:val="22"/>
          <w:szCs w:val="22"/>
        </w:rPr>
        <w:t>de;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>.</w:t>
      </w:r>
    </w:p>
    <w:p w14:paraId="6B54A899" w14:textId="49406C3F" w:rsidR="009224F6" w:rsidRPr="0015373A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15373A">
        <w:rPr>
          <w:rFonts w:ascii="Helvetica" w:hAnsi="Helvetica" w:cs="Courier New"/>
          <w:sz w:val="22"/>
          <w:szCs w:val="22"/>
        </w:rPr>
        <w:t>Artigo 26 - Este decreto entra em vigor na data de sua publica</w:t>
      </w:r>
      <w:r w:rsidRPr="0015373A">
        <w:rPr>
          <w:rFonts w:ascii="Calibri" w:hAnsi="Calibri" w:cs="Calibri"/>
          <w:sz w:val="22"/>
          <w:szCs w:val="22"/>
        </w:rPr>
        <w:t>çã</w:t>
      </w:r>
      <w:r w:rsidRPr="0015373A">
        <w:rPr>
          <w:rFonts w:ascii="Helvetica" w:hAnsi="Helvetica" w:cs="Courier New"/>
          <w:sz w:val="22"/>
          <w:szCs w:val="22"/>
        </w:rPr>
        <w:t>o, ficando revogadas as disposi</w:t>
      </w:r>
      <w:r w:rsidRPr="0015373A">
        <w:rPr>
          <w:rFonts w:ascii="Calibri" w:hAnsi="Calibri" w:cs="Calibri"/>
          <w:sz w:val="22"/>
          <w:szCs w:val="22"/>
        </w:rPr>
        <w:t>çõ</w:t>
      </w:r>
      <w:r w:rsidRPr="0015373A">
        <w:rPr>
          <w:rFonts w:ascii="Helvetica" w:hAnsi="Helvetica" w:cs="Courier New"/>
          <w:sz w:val="22"/>
          <w:szCs w:val="22"/>
        </w:rPr>
        <w:t>es em contr</w:t>
      </w:r>
      <w:r w:rsidRPr="0015373A">
        <w:rPr>
          <w:rFonts w:ascii="Calibri" w:hAnsi="Calibri" w:cs="Calibri"/>
          <w:sz w:val="22"/>
          <w:szCs w:val="22"/>
        </w:rPr>
        <w:t>á</w:t>
      </w:r>
      <w:r w:rsidRPr="0015373A">
        <w:rPr>
          <w:rFonts w:ascii="Helvetica" w:hAnsi="Helvetica" w:cs="Courier New"/>
          <w:sz w:val="22"/>
          <w:szCs w:val="22"/>
        </w:rPr>
        <w:t>rio, em especial:</w:t>
      </w:r>
      <w:r w:rsidR="0015373A">
        <w:rPr>
          <w:rFonts w:ascii="Calibri" w:hAnsi="Calibri" w:cs="Calibri"/>
          <w:sz w:val="22"/>
          <w:szCs w:val="22"/>
        </w:rPr>
        <w:t xml:space="preserve"> </w:t>
      </w:r>
      <w:r w:rsidR="0015373A" w:rsidRPr="0015373A">
        <w:rPr>
          <w:rFonts w:ascii="Calibri" w:hAnsi="Calibri" w:cs="Calibri"/>
          <w:b/>
          <w:bCs/>
          <w:i/>
          <w:iCs/>
          <w:sz w:val="22"/>
          <w:szCs w:val="22"/>
        </w:rPr>
        <w:t>(*) Ver Decreto nº 68.724, de 25 de julho de 2024</w:t>
      </w:r>
    </w:p>
    <w:p w14:paraId="29D4ED9E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7C6A7D">
        <w:rPr>
          <w:rFonts w:ascii="Arial" w:hAnsi="Arial" w:cs="Arial"/>
          <w:color w:val="009900"/>
          <w:sz w:val="22"/>
          <w:szCs w:val="22"/>
        </w:rPr>
        <w:t>–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o inciso VII do artigo 5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49.343, de 24 de janeiro de 2005;</w:t>
      </w:r>
    </w:p>
    <w:p w14:paraId="68AC9FF0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7C6A7D">
        <w:rPr>
          <w:rFonts w:ascii="Arial" w:hAnsi="Arial" w:cs="Arial"/>
          <w:color w:val="009900"/>
          <w:sz w:val="22"/>
          <w:szCs w:val="22"/>
        </w:rPr>
        <w:t>–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o inciso X do artigo 3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54.739, de 2 de setembro de 2009;</w:t>
      </w:r>
    </w:p>
    <w:p w14:paraId="41809659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III - o inciso I do artigo 1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61.099, de 30 de janeiro de 2015;</w:t>
      </w:r>
    </w:p>
    <w:p w14:paraId="7D14BE34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IV - a al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7C6A7D">
        <w:rPr>
          <w:rFonts w:ascii="Arial" w:hAnsi="Arial" w:cs="Arial"/>
          <w:color w:val="009900"/>
          <w:sz w:val="22"/>
          <w:szCs w:val="22"/>
        </w:rPr>
        <w:t>“</w:t>
      </w:r>
      <w:r w:rsidRPr="007C6A7D">
        <w:rPr>
          <w:rFonts w:ascii="Helvetica" w:hAnsi="Helvetica" w:cs="Courier New"/>
          <w:color w:val="009900"/>
          <w:sz w:val="22"/>
          <w:szCs w:val="22"/>
        </w:rPr>
        <w:t>f</w:t>
      </w:r>
      <w:r w:rsidRPr="007C6A7D">
        <w:rPr>
          <w:rFonts w:ascii="Arial" w:hAnsi="Arial" w:cs="Arial"/>
          <w:color w:val="009900"/>
          <w:sz w:val="22"/>
          <w:szCs w:val="22"/>
        </w:rPr>
        <w:t>”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inciso II do artigo 13 do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64.518, de 10 de outubro de 2019;</w:t>
      </w:r>
    </w:p>
    <w:p w14:paraId="1FD1C3FC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7C6A7D">
        <w:rPr>
          <w:rFonts w:ascii="Arial" w:hAnsi="Arial" w:cs="Arial"/>
          <w:color w:val="009900"/>
          <w:sz w:val="22"/>
          <w:szCs w:val="22"/>
        </w:rPr>
        <w:t>–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66.017, de 15 de setembro de 2021:</w:t>
      </w:r>
    </w:p>
    <w:p w14:paraId="4D584E06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a) o inciso V do artigo 8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>;</w:t>
      </w:r>
    </w:p>
    <w:p w14:paraId="4FB60DDA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b) o cap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>tulo XIII do t</w:t>
      </w:r>
      <w:r w:rsidRPr="007C6A7D">
        <w:rPr>
          <w:rFonts w:ascii="Calibri" w:hAnsi="Calibri" w:cs="Calibri"/>
          <w:color w:val="009900"/>
          <w:sz w:val="22"/>
          <w:szCs w:val="22"/>
        </w:rPr>
        <w:t>í</w:t>
      </w:r>
      <w:r w:rsidRPr="007C6A7D">
        <w:rPr>
          <w:rFonts w:ascii="Helvetica" w:hAnsi="Helvetica" w:cs="Courier New"/>
          <w:color w:val="009900"/>
          <w:sz w:val="22"/>
          <w:szCs w:val="22"/>
        </w:rPr>
        <w:t>tulo VII, com seu artigo 118;</w:t>
      </w:r>
    </w:p>
    <w:p w14:paraId="163E3D96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7C6A7D">
        <w:rPr>
          <w:rFonts w:ascii="Arial" w:hAnsi="Arial" w:cs="Arial"/>
          <w:color w:val="009900"/>
          <w:sz w:val="22"/>
          <w:szCs w:val="22"/>
        </w:rPr>
        <w:t>–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o artigo 2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66.930, de 1</w:t>
      </w:r>
      <w:r w:rsidRPr="007C6A7D">
        <w:rPr>
          <w:rFonts w:ascii="Calibri" w:hAnsi="Calibri" w:cs="Calibri"/>
          <w:color w:val="009900"/>
          <w:sz w:val="22"/>
          <w:szCs w:val="22"/>
        </w:rPr>
        <w:t>º</w:t>
      </w:r>
      <w:r w:rsidRPr="007C6A7D">
        <w:rPr>
          <w:rFonts w:ascii="Helvetica" w:hAnsi="Helvetica" w:cs="Courier New"/>
          <w:color w:val="009900"/>
          <w:sz w:val="22"/>
          <w:szCs w:val="22"/>
        </w:rPr>
        <w:t xml:space="preserve"> de julho de 2022.</w:t>
      </w:r>
    </w:p>
    <w:p w14:paraId="6CCD71B7" w14:textId="77777777" w:rsidR="009224F6" w:rsidRPr="007C6A7D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Pal</w:t>
      </w:r>
      <w:r w:rsidRPr="007C6A7D">
        <w:rPr>
          <w:rFonts w:ascii="Calibri" w:hAnsi="Calibri" w:cs="Calibri"/>
          <w:color w:val="009900"/>
          <w:sz w:val="22"/>
          <w:szCs w:val="22"/>
        </w:rPr>
        <w:t>á</w:t>
      </w:r>
      <w:r w:rsidRPr="007C6A7D">
        <w:rPr>
          <w:rFonts w:ascii="Helvetica" w:hAnsi="Helvetica" w:cs="Courier New"/>
          <w:color w:val="009900"/>
          <w:sz w:val="22"/>
          <w:szCs w:val="22"/>
        </w:rPr>
        <w:t>cio dos Bandeirantes, 19 de julho de 2022</w:t>
      </w:r>
    </w:p>
    <w:p w14:paraId="20906B99" w14:textId="23E7EC20" w:rsidR="009224F6" w:rsidRDefault="009224F6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C6A7D">
        <w:rPr>
          <w:rFonts w:ascii="Helvetica" w:hAnsi="Helvetica" w:cs="Courier New"/>
          <w:color w:val="009900"/>
          <w:sz w:val="22"/>
          <w:szCs w:val="22"/>
        </w:rPr>
        <w:t>RODRIGO GARCIA</w:t>
      </w:r>
    </w:p>
    <w:p w14:paraId="135A52B5" w14:textId="705971D8" w:rsidR="007C6A7D" w:rsidRPr="007C6A7D" w:rsidRDefault="007C6A7D" w:rsidP="009224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</w:t>
      </w:r>
    </w:p>
    <w:sectPr w:rsidR="007C6A7D" w:rsidRPr="007C6A7D" w:rsidSect="00D2066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F6"/>
    <w:rsid w:val="0007617E"/>
    <w:rsid w:val="0015373A"/>
    <w:rsid w:val="0034247C"/>
    <w:rsid w:val="007C6A7D"/>
    <w:rsid w:val="0086626C"/>
    <w:rsid w:val="009224F6"/>
    <w:rsid w:val="00C75E80"/>
    <w:rsid w:val="00D2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1DB2"/>
  <w15:chartTrackingRefBased/>
  <w15:docId w15:val="{84E2A1F6-B7EE-48D8-8CE8-C1563C99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F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224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224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4737</Words>
  <Characters>25583</Characters>
  <Application>Microsoft Office Word</Application>
  <DocSecurity>0</DocSecurity>
  <Lines>213</Lines>
  <Paragraphs>60</Paragraphs>
  <ScaleCrop>false</ScaleCrop>
  <Company/>
  <LinksUpToDate>false</LinksUpToDate>
  <CharactersWithSpaces>30260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2022-07-20T13:46:00Z</dcterms:created>
  <dcterms:modified xsi:type="dcterms:W3CDTF">2024-07-26T14:37:00Z</dcterms:modified>
</cp:coreProperties>
</file>