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096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95968">
        <w:rPr>
          <w:rFonts w:ascii="Helvetica" w:hAnsi="Helvetica" w:cs="Courier New"/>
          <w:b/>
          <w:color w:val="000000"/>
        </w:rPr>
        <w:t>DECRETO N</w:t>
      </w:r>
      <w:r w:rsidRPr="00195968">
        <w:rPr>
          <w:rFonts w:ascii="Courier New" w:hAnsi="Courier New" w:cs="Courier New"/>
          <w:b/>
          <w:color w:val="000000"/>
        </w:rPr>
        <w:t>º</w:t>
      </w:r>
      <w:r w:rsidRPr="00195968">
        <w:rPr>
          <w:rFonts w:ascii="Helvetica" w:hAnsi="Helvetica" w:cs="Courier New"/>
          <w:b/>
          <w:color w:val="000000"/>
        </w:rPr>
        <w:t xml:space="preserve"> 63.722, DE 21 DE SETEMBRO DE 2018</w:t>
      </w:r>
    </w:p>
    <w:p w14:paraId="55FAE75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Regulamenta, nos termos da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suplementar atribu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da ao Estado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Paulo pelo artigo 24,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da Constitui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Federal, 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previsto no artigo 15, inciso II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8.666, de 21 de junho de 1993, no artigo 11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10.520, de 17 de julho de 2002; e no artigo 15, inciso II da Lei Estadual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6.544, de 22 de novembro de 1989 e d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provid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 correlatas</w:t>
      </w:r>
    </w:p>
    <w:p w14:paraId="1588EBC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M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RCIO FRAN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A, </w:t>
      </w:r>
      <w:r w:rsidR="0005329C" w:rsidRPr="00195968">
        <w:rPr>
          <w:rFonts w:ascii="Helvetica" w:hAnsi="Helvetica" w:cs="Courier New"/>
          <w:color w:val="000000"/>
        </w:rPr>
        <w:t>GOVERNADOR DO ESTADO DE S</w:t>
      </w:r>
      <w:r w:rsidR="0005329C" w:rsidRPr="00195968">
        <w:rPr>
          <w:rFonts w:ascii="Courier New" w:hAnsi="Courier New" w:cs="Courier New"/>
          <w:color w:val="000000"/>
        </w:rPr>
        <w:t>Ã</w:t>
      </w:r>
      <w:r w:rsidR="0005329C" w:rsidRPr="00195968">
        <w:rPr>
          <w:rFonts w:ascii="Helvetica" w:hAnsi="Helvetica" w:cs="Courier New"/>
          <w:color w:val="000000"/>
        </w:rPr>
        <w:t>O PAULO</w:t>
      </w:r>
      <w:r w:rsidRPr="00195968">
        <w:rPr>
          <w:rFonts w:ascii="Helvetica" w:hAnsi="Helvetica" w:cs="Courier New"/>
          <w:color w:val="000000"/>
        </w:rPr>
        <w:t>, no uso das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que lhe confere o inciso III do artigo 47 da Constitui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Estado,</w:t>
      </w:r>
    </w:p>
    <w:p w14:paraId="40CA644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Decreta:</w:t>
      </w:r>
    </w:p>
    <w:p w14:paraId="2F768F2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I</w:t>
      </w:r>
    </w:p>
    <w:p w14:paraId="725D9E75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DISPOSI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GERAIS</w:t>
      </w:r>
    </w:p>
    <w:p w14:paraId="0C94D48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os, visando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aquisi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bens e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cont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nuos no 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mbito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direta e indireta do Estado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Paulo, obedecer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ao disposto neste decreto.</w:t>
      </w:r>
    </w:p>
    <w:p w14:paraId="44AB34B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Para os efeitos deste decreto,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adotadas as seguintes defini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es:</w:t>
      </w:r>
    </w:p>
    <w:p w14:paraId="7711FDE2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- conjunto de procedimentos para registro formal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relativos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presta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cont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nuos e aquisi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bens, para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futuras;</w:t>
      </w:r>
    </w:p>
    <w:p w14:paraId="0845CA2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- documento vinculativo, obrigacional, com caracter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stica de compromisso para futura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em que se registram os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os, fornecedores,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 e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a serem praticadas, conforme as disposi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contidas no instrumento convocat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 e propostas apresentadas;</w:t>
      </w:r>
    </w:p>
    <w:p w14:paraId="7869082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III -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 -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estadual respons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vel pela condu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conjunto de procedimentos para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e gerenciamento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dele decorrente;</w:t>
      </w:r>
    </w:p>
    <w:p w14:paraId="706B36D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IV -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participante -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 que participa dos procedimentos iniciais do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e integra 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os; </w:t>
      </w:r>
    </w:p>
    <w:p w14:paraId="5C2361B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participante -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estadual ou municipal que,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tendo participado dos procedimentos iniciais da licita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atendidos os requisitos desta norma, faz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os.</w:t>
      </w:r>
    </w:p>
    <w:p w14:paraId="5468AFA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compra centralizada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aquisi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bens ou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cont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nuos em que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conduz os procedimentos para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destinado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execu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descentralizada de programa ou projeto estadual, mediante pr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via indica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demanda pelos munic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pios beneficiados;</w:t>
      </w:r>
    </w:p>
    <w:p w14:paraId="4F2865E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VII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participante de compra centralizada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estadual ou municipal que, em raz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de participa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em programa ou projeto estadual, 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contemplado no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os;</w:t>
      </w:r>
    </w:p>
    <w:p w14:paraId="5BDA118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 xml:space="preserve">VIII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Sistema BEC/SP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o sistema eletr</w:t>
      </w:r>
      <w:r w:rsidRPr="00195968">
        <w:rPr>
          <w:rFonts w:ascii="Courier New" w:hAnsi="Courier New" w:cs="Courier New"/>
          <w:color w:val="000000"/>
        </w:rPr>
        <w:t>ô</w:t>
      </w:r>
      <w:r w:rsidRPr="00195968">
        <w:rPr>
          <w:rFonts w:ascii="Helvetica" w:hAnsi="Helvetica" w:cs="Courier New"/>
          <w:color w:val="000000"/>
        </w:rPr>
        <w:t>nico de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institu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do pelo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45.085, de 31 de julho de 2000, e denominado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Bolsa Eletr</w:t>
      </w:r>
      <w:r w:rsidRPr="00195968">
        <w:rPr>
          <w:rFonts w:ascii="Courier New" w:hAnsi="Courier New" w:cs="Courier New"/>
          <w:color w:val="000000"/>
        </w:rPr>
        <w:t>ô</w:t>
      </w:r>
      <w:r w:rsidRPr="00195968">
        <w:rPr>
          <w:rFonts w:ascii="Helvetica" w:hAnsi="Helvetica" w:cs="Courier New"/>
          <w:color w:val="000000"/>
        </w:rPr>
        <w:t>nica de Compras do Estado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Paulo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 pelo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45.695, de 5 de mar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 de 2001; </w:t>
      </w:r>
    </w:p>
    <w:p w14:paraId="57DF543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IX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Sistema e-GRP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o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Sistema Eletr</w:t>
      </w:r>
      <w:r w:rsidRPr="00195968">
        <w:rPr>
          <w:rFonts w:ascii="Courier New" w:hAnsi="Courier New" w:cs="Courier New"/>
          <w:color w:val="000000"/>
        </w:rPr>
        <w:t>ô</w:t>
      </w:r>
      <w:r w:rsidRPr="00195968">
        <w:rPr>
          <w:rFonts w:ascii="Helvetica" w:hAnsi="Helvetica" w:cs="Courier New"/>
          <w:color w:val="000000"/>
        </w:rPr>
        <w:t>nico de Gerenciamento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>, institu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do pelo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62.329, de 20 de dezembro de 2016.</w:t>
      </w:r>
    </w:p>
    <w:p w14:paraId="2DAF8D1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3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ser adotado nas seguintes hip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teses:</w:t>
      </w:r>
    </w:p>
    <w:p w14:paraId="42C4788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quando, pelas caracter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sticas do objeto, houver necessidade de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frequentes;</w:t>
      </w:r>
    </w:p>
    <w:p w14:paraId="0650D6B2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quando for conveniente a aquisi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bens com previs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de entregas parceladas ou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cont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nuos remunerados por unidade de medida ou em regime de tarefa;</w:t>
      </w:r>
    </w:p>
    <w:p w14:paraId="6649239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quando for conveniente a aquisi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bens ou a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cont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nuos para atendimento a mais de um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estadual, ou a programas de governo; ou</w:t>
      </w:r>
    </w:p>
    <w:p w14:paraId="1EE7F35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quando, pela natureza do objeto,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for poss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vel definir previamente o quantitativo a ser demandado pela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o.</w:t>
      </w:r>
    </w:p>
    <w:p w14:paraId="436DFD2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Par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grafo 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nico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Os bens 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de inform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tica poder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ser adquiridos por meio do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se na licita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a ser realizada puder ser adotado o tipo menor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o.</w:t>
      </w:r>
    </w:p>
    <w:p w14:paraId="6D95D11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II</w:t>
      </w:r>
    </w:p>
    <w:p w14:paraId="2783D00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 INTEN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PARA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</w:t>
      </w:r>
    </w:p>
    <w:p w14:paraId="06D06082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4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Fica institu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do o procedimento de Inten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IRP para registro e divulga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itens a serem licitados, a ser operacionalizado, preferencialmente, por meio do Sistema e-GRP.</w:t>
      </w:r>
    </w:p>
    <w:p w14:paraId="0313050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A Secretaria de Planejamento e Gest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e a Secretaria da Fazenda poder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editar, por meio de resolu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conjunta, normas complementares para disciplinar o disposto neste artigo.</w:t>
      </w:r>
    </w:p>
    <w:p w14:paraId="0BB511C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Caber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da Inten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- IRP:</w:t>
      </w:r>
    </w:p>
    <w:p w14:paraId="3C76A04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1. estabelecer, quando for o caso, 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mero m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ximo de participantes na IRP em conformidade com sua capacidade de gerenciamento;</w:t>
      </w:r>
    </w:p>
    <w:p w14:paraId="2DF0D1F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2. aceitar ou recusar, justificadamente, os quantitativos considerados 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nfimos; </w:t>
      </w:r>
    </w:p>
    <w:p w14:paraId="0AB3515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3. deliberar quanto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inclus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posterior de participantes que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manifestaram interesse durante o per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odo de divulga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IRP.</w:t>
      </w:r>
    </w:p>
    <w:p w14:paraId="1C4425F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3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Os procedimentos constantes dos itens 2 e 3 do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deste artigo ser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efetivados antes da elabora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edital e de seus anexos.</w:t>
      </w:r>
    </w:p>
    <w:p w14:paraId="7D712069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4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Para consultar informa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e registrar pretens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de participa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a respeito das IRPs dispon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veis na Bolsa Eletr</w:t>
      </w:r>
      <w:r w:rsidRPr="00195968">
        <w:rPr>
          <w:rFonts w:ascii="Courier New" w:hAnsi="Courier New" w:cs="Courier New"/>
          <w:color w:val="000000"/>
        </w:rPr>
        <w:t>ô</w:t>
      </w:r>
      <w:r w:rsidRPr="00195968">
        <w:rPr>
          <w:rFonts w:ascii="Helvetica" w:hAnsi="Helvetica" w:cs="Courier New"/>
          <w:color w:val="000000"/>
        </w:rPr>
        <w:t>nica de Compras do Governo do Estado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Paulo - BEC/SP, 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direta e aut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rquica se cadastrar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no m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dulo IRP pelos itens de materiais 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de seu interesse.</w:t>
      </w:r>
    </w:p>
    <w:p w14:paraId="77F5585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lastRenderedPageBreak/>
        <w:t>§</w:t>
      </w:r>
      <w:r w:rsidRPr="00195968">
        <w:rPr>
          <w:rFonts w:ascii="Helvetica" w:hAnsi="Helvetica" w:cs="Courier New"/>
          <w:color w:val="000000"/>
        </w:rPr>
        <w:t xml:space="preserve"> 5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facultado aos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e entidades integrantes do e-GRP, antes de iniciar um processo licitat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rio, consultar as IRPs em andamento e deliberar a respeito da conveni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de sua participa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o.</w:t>
      </w:r>
    </w:p>
    <w:p w14:paraId="1A4C3B0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III</w:t>
      </w:r>
    </w:p>
    <w:p w14:paraId="7980975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DAS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NCIAS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</w:t>
      </w:r>
    </w:p>
    <w:p w14:paraId="553BAA3E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5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Caber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a pr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tica de todos os atos de controle e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em especial:</w:t>
      </w:r>
    </w:p>
    <w:p w14:paraId="6CFEF63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registrar a sua Inten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IRP no Sistema e-GRP; </w:t>
      </w:r>
    </w:p>
    <w:p w14:paraId="0C39B40B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consolidar informa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 relativas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estimativa individual e total de consumo, promovendo a adequa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respectivos termos de refer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ou projetos b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sicos encaminhados para atender aos requisitos de padroniza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e racionaliza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o;</w:t>
      </w:r>
    </w:p>
    <w:p w14:paraId="1CBCC5DE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promover atos necess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rios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instru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processual para a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procedimento licitat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rio;</w:t>
      </w:r>
    </w:p>
    <w:p w14:paraId="10FF8E2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realizar pesquisa de mercado para identifica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valor estimado da licita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e consolidar os dados das pesquisas de mercado realizadas pelos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participantes, atendendo ao disposto no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63.316, de 26 de mar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de 2018;</w:t>
      </w:r>
    </w:p>
    <w:p w14:paraId="36FCF9A2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 - confirmar junto aos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 a sua concord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com o objeto a ser licitado, inclusive quanto aos quantitativos e termo de refer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ou projeto b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sico;</w:t>
      </w:r>
    </w:p>
    <w:p w14:paraId="22018DA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 - realizar o procedimento licitat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rio;</w:t>
      </w:r>
    </w:p>
    <w:p w14:paraId="30A4E6D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VII - gerenciar 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os;</w:t>
      </w:r>
    </w:p>
    <w:p w14:paraId="41377F8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VIII - conduzir eventual revis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dos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registrados;</w:t>
      </w:r>
    </w:p>
    <w:p w14:paraId="0924EA5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IX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autorizar, previamente, a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ata por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participantes;</w:t>
      </w:r>
    </w:p>
    <w:p w14:paraId="683FB6B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X - autorizar, excepcional e justificadamente, a prorroga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do prazo previsto no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8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do artigo 22 deste decreto, respeitado o prazo de vig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ncia da ata, quando solicitada pelo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participante;</w:t>
      </w:r>
    </w:p>
    <w:p w14:paraId="6F518EE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XI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publicar trimestralmente, no Di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Oficial do Estado, e divulgar por meios eletr</w:t>
      </w:r>
      <w:r w:rsidRPr="00195968">
        <w:rPr>
          <w:rFonts w:ascii="Courier New" w:hAnsi="Courier New" w:cs="Courier New"/>
          <w:color w:val="000000"/>
        </w:rPr>
        <w:t>ô</w:t>
      </w:r>
      <w:r w:rsidRPr="00195968">
        <w:rPr>
          <w:rFonts w:ascii="Helvetica" w:hAnsi="Helvetica" w:cs="Courier New"/>
          <w:color w:val="000000"/>
        </w:rPr>
        <w:t>nicos, os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registrados para utiliza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participantes.</w:t>
      </w:r>
    </w:p>
    <w:p w14:paraId="26E3260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Compete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aplicar, garantida a ampla defesa e o contradit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rio:</w:t>
      </w:r>
    </w:p>
    <w:p w14:paraId="7335CD4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1. as penalidades decorrentes de infra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no procedimento licitat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rio; </w:t>
      </w:r>
    </w:p>
    <w:p w14:paraId="7211F41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2. as penalidades decorrentes do descumprimento do pactuado na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ou do descumprimento das obriga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contratuais em rela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s suas pr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prias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es.</w:t>
      </w:r>
    </w:p>
    <w:p w14:paraId="35CEE12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solicitar aux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lio 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cnico aos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 para execu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das atividades previstas nos incisos III, IV e VI deste artigo. </w:t>
      </w:r>
    </w:p>
    <w:p w14:paraId="5CA0DFF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IV</w:t>
      </w:r>
    </w:p>
    <w:p w14:paraId="22BE2E6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DAS COMPET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NCIAS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</w:t>
      </w:r>
    </w:p>
    <w:p w14:paraId="7505F29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>Artigo 6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respons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vel pela manifesta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interesse em participar do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os, providenciando o encaminhamento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de sua estimativa de consumo, local de entrega e, quando couber, cronograma de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e respectivas especifica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ou termo de refer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ou projeto b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sico, nos termos da Lei Federal n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>8.666, de 21 de junho de 1993, da Lei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6.544, de 22 de novembro de 1989, e da Lei Federal n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10.520, de 17 de julho de 2002, adequado ao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do qual pretende fazer parte, devendo ainda:</w:t>
      </w:r>
    </w:p>
    <w:p w14:paraId="0037686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garantir que os atos relativos a sua inclus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no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estejam formalizados e aprovados pela autoridade competente;</w:t>
      </w:r>
    </w:p>
    <w:p w14:paraId="68AD65C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 - manifestar, junto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sua concord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com o objeto a ser licitado, antes da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procedimento licitat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rio; </w:t>
      </w:r>
    </w:p>
    <w:p w14:paraId="5F2650C5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tomar conhecimento da ata de registros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inclusive de eventuais altera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es, para o correto cumprimento de suas disposi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es.</w:t>
      </w:r>
    </w:p>
    <w:p w14:paraId="5BF576B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Cabe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 aplicar, garantida a ampla defesa e o contradit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rio, as penalidades decorrentes do descumprimento do pactuado na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ou do descumprimento das obriga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contratuais, em rela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s suas pr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prias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es, informando as ocorr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ncias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gerenciador.</w:t>
      </w:r>
    </w:p>
    <w:p w14:paraId="72D96DC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 que, antes da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procedimento licitat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rio, for convidado pelo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a integrar 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ficar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respons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vel pela elabora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pesquisa de mercado que contemple a varia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de custos locais ou regionais referente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s localidades que forem inclu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das pela sua demanda. </w:t>
      </w:r>
    </w:p>
    <w:p w14:paraId="1A5556D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3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 que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integre 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direta e indireta do Estado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Paulo ter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sua participa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no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condicionada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pr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via celebra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termo de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aos termos e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uso do Sistema BEC/SP e do Sistema e-GRP.</w:t>
      </w:r>
    </w:p>
    <w:p w14:paraId="56F05C9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V</w:t>
      </w:r>
    </w:p>
    <w:p w14:paraId="5E1C6CA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 LICITA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PARA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</w:t>
      </w:r>
    </w:p>
    <w:p w14:paraId="03807F0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7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A licita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para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realizada na modalidade de concorr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ncia, do tipo menor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o, nos termos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8.666, de 21 de junho de 1993, ou na modalidade de preg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o, nos termos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10.520, de 17 de julho de 2002, e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precedida de ampla pesquisa de mercado. </w:t>
      </w:r>
    </w:p>
    <w:p w14:paraId="739548B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julgamento por 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cnica 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o, na modalidade concorr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ncia,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ser excepcionalmente adotado, a crit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rio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e mediante despacho fundamentado da autoridade m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xima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da entidade.</w:t>
      </w:r>
    </w:p>
    <w:p w14:paraId="411472C5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Na licita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para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necess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indicar a dota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or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ament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ria, que somente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exigida para a formaliza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contrato ou outro instrumento h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bil.</w:t>
      </w:r>
    </w:p>
    <w:p w14:paraId="4883D00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8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dividir a quantidade total do item em lotes, quando 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cnica e economicamente vi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vel, para possibilitar maior competitividade, observada a quantidade m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nima, o prazo e o local de entrega ou de presta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os.</w:t>
      </w:r>
    </w:p>
    <w:p w14:paraId="03CF611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lastRenderedPageBreak/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No caso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a divis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considerar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a unidade de medida adotada para aferi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produtos e resultados, e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observada a demanda espec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fica de cada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 do certame.</w:t>
      </w:r>
    </w:p>
    <w:p w14:paraId="45CBDDE9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Na situa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prevista no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deste artigo, dever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ser evitada a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o, em um mesmo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autarquia, de mais de uma empresa para a execu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um mesmo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o, em uma mesma localidade, para assegurar a responsabilidade contratual e o princ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pio da padroniza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o.</w:t>
      </w:r>
    </w:p>
    <w:p w14:paraId="390CFC7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9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edital de licita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para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observar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, no que couber, as disposi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do artigo 40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8.666, de 21 de junho de 1993 e do artigo 4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>, inciso I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10.520, de 17 de julho de 2002, e contemplar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, no m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nimo:</w:t>
      </w:r>
    </w:p>
    <w:p w14:paraId="423E9D1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a especifica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ou descri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objeto, que explicitar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o conjunto de elementos necess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rios e suficientes, com n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vel de precis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adequado para a caracteriza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bem ou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o, inclusive definindo as respectivas unidades de medida usualmente adotadas;</w:t>
      </w:r>
    </w:p>
    <w:p w14:paraId="771CCA0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 - estimativa de quantidades a serem adquiridas ou contratadas pelo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 e pelos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participantes;</w:t>
      </w:r>
    </w:p>
    <w:p w14:paraId="268040F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III - estimativa de quantidades a serem adquiridas ou contratadas por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participantes, observado o disposto no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6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do artigo 22 deste decreto, no caso de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admitir ades</w:t>
      </w:r>
      <w:r w:rsidRPr="00195968">
        <w:rPr>
          <w:rFonts w:ascii="Courier New" w:hAnsi="Courier New" w:cs="Courier New"/>
          <w:color w:val="000000"/>
        </w:rPr>
        <w:t>õ</w:t>
      </w:r>
      <w:r w:rsidRPr="00195968">
        <w:rPr>
          <w:rFonts w:ascii="Helvetica" w:hAnsi="Helvetica" w:cs="Courier New"/>
          <w:color w:val="000000"/>
        </w:rPr>
        <w:t>es;</w:t>
      </w:r>
    </w:p>
    <w:p w14:paraId="214A3C3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quantidade m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nima de unidades a ser cotada, por item, no caso de bens;</w:t>
      </w:r>
    </w:p>
    <w:p w14:paraId="37F60CE9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 -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quanto ao local, prazo de entrega, forma de pagamento, e nos casos de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cont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nuos, quando cab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vel, frequ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ncia, periodicidade, caracter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sticas do pessoal, materiais e equipamentos a serem utilizados, procedimentos, cuidados, deveres, disciplina e controles a serem adotados;</w:t>
      </w:r>
    </w:p>
    <w:p w14:paraId="755A202E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 - prazo de validade do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o, observado o disposto no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caput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 do artigo 12 deste decreto;</w:t>
      </w:r>
    </w:p>
    <w:p w14:paraId="1D91873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VII -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 do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o;</w:t>
      </w:r>
    </w:p>
    <w:p w14:paraId="72FDF2D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VIII - modelos de planilhas de custo e minutas de contratos, quando cab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vel;</w:t>
      </w:r>
    </w:p>
    <w:p w14:paraId="13593CF5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IX - penalidades por descumprimento das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es;</w:t>
      </w:r>
    </w:p>
    <w:p w14:paraId="61842E6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X - minuta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como anexo;</w:t>
      </w:r>
    </w:p>
    <w:p w14:paraId="26F46C5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XI -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peri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dica de pesquisa de mercado para comprova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vantajosidade.</w:t>
      </w:r>
    </w:p>
    <w:p w14:paraId="09EC764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edital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admitir, como crit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rio de julgamento, o menor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aferido pela oferta de desconto sobre tabela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praticados no mercado, desde que tecnicamente justificado. </w:t>
      </w:r>
    </w:p>
    <w:p w14:paraId="4F818E1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Quando o edital previr o fornecimento de bens ou presta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cont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nuos em locais diferentes, 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facultada a exig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de apresenta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proposta diferenciada por regi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o.</w:t>
      </w:r>
    </w:p>
    <w:p w14:paraId="38356A4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3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A estimativa a que se refere o inciso III deste artigo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considerada para fins de qualifica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cnica e qualifica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econ</w:t>
      </w:r>
      <w:r w:rsidRPr="00195968">
        <w:rPr>
          <w:rFonts w:ascii="Courier New" w:hAnsi="Courier New" w:cs="Courier New"/>
          <w:color w:val="000000"/>
        </w:rPr>
        <w:t>ô</w:t>
      </w:r>
      <w:r w:rsidRPr="00195968">
        <w:rPr>
          <w:rFonts w:ascii="Helvetica" w:hAnsi="Helvetica" w:cs="Courier New"/>
          <w:color w:val="000000"/>
        </w:rPr>
        <w:t>mico-financeira na habilita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licitante.</w:t>
      </w:r>
    </w:p>
    <w:p w14:paraId="743A7EF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lastRenderedPageBreak/>
        <w:t>§</w:t>
      </w:r>
      <w:r w:rsidRPr="00195968">
        <w:rPr>
          <w:rFonts w:ascii="Helvetica" w:hAnsi="Helvetica" w:cs="Courier New"/>
          <w:color w:val="000000"/>
        </w:rPr>
        <w:t xml:space="preserve"> 4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exame e a aprova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das minutas do instrumento convocat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 e do contrato e demais anexos ser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efetuados exclusivamente pela Consultoria Jur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dica que assessora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gerenciador, observado o disposto no artigo 44 da Lei Complementar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1.270, de 25 de agosto de 2015. </w:t>
      </w:r>
    </w:p>
    <w:p w14:paraId="0326399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10 - Ap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s o encerramento da etapa competitiva, os licitantes poder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reduzir seus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ao valor da proposta do licitante mais bem classificado.</w:t>
      </w:r>
    </w:p>
    <w:p w14:paraId="6C7BA6E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VI</w:t>
      </w:r>
    </w:p>
    <w:p w14:paraId="5EBDBD7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E DA VALIDADE DA ATA</w:t>
      </w:r>
    </w:p>
    <w:p w14:paraId="301B345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11 - Ap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s a homologa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licita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observar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, entre outras, as seguintes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es:</w:t>
      </w:r>
    </w:p>
    <w:p w14:paraId="1EB47FF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ser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registrados na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os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e quantitativos do licitante mais bem classificado durante a fase competitiva; </w:t>
      </w:r>
    </w:p>
    <w:p w14:paraId="0D9F138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inclu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do, na respectiva ata, o registro dos licitantes que aceitarem cotar os bens ou servi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com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iguais aos do licitante vencedor, obedecida a ordem de classifica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certame, exclu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do o percentual referente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margem de prefer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ncia, quando o objeto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atender aos requisitos previstos no artigo 3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8.666, de 21 de junho de 1993;   </w:t>
      </w:r>
    </w:p>
    <w:p w14:paraId="2ABE181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o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registrado com indica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fornecedores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divulgado no banco eletr</w:t>
      </w:r>
      <w:r w:rsidRPr="00195968">
        <w:rPr>
          <w:rFonts w:ascii="Courier New" w:hAnsi="Courier New" w:cs="Courier New"/>
          <w:color w:val="000000"/>
        </w:rPr>
        <w:t>ô</w:t>
      </w:r>
      <w:r w:rsidRPr="00195968">
        <w:rPr>
          <w:rFonts w:ascii="Helvetica" w:hAnsi="Helvetica" w:cs="Courier New"/>
          <w:color w:val="000000"/>
        </w:rPr>
        <w:t>nico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denominado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SP, institu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do pelo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63.316, de 26 de mar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de 2018, e ficar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disponibilizado durante a vig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os;</w:t>
      </w:r>
    </w:p>
    <w:p w14:paraId="59AED43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a ordem de classifica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licitantes registrados na ata dever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ser respeitada nas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es.  </w:t>
      </w:r>
    </w:p>
    <w:p w14:paraId="2311169B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registro a que se refere o inciso II deste artigo tem por objetivo a forma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cadastro de reserva no caso de impossibilidade de atendimento pelo primeiro colocado da ata, nas hip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teses previstas nos artigos 20 e 21 deste decreto.</w:t>
      </w:r>
    </w:p>
    <w:p w14:paraId="619D081B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Se houver mais de um licitante na situa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que trata o inciso II deste artigo, ser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classificados segundo a ordem da 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ltima proposta apresentada durante a fase competitiva.  </w:t>
      </w:r>
    </w:p>
    <w:p w14:paraId="604CDECE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12 - O prazo de validade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superior a 12 (doze) meses, inclu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das eventuais prorroga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es, conforme o inciso III do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3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do artigo 15 da Lei Federal n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8.666, de 21 de junho de 1993.</w:t>
      </w:r>
    </w:p>
    <w:p w14:paraId="000C6D5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vedado efetuar acr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scimos nos quantitativos fixados pela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inclusive o acr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scimo de que trata 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do artigo 65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8.666, de 21 de junho de 1993.</w:t>
      </w:r>
    </w:p>
    <w:p w14:paraId="77CC4B2B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A vig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dos contratos decorrentes do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definida nos instrumentos convocat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rios, observado o disposto no artigo 57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8.666, de 21 de junho de 1993.</w:t>
      </w:r>
    </w:p>
    <w:p w14:paraId="736CAE4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3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Os contratos decorrentes do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poder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ser alterados, observado o disposto no artigo 65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8.666, de 21 de junho de 1993.</w:t>
      </w:r>
    </w:p>
    <w:p w14:paraId="2B66B26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4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contrato decorrente do Sistema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 dever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ser assinado no prazo de validade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os.</w:t>
      </w:r>
    </w:p>
    <w:p w14:paraId="1DD821A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VII</w:t>
      </w:r>
    </w:p>
    <w:p w14:paraId="079072B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 ASSINATURA DA ATA E DA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COM FORNECEDORES REGISTRADOS</w:t>
      </w:r>
    </w:p>
    <w:p w14:paraId="4B8CB469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13 - Homologado o resultado da licita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o fornecedor mais bem classificado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convocado para assinar 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no prazo e nas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estabelecidos no instrumento convocat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rio, podendo o prazo ser prorrogado uma vez, por igual per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odo, quando solicitado pelo fornecedor e desde que ocorra motivo justificado aceito pela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o.   </w:t>
      </w:r>
    </w:p>
    <w:p w14:paraId="6FF1FE4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Par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grafo 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nico - 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facultado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quando o convocado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assinar 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no prazo e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estabelecidos, convocar os licitantes remanescentes, na ordem de classifica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para faz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-lo em igual prazo e nas mesmas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propostas pelo primeiro classificado.</w:t>
      </w:r>
    </w:p>
    <w:p w14:paraId="31B3E2D9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14 - 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implicar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compromisso de fornecimento nas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estabelecidas, ap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s cumpridos os requisitos de publicidade.</w:t>
      </w:r>
    </w:p>
    <w:p w14:paraId="5D12739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Par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grafo 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nico - A recusa injustificada de fornecedor classificado em assinar a ata, dentro do prazo estabelecido neste artigo, ensejar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a aplica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das penalidades legalmente estabelecidas.</w:t>
      </w:r>
    </w:p>
    <w:p w14:paraId="27E8B8F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15 - A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com os fornecedores registrados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formalizada pelo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interessado por interm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dio de instrumento contratual, emiss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de nota de empenho de despesa, autoriza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compra ou outro instrumento h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bil, conforme o artigo 62 da Lei Federal n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8.666, de 21 de junho de 1993.</w:t>
      </w:r>
    </w:p>
    <w:p w14:paraId="260C275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16 - A exist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registrados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obriga 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a firmar as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que deles poder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advir, ficando-lhe facultada a utiliza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outros meios, respeitada a legisla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relativa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s licita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es, sendo assegurado ao benefici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do registro a prefer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de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em igualdade de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es.</w:t>
      </w:r>
    </w:p>
    <w:p w14:paraId="3B4EA92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VIII</w:t>
      </w:r>
    </w:p>
    <w:p w14:paraId="53BCD20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 REVIS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E DO CANCELAMENTO DOS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REGISTRADOS</w:t>
      </w:r>
    </w:p>
    <w:p w14:paraId="0DD2369B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17 - Os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registrados poder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ser revistos em decorr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de eventual redu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 praticados no mercado, cabendo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promover junto aos fornecedores as negocia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necess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rias.</w:t>
      </w:r>
    </w:p>
    <w:p w14:paraId="5485868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18 - Quando o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registrado tornar-se superior ao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 praticado no mercado por motivo superveniente,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convocar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os fornecedores para negociarem a redu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aos valores praticados pelo mercado.</w:t>
      </w:r>
    </w:p>
    <w:p w14:paraId="218738B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Os fornecedores que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aceitarem reduzir seus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aos valores praticados pelo mercado ser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liberados do compromisso assumido, sem aplica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de penalidade.</w:t>
      </w:r>
    </w:p>
    <w:p w14:paraId="5B98BE5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A ordem de classifica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dos fornecedores que aceitarem reduzir seus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aos valores de mercado observar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a classifica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original.</w:t>
      </w:r>
    </w:p>
    <w:p w14:paraId="0DCB105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19 - Quando o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de mercado tornar-se superior aos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registrados e o fornecedor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puder cumprir o compromisso,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:</w:t>
      </w:r>
    </w:p>
    <w:p w14:paraId="423E68F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lastRenderedPageBreak/>
        <w:t>I - liberar o fornecedor do compromisso assumido, caso a comunica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ocorra antes do pedido de fornecimento, e sem aplica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da penalidade se confirmada a veracidade dos motivos e comprovantes apresentados; </w:t>
      </w:r>
    </w:p>
    <w:p w14:paraId="6F4DAEA2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convocar os demais fornecedores para assegurar igual oportunidade de negocia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o.</w:t>
      </w:r>
    </w:p>
    <w:p w14:paraId="1231741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Par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grafo 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nico -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havendo 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xito nas negocia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es,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dever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proceder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revoga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adotando as medidas cab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veis para obten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mais vantajosa.</w:t>
      </w:r>
    </w:p>
    <w:p w14:paraId="0E3E635B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20 - O registro do fornecedor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cancelado quando:</w:t>
      </w:r>
    </w:p>
    <w:p w14:paraId="0A764FD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descumprir as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os;</w:t>
      </w:r>
    </w:p>
    <w:p w14:paraId="77E26E6E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 -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retirar a nota de empenho ou instrumento equivalente no prazo estabelecido pela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sem justificativa aceit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vel;</w:t>
      </w:r>
    </w:p>
    <w:p w14:paraId="44B3650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aceitar reduzir o seu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registrado, na hip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tese deste se tornar superior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queles praticados no mercado;</w:t>
      </w:r>
    </w:p>
    <w:p w14:paraId="31387D9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IV - sofrer san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prevista nos incisos III ou IV do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caput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 do artigo 87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8.666, de 21 de junho de 1993, ou no artigo 7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da Lei Federal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10.520, de 17 de julho de 2002.</w:t>
      </w:r>
    </w:p>
    <w:p w14:paraId="5F35CEF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Par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grafo 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nico - O cancelamento de registros nas hip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teses previstas nos incisos I, II e IV deste artigo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formalizado por despacho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gerenciador, assegurado o contradit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 e a ampla defesa.</w:t>
      </w:r>
    </w:p>
    <w:p w14:paraId="2E5272F0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21 - O cancelamento do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ocorrer por fato superveniente, decorrente de caso fortuito ou for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a maior, que prejudique o cumprimento da ata, devidamente comprovados e justificados:</w:t>
      </w:r>
    </w:p>
    <w:p w14:paraId="2C102F6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por raz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de interesse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blico; ou</w:t>
      </w:r>
    </w:p>
    <w:p w14:paraId="03F7C14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 - a pedido do fornecedor. </w:t>
      </w:r>
    </w:p>
    <w:p w14:paraId="52BDF35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IX</w:t>
      </w:r>
    </w:p>
    <w:p w14:paraId="5C2C4B4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 UTILIZA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POR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OU ENTIDADES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PARTICIPANTES</w:t>
      </w:r>
    </w:p>
    <w:p w14:paraId="2A51EA3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22 - Desde que devidamente justificada a vantagem, 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durante sua vig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ncia,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ser utilizada por qualquer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estadual que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tenha participado do certame licitat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rio, mediante anu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ncia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gerenciador. </w:t>
      </w:r>
    </w:p>
    <w:p w14:paraId="23933BF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e entidades que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participaram do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quando desejarem fazer uso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dever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consultar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da ata para manifesta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sobre a possibilidade de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o.</w:t>
      </w:r>
    </w:p>
    <w:p w14:paraId="627123F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A manifesta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 de que trata 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deste artigo fica condicionada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realiza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de estudo, pelos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e pelas entidades que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participaram do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que demonstre o ganho de efici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ncia, a viabilidade e a economicidade para 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estadual da utiliza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conforme estabelecido em ato do Secret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de Planejamento e Gest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o.</w:t>
      </w:r>
    </w:p>
    <w:p w14:paraId="297E7AE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lastRenderedPageBreak/>
        <w:t>§</w:t>
      </w:r>
      <w:r w:rsidRPr="00195968">
        <w:rPr>
          <w:rFonts w:ascii="Helvetica" w:hAnsi="Helvetica" w:cs="Courier New"/>
          <w:color w:val="000000"/>
        </w:rPr>
        <w:t xml:space="preserve"> 3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estudo de que trata 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deste artigo, ap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s aprova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pelo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gerenciador,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disponibilizado no Sistema e-GRP.</w:t>
      </w:r>
    </w:p>
    <w:p w14:paraId="743DA929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4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Caber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ao fornecedor benefici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observadas as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nela estabelecidas, optar pela aceita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ou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do fornecimento decorrente de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o, desde que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prejudique as obriga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 presentes e futuras decorrentes da ata, assumidas com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 e com 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participantes.</w:t>
      </w:r>
    </w:p>
    <w:p w14:paraId="7C8F816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5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As aquisi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ou as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adicionais de que trata este artigo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poder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exceder, por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entidade, a 50% (cinquenta por cento) dos quantitativos dos itens do instrumento convocat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 e registrados na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para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 e para 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os participantes. </w:t>
      </w:r>
    </w:p>
    <w:p w14:paraId="286441D5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6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O instrumento convocat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 prever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que o quantitativo decorrente das ades</w:t>
      </w:r>
      <w:r w:rsidRPr="00195968">
        <w:rPr>
          <w:rFonts w:ascii="Courier New" w:hAnsi="Courier New" w:cs="Courier New"/>
          <w:color w:val="000000"/>
        </w:rPr>
        <w:t>õ</w:t>
      </w:r>
      <w:r w:rsidRPr="00195968">
        <w:rPr>
          <w:rFonts w:ascii="Helvetica" w:hAnsi="Helvetica" w:cs="Courier New"/>
          <w:color w:val="000000"/>
        </w:rPr>
        <w:t xml:space="preserve">es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exceder, na totalidade, ao dobro do quantitativo de cada item registrado na ata para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 e para 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participantes, independentemente do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mero de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participantes que aderirem. </w:t>
      </w:r>
    </w:p>
    <w:p w14:paraId="293E5422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7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Na hip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tese de compra centralizada:</w:t>
      </w:r>
    </w:p>
    <w:p w14:paraId="572E685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1. as aquisi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ou as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adicionais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exceder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o, por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entidade, a 100% (cem por cento) dos quantitativos dos itens do instrumento convocat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 e registrados na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para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 e para 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participantes;</w:t>
      </w:r>
    </w:p>
    <w:p w14:paraId="2A653F6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2. o instrumento convocat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 da compra centralizada prever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que o quantitativo decorrente das ades</w:t>
      </w:r>
      <w:r w:rsidRPr="00195968">
        <w:rPr>
          <w:rFonts w:ascii="Courier New" w:hAnsi="Courier New" w:cs="Courier New"/>
          <w:color w:val="000000"/>
        </w:rPr>
        <w:t>õ</w:t>
      </w:r>
      <w:r w:rsidRPr="00195968">
        <w:rPr>
          <w:rFonts w:ascii="Helvetica" w:hAnsi="Helvetica" w:cs="Courier New"/>
          <w:color w:val="000000"/>
        </w:rPr>
        <w:t xml:space="preserve">es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exceder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, na totalidade, ao qu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ntuplo do quantitativo de cada item registrado na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para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 e para 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participantes, independentemente do n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mero de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participantes que aderirem.</w:t>
      </w:r>
    </w:p>
    <w:p w14:paraId="093E009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8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Ap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s a autoriza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gerenciador,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 dever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efetivar a aquisi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ou contrata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solicitada em at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90 (noventa) dias, observado o prazo de vig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ncia da ata. </w:t>
      </w:r>
    </w:p>
    <w:p w14:paraId="2AA8DD0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9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- Compete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participante os atos relativos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cobran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a do cumprimento pelo fornecedor das obriga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contratualmente assumidas e a aplica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observada a ampla defesa e o contradit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rio, de eventuais penalidades decorrentes do descumprimento de cl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usulas contratuais, em rela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s suas pr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prias contrata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es, informando as ocorr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ncias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gerenciador.</w:t>
      </w:r>
    </w:p>
    <w:p w14:paraId="2B34E070" w14:textId="53D39F10" w:rsid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40627F">
        <w:rPr>
          <w:rFonts w:ascii="Courier New" w:hAnsi="Courier New" w:cs="Courier New"/>
          <w:strike/>
          <w:color w:val="000000"/>
        </w:rPr>
        <w:t>§</w:t>
      </w:r>
      <w:r w:rsidRPr="0040627F">
        <w:rPr>
          <w:rFonts w:ascii="Helvetica" w:hAnsi="Helvetica" w:cs="Courier New"/>
          <w:strike/>
          <w:color w:val="000000"/>
        </w:rPr>
        <w:t xml:space="preserve"> 10 - </w:t>
      </w:r>
      <w:r w:rsidRPr="0040627F">
        <w:rPr>
          <w:rFonts w:ascii="Courier New" w:hAnsi="Courier New" w:cs="Courier New"/>
          <w:strike/>
          <w:color w:val="000000"/>
        </w:rPr>
        <w:t>É</w:t>
      </w:r>
      <w:r w:rsidRPr="0040627F">
        <w:rPr>
          <w:rFonts w:ascii="Helvetica" w:hAnsi="Helvetica" w:cs="Courier New"/>
          <w:strike/>
          <w:color w:val="000000"/>
        </w:rPr>
        <w:t xml:space="preserve"> vedada aos </w:t>
      </w:r>
      <w:r w:rsidRPr="0040627F">
        <w:rPr>
          <w:rFonts w:ascii="Courier New" w:hAnsi="Courier New" w:cs="Courier New"/>
          <w:strike/>
          <w:color w:val="000000"/>
        </w:rPr>
        <w:t>ó</w:t>
      </w:r>
      <w:r w:rsidRPr="0040627F">
        <w:rPr>
          <w:rFonts w:ascii="Helvetica" w:hAnsi="Helvetica" w:cs="Courier New"/>
          <w:strike/>
          <w:color w:val="000000"/>
        </w:rPr>
        <w:t>rg</w:t>
      </w:r>
      <w:r w:rsidRPr="0040627F">
        <w:rPr>
          <w:rFonts w:ascii="Courier New" w:hAnsi="Courier New" w:cs="Courier New"/>
          <w:strike/>
          <w:color w:val="000000"/>
        </w:rPr>
        <w:t>ã</w:t>
      </w:r>
      <w:r w:rsidRPr="0040627F">
        <w:rPr>
          <w:rFonts w:ascii="Helvetica" w:hAnsi="Helvetica" w:cs="Courier New"/>
          <w:strike/>
          <w:color w:val="000000"/>
        </w:rPr>
        <w:t>os e entidades da Administra</w:t>
      </w:r>
      <w:r w:rsidRPr="0040627F">
        <w:rPr>
          <w:rFonts w:ascii="Courier New" w:hAnsi="Courier New" w:cs="Courier New"/>
          <w:strike/>
          <w:color w:val="000000"/>
        </w:rPr>
        <w:t>çã</w:t>
      </w:r>
      <w:r w:rsidRPr="0040627F">
        <w:rPr>
          <w:rFonts w:ascii="Helvetica" w:hAnsi="Helvetica" w:cs="Courier New"/>
          <w:strike/>
          <w:color w:val="000000"/>
        </w:rPr>
        <w:t>o P</w:t>
      </w:r>
      <w:r w:rsidRPr="0040627F">
        <w:rPr>
          <w:rFonts w:ascii="Courier New" w:hAnsi="Courier New" w:cs="Courier New"/>
          <w:strike/>
          <w:color w:val="000000"/>
        </w:rPr>
        <w:t>ú</w:t>
      </w:r>
      <w:r w:rsidRPr="0040627F">
        <w:rPr>
          <w:rFonts w:ascii="Helvetica" w:hAnsi="Helvetica" w:cs="Courier New"/>
          <w:strike/>
          <w:color w:val="000000"/>
        </w:rPr>
        <w:t>blica estadual a ades</w:t>
      </w:r>
      <w:r w:rsidRPr="0040627F">
        <w:rPr>
          <w:rFonts w:ascii="Courier New" w:hAnsi="Courier New" w:cs="Courier New"/>
          <w:strike/>
          <w:color w:val="000000"/>
        </w:rPr>
        <w:t>ã</w:t>
      </w:r>
      <w:r w:rsidRPr="0040627F">
        <w:rPr>
          <w:rFonts w:ascii="Helvetica" w:hAnsi="Helvetica" w:cs="Courier New"/>
          <w:strike/>
          <w:color w:val="000000"/>
        </w:rPr>
        <w:t>o a Ata de Registro de Pre</w:t>
      </w:r>
      <w:r w:rsidRPr="0040627F">
        <w:rPr>
          <w:rFonts w:ascii="Courier New" w:hAnsi="Courier New" w:cs="Courier New"/>
          <w:strike/>
          <w:color w:val="000000"/>
        </w:rPr>
        <w:t>ç</w:t>
      </w:r>
      <w:r w:rsidRPr="0040627F">
        <w:rPr>
          <w:rFonts w:ascii="Helvetica" w:hAnsi="Helvetica" w:cs="Courier New"/>
          <w:strike/>
          <w:color w:val="000000"/>
        </w:rPr>
        <w:t xml:space="preserve">os gerenciada por </w:t>
      </w:r>
      <w:r w:rsidRPr="0040627F">
        <w:rPr>
          <w:rFonts w:ascii="Courier New" w:hAnsi="Courier New" w:cs="Courier New"/>
          <w:strike/>
          <w:color w:val="000000"/>
        </w:rPr>
        <w:t>ó</w:t>
      </w:r>
      <w:r w:rsidRPr="0040627F">
        <w:rPr>
          <w:rFonts w:ascii="Helvetica" w:hAnsi="Helvetica" w:cs="Courier New"/>
          <w:strike/>
          <w:color w:val="000000"/>
        </w:rPr>
        <w:t>rg</w:t>
      </w:r>
      <w:r w:rsidRPr="0040627F">
        <w:rPr>
          <w:rFonts w:ascii="Courier New" w:hAnsi="Courier New" w:cs="Courier New"/>
          <w:strike/>
          <w:color w:val="000000"/>
        </w:rPr>
        <w:t>ã</w:t>
      </w:r>
      <w:r w:rsidRPr="0040627F">
        <w:rPr>
          <w:rFonts w:ascii="Helvetica" w:hAnsi="Helvetica" w:cs="Courier New"/>
          <w:strike/>
          <w:color w:val="000000"/>
        </w:rPr>
        <w:t>o ou entidade municipal ou que n</w:t>
      </w:r>
      <w:r w:rsidRPr="0040627F">
        <w:rPr>
          <w:rFonts w:ascii="Courier New" w:hAnsi="Courier New" w:cs="Courier New"/>
          <w:strike/>
          <w:color w:val="000000"/>
        </w:rPr>
        <w:t>ã</w:t>
      </w:r>
      <w:r w:rsidRPr="0040627F">
        <w:rPr>
          <w:rFonts w:ascii="Helvetica" w:hAnsi="Helvetica" w:cs="Courier New"/>
          <w:strike/>
          <w:color w:val="000000"/>
        </w:rPr>
        <w:t xml:space="preserve">o esteja sujeito </w:t>
      </w:r>
      <w:r w:rsidRPr="0040627F">
        <w:rPr>
          <w:rFonts w:ascii="Courier New" w:hAnsi="Courier New" w:cs="Courier New"/>
          <w:strike/>
          <w:color w:val="000000"/>
        </w:rPr>
        <w:t>à</w:t>
      </w:r>
      <w:r w:rsidRPr="0040627F">
        <w:rPr>
          <w:rFonts w:ascii="Helvetica" w:hAnsi="Helvetica" w:cs="Courier New"/>
          <w:strike/>
          <w:color w:val="000000"/>
        </w:rPr>
        <w:t xml:space="preserve"> jurisdi</w:t>
      </w:r>
      <w:r w:rsidRPr="0040627F">
        <w:rPr>
          <w:rFonts w:ascii="Courier New" w:hAnsi="Courier New" w:cs="Courier New"/>
          <w:strike/>
          <w:color w:val="000000"/>
        </w:rPr>
        <w:t>çã</w:t>
      </w:r>
      <w:r w:rsidRPr="0040627F">
        <w:rPr>
          <w:rFonts w:ascii="Helvetica" w:hAnsi="Helvetica" w:cs="Courier New"/>
          <w:strike/>
          <w:color w:val="000000"/>
        </w:rPr>
        <w:t>o do Tribunal de Contas do Estado de S</w:t>
      </w:r>
      <w:r w:rsidRPr="0040627F">
        <w:rPr>
          <w:rFonts w:ascii="Courier New" w:hAnsi="Courier New" w:cs="Courier New"/>
          <w:strike/>
          <w:color w:val="000000"/>
        </w:rPr>
        <w:t>ã</w:t>
      </w:r>
      <w:r w:rsidRPr="0040627F">
        <w:rPr>
          <w:rFonts w:ascii="Helvetica" w:hAnsi="Helvetica" w:cs="Courier New"/>
          <w:strike/>
          <w:color w:val="000000"/>
        </w:rPr>
        <w:t>o Paulo.</w:t>
      </w:r>
    </w:p>
    <w:p w14:paraId="474C951A" w14:textId="6A1E21B3" w:rsidR="0040627F" w:rsidRPr="00E07ACF" w:rsidRDefault="0040627F" w:rsidP="002A7102">
      <w:pPr>
        <w:pStyle w:val="PargrafodaLista"/>
        <w:spacing w:after="0" w:line="240" w:lineRule="auto"/>
        <w:ind w:firstLine="698"/>
        <w:jc w:val="both"/>
        <w:rPr>
          <w:rFonts w:ascii="Helvetica" w:eastAsia="Calibri" w:hAnsi="Helvetica" w:cs="Helvetica"/>
          <w:b/>
          <w:i/>
        </w:rPr>
      </w:pPr>
      <w:bookmarkStart w:id="0" w:name="_Hlk74816495"/>
      <w:bookmarkStart w:id="1" w:name="_Hlk74817654"/>
      <w:bookmarkStart w:id="2" w:name="_Hlk74817060"/>
      <w:bookmarkStart w:id="3" w:name="_Hlk71888024"/>
      <w:r w:rsidRPr="00E07ACF">
        <w:rPr>
          <w:rFonts w:ascii="Helvetica" w:eastAsia="Calibri" w:hAnsi="Helvetica" w:cs="Helvetica"/>
          <w:b/>
          <w:i/>
        </w:rPr>
        <w:t>(</w:t>
      </w:r>
      <w:r w:rsidRPr="00E07ACF">
        <w:rPr>
          <w:rFonts w:ascii="Helvetica" w:eastAsia="Calibri" w:hAnsi="Helvetica" w:cs="Helvetica"/>
          <w:b/>
          <w:i/>
          <w:color w:val="800080"/>
        </w:rPr>
        <w:t>*</w:t>
      </w:r>
      <w:r w:rsidRPr="00E07ACF">
        <w:rPr>
          <w:rFonts w:ascii="Helvetica" w:eastAsia="Calibri" w:hAnsi="Helvetica" w:cs="Helvetica"/>
          <w:b/>
          <w:i/>
        </w:rPr>
        <w:t>) Nova Redação dada pelo Decreto nº</w:t>
      </w:r>
      <w:r w:rsidRPr="0040627F">
        <w:rPr>
          <w:rFonts w:ascii="Helvetica" w:hAnsi="Helvetica" w:cs="Helvetica"/>
          <w:b/>
          <w:bCs/>
        </w:rPr>
        <w:t xml:space="preserve"> </w:t>
      </w:r>
      <w:r w:rsidRPr="0040627F">
        <w:rPr>
          <w:rFonts w:ascii="Helvetica" w:eastAsia="Calibri" w:hAnsi="Helvetica" w:cs="Helvetica"/>
          <w:b/>
          <w:bCs/>
          <w:i/>
        </w:rPr>
        <w:t>66.585, de 21 de março de 2022</w:t>
      </w:r>
      <w:r>
        <w:rPr>
          <w:rFonts w:ascii="Helvetica" w:eastAsia="Calibri" w:hAnsi="Helvetica" w:cs="Helvetica"/>
          <w:b/>
          <w:bCs/>
          <w:i/>
        </w:rPr>
        <w:t xml:space="preserve"> </w:t>
      </w:r>
      <w:r w:rsidRPr="00E07ACF">
        <w:rPr>
          <w:rFonts w:ascii="Helvetica" w:eastAsia="Calibri" w:hAnsi="Helvetica" w:cs="Helvetica"/>
          <w:b/>
          <w:i/>
        </w:rPr>
        <w:t xml:space="preserve"> (art. </w:t>
      </w:r>
      <w:r>
        <w:rPr>
          <w:rFonts w:ascii="Helvetica" w:eastAsia="Calibri" w:hAnsi="Helvetica" w:cs="Helvetica"/>
          <w:b/>
          <w:i/>
        </w:rPr>
        <w:t>1</w:t>
      </w:r>
      <w:r w:rsidRPr="00E07ACF">
        <w:rPr>
          <w:rFonts w:ascii="Helvetica" w:eastAsia="Calibri" w:hAnsi="Helvetica" w:cs="Helvetica"/>
          <w:b/>
          <w:i/>
        </w:rPr>
        <w:t>º)</w:t>
      </w:r>
      <w:bookmarkEnd w:id="0"/>
      <w:r w:rsidRPr="00E07ACF">
        <w:rPr>
          <w:rFonts w:ascii="Helvetica" w:eastAsia="Calibri" w:hAnsi="Helvetica" w:cs="Helvetica"/>
          <w:b/>
          <w:i/>
        </w:rPr>
        <w:t>:</w:t>
      </w:r>
    </w:p>
    <w:bookmarkEnd w:id="1"/>
    <w:bookmarkEnd w:id="2"/>
    <w:bookmarkEnd w:id="3"/>
    <w:p w14:paraId="74E195B1" w14:textId="474A16AC" w:rsidR="0040627F" w:rsidRPr="0040627F" w:rsidRDefault="0040627F" w:rsidP="0040627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FF"/>
          <w:lang w:eastAsia="pt-BR"/>
        </w:rPr>
      </w:pPr>
      <w:r w:rsidRPr="0040627F">
        <w:rPr>
          <w:rFonts w:ascii="Helvetica" w:eastAsia="Times New Roman" w:hAnsi="Helvetica" w:cs="Helvetica"/>
          <w:color w:val="0000FF"/>
          <w:lang w:eastAsia="pt-BR"/>
        </w:rPr>
        <w:t>"§ 10 – É vedada aos órgãos e entidades da Administração Pública estadual a adesão a Ata de Registro de Preços gerenciada por órgão ou entidade municipal ou que não esteja sujeito à jurisdição do Tribunal de Contas do Estado de São Paulo, excetuadas as hipóteses admitidas em lei federal.” (NR)</w:t>
      </w:r>
    </w:p>
    <w:p w14:paraId="269302AE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lastRenderedPageBreak/>
        <w:t>§</w:t>
      </w:r>
      <w:r w:rsidRPr="00195968">
        <w:rPr>
          <w:rFonts w:ascii="Helvetica" w:hAnsi="Helvetica" w:cs="Courier New"/>
          <w:color w:val="000000"/>
        </w:rPr>
        <w:t xml:space="preserve"> 11  - 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facultada aos munic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pios paulistas ou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s entidades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indireta municipal a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gerenciada por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estadual situada na mesma Regi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Administrativa assim classificada a partir das regionaliza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oficialmente vigentes e consideradas pela Secretaria de Planejamento e Gest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o.</w:t>
      </w:r>
    </w:p>
    <w:p w14:paraId="70DA867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12 - A utiliza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 xml:space="preserve">os a que se refere 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11 deste artigo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formalizada mediante pr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via celebra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o, pelo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participante, de termo de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aos termos e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uso do Sistema BEC/SP e do Sistema e-GRP.</w:t>
      </w:r>
    </w:p>
    <w:p w14:paraId="0A6507A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13 -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hip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tese prevista no </w:t>
      </w: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11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se aplica o disposto nos </w:t>
      </w:r>
      <w:r w:rsidRPr="00195968">
        <w:rPr>
          <w:rFonts w:ascii="Courier New" w:hAnsi="Courier New" w:cs="Courier New"/>
          <w:color w:val="000000"/>
        </w:rPr>
        <w:t>§§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e 3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deste artigo.</w:t>
      </w:r>
    </w:p>
    <w:p w14:paraId="60E360B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X</w:t>
      </w:r>
    </w:p>
    <w:p w14:paraId="0E023E86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DAS COMPRAS CENTRALIZADAS</w:t>
      </w:r>
    </w:p>
    <w:p w14:paraId="07255FB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Artigo 23 - No caso de compra centralizada, 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 promover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a divulga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a pesquisa de mercado e a consolida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da demanda dos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e entidades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>blica direta e indireta do Estado de 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Paulo e dos munic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 xml:space="preserve">pios paulistas que figurarem como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os participantes de compra centralizada. </w:t>
      </w:r>
    </w:p>
    <w:p w14:paraId="3FD4C7F1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Na hip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 xml:space="preserve">tese prevista no </w:t>
      </w:r>
      <w:r w:rsidRPr="00195968">
        <w:rPr>
          <w:rFonts w:ascii="Courier New" w:hAnsi="Courier New" w:cs="Courier New"/>
          <w:color w:val="000000"/>
        </w:rPr>
        <w:t>“</w:t>
      </w:r>
      <w:r w:rsidRPr="00195968">
        <w:rPr>
          <w:rFonts w:ascii="Helvetica" w:hAnsi="Helvetica" w:cs="Courier New"/>
          <w:color w:val="000000"/>
        </w:rPr>
        <w:t>caput</w:t>
      </w:r>
      <w:r w:rsidRPr="00195968">
        <w:rPr>
          <w:rFonts w:ascii="Courier New" w:hAnsi="Courier New" w:cs="Courier New"/>
          <w:color w:val="000000"/>
        </w:rPr>
        <w:t>”</w:t>
      </w:r>
      <w:r w:rsidRPr="00195968">
        <w:rPr>
          <w:rFonts w:ascii="Helvetica" w:hAnsi="Helvetica" w:cs="Courier New"/>
          <w:color w:val="000000"/>
        </w:rPr>
        <w:t xml:space="preserve"> deste artigo, comprovada a vantajosidade, fica facultado aos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 de compra centralizada a execu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vinculada ao programa ou projeto estadual.</w:t>
      </w:r>
    </w:p>
    <w:p w14:paraId="61073CB2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 de compra centralizada poder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utilizar recursos de transfer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ncias legais ou volunt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rias, vinculados aos processos ou projetos objeto de descentraliza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e de recursos pr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prios para suas demandas de aquisi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no 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mbito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de compra centralizada.</w:t>
      </w:r>
    </w:p>
    <w:p w14:paraId="6DB051D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3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munic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pio paulista ou entidade da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indireta municipal que figurar como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 de compra centralizada dever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formalizar a sua participa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mediante termo de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aos termos e condi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de uso do Sistema BEC/SP e do Sistema e-GRP.</w:t>
      </w:r>
    </w:p>
    <w:p w14:paraId="204011B4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XI</w:t>
      </w:r>
    </w:p>
    <w:p w14:paraId="54F3D83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DA CENTRAL DE ATAS</w:t>
      </w:r>
    </w:p>
    <w:p w14:paraId="29BAAE2B" w14:textId="77777777" w:rsidR="00195968" w:rsidRPr="00ED4246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ED4246">
        <w:rPr>
          <w:rFonts w:ascii="Helvetica" w:hAnsi="Helvetica" w:cs="Courier New"/>
          <w:strike/>
          <w:color w:val="000000"/>
        </w:rPr>
        <w:t xml:space="preserve">Artigo 24 </w:t>
      </w:r>
      <w:r w:rsidRPr="00ED4246">
        <w:rPr>
          <w:rFonts w:ascii="Courier New" w:hAnsi="Courier New" w:cs="Courier New"/>
          <w:strike/>
          <w:color w:val="000000"/>
        </w:rPr>
        <w:t>–</w:t>
      </w:r>
      <w:r w:rsidRPr="00ED4246">
        <w:rPr>
          <w:rFonts w:ascii="Helvetica" w:hAnsi="Helvetica" w:cs="Courier New"/>
          <w:strike/>
          <w:color w:val="000000"/>
        </w:rPr>
        <w:t xml:space="preserve"> Sem preju</w:t>
      </w:r>
      <w:r w:rsidRPr="00ED4246">
        <w:rPr>
          <w:rFonts w:ascii="Courier New" w:hAnsi="Courier New" w:cs="Courier New"/>
          <w:strike/>
          <w:color w:val="000000"/>
        </w:rPr>
        <w:t>í</w:t>
      </w:r>
      <w:r w:rsidRPr="00ED4246">
        <w:rPr>
          <w:rFonts w:ascii="Helvetica" w:hAnsi="Helvetica" w:cs="Courier New"/>
          <w:strike/>
          <w:color w:val="000000"/>
        </w:rPr>
        <w:t>zo da compet</w:t>
      </w:r>
      <w:r w:rsidRPr="00ED4246">
        <w:rPr>
          <w:rFonts w:ascii="Courier New" w:hAnsi="Courier New" w:cs="Courier New"/>
          <w:strike/>
          <w:color w:val="000000"/>
        </w:rPr>
        <w:t>ê</w:t>
      </w:r>
      <w:r w:rsidRPr="00ED4246">
        <w:rPr>
          <w:rFonts w:ascii="Helvetica" w:hAnsi="Helvetica" w:cs="Courier New"/>
          <w:strike/>
          <w:color w:val="000000"/>
        </w:rPr>
        <w:t>ncia atribu</w:t>
      </w:r>
      <w:r w:rsidRPr="00ED4246">
        <w:rPr>
          <w:rFonts w:ascii="Courier New" w:hAnsi="Courier New" w:cs="Courier New"/>
          <w:strike/>
          <w:color w:val="000000"/>
        </w:rPr>
        <w:t>í</w:t>
      </w:r>
      <w:r w:rsidRPr="00ED4246">
        <w:rPr>
          <w:rFonts w:ascii="Helvetica" w:hAnsi="Helvetica" w:cs="Courier New"/>
          <w:strike/>
          <w:color w:val="000000"/>
        </w:rPr>
        <w:t>da ao Comit</w:t>
      </w:r>
      <w:r w:rsidRPr="00ED4246">
        <w:rPr>
          <w:rFonts w:ascii="Courier New" w:hAnsi="Courier New" w:cs="Courier New"/>
          <w:strike/>
          <w:color w:val="000000"/>
        </w:rPr>
        <w:t>ê</w:t>
      </w:r>
      <w:r w:rsidRPr="00ED4246">
        <w:rPr>
          <w:rFonts w:ascii="Helvetica" w:hAnsi="Helvetica" w:cs="Courier New"/>
          <w:strike/>
          <w:color w:val="000000"/>
        </w:rPr>
        <w:t xml:space="preserve"> Estadual de Gest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 P</w:t>
      </w:r>
      <w:r w:rsidRPr="00ED4246">
        <w:rPr>
          <w:rFonts w:ascii="Courier New" w:hAnsi="Courier New" w:cs="Courier New"/>
          <w:strike/>
          <w:color w:val="000000"/>
        </w:rPr>
        <w:t>ú</w:t>
      </w:r>
      <w:r w:rsidRPr="00ED4246">
        <w:rPr>
          <w:rFonts w:ascii="Helvetica" w:hAnsi="Helvetica" w:cs="Courier New"/>
          <w:strike/>
          <w:color w:val="000000"/>
        </w:rPr>
        <w:t>blica pelo inciso II do artigo 2</w:t>
      </w:r>
      <w:r w:rsidRPr="00ED4246">
        <w:rPr>
          <w:rFonts w:ascii="Courier New" w:hAnsi="Courier New" w:cs="Courier New"/>
          <w:strike/>
          <w:color w:val="000000"/>
        </w:rPr>
        <w:t>º</w:t>
      </w:r>
      <w:r w:rsidRPr="00ED4246">
        <w:rPr>
          <w:rFonts w:ascii="Helvetica" w:hAnsi="Helvetica" w:cs="Courier New"/>
          <w:strike/>
          <w:color w:val="000000"/>
        </w:rPr>
        <w:t xml:space="preserve"> do Decreto n</w:t>
      </w:r>
      <w:r w:rsidRPr="00ED4246">
        <w:rPr>
          <w:rFonts w:ascii="Courier New" w:hAnsi="Courier New" w:cs="Courier New"/>
          <w:strike/>
          <w:color w:val="000000"/>
        </w:rPr>
        <w:t>º</w:t>
      </w:r>
      <w:r w:rsidRPr="00ED4246">
        <w:rPr>
          <w:rFonts w:ascii="Helvetica" w:hAnsi="Helvetica" w:cs="Courier New"/>
          <w:strike/>
          <w:color w:val="000000"/>
        </w:rPr>
        <w:t xml:space="preserve"> 61.338, de 30 de junho de 2015, fica atribu</w:t>
      </w:r>
      <w:r w:rsidRPr="00ED4246">
        <w:rPr>
          <w:rFonts w:ascii="Courier New" w:hAnsi="Courier New" w:cs="Courier New"/>
          <w:strike/>
          <w:color w:val="000000"/>
        </w:rPr>
        <w:t>í</w:t>
      </w:r>
      <w:r w:rsidRPr="00ED4246">
        <w:rPr>
          <w:rFonts w:ascii="Helvetica" w:hAnsi="Helvetica" w:cs="Courier New"/>
          <w:strike/>
          <w:color w:val="000000"/>
        </w:rPr>
        <w:t>da ao Comit</w:t>
      </w:r>
      <w:r w:rsidRPr="00ED4246">
        <w:rPr>
          <w:rFonts w:ascii="Courier New" w:hAnsi="Courier New" w:cs="Courier New"/>
          <w:strike/>
          <w:color w:val="000000"/>
        </w:rPr>
        <w:t>ê</w:t>
      </w:r>
      <w:r w:rsidRPr="00ED4246">
        <w:rPr>
          <w:rFonts w:ascii="Helvetica" w:hAnsi="Helvetica" w:cs="Courier New"/>
          <w:strike/>
          <w:color w:val="000000"/>
        </w:rPr>
        <w:t xml:space="preserve"> Gestor institu</w:t>
      </w:r>
      <w:r w:rsidRPr="00ED4246">
        <w:rPr>
          <w:rFonts w:ascii="Courier New" w:hAnsi="Courier New" w:cs="Courier New"/>
          <w:strike/>
          <w:color w:val="000000"/>
        </w:rPr>
        <w:t>í</w:t>
      </w:r>
      <w:r w:rsidRPr="00ED4246">
        <w:rPr>
          <w:rFonts w:ascii="Helvetica" w:hAnsi="Helvetica" w:cs="Courier New"/>
          <w:strike/>
          <w:color w:val="000000"/>
        </w:rPr>
        <w:t>do pelo artigo 6</w:t>
      </w:r>
      <w:r w:rsidRPr="00ED4246">
        <w:rPr>
          <w:rFonts w:ascii="Courier New" w:hAnsi="Courier New" w:cs="Courier New"/>
          <w:strike/>
          <w:color w:val="000000"/>
        </w:rPr>
        <w:t>º</w:t>
      </w:r>
      <w:r w:rsidRPr="00ED4246">
        <w:rPr>
          <w:rFonts w:ascii="Helvetica" w:hAnsi="Helvetica" w:cs="Courier New"/>
          <w:strike/>
          <w:color w:val="000000"/>
        </w:rPr>
        <w:t xml:space="preserve"> do Decreto n</w:t>
      </w:r>
      <w:r w:rsidRPr="00ED4246">
        <w:rPr>
          <w:rFonts w:ascii="Courier New" w:hAnsi="Courier New" w:cs="Courier New"/>
          <w:strike/>
          <w:color w:val="000000"/>
        </w:rPr>
        <w:t>º</w:t>
      </w:r>
      <w:r w:rsidRPr="00ED4246">
        <w:rPr>
          <w:rFonts w:ascii="Helvetica" w:hAnsi="Helvetica" w:cs="Courier New"/>
          <w:strike/>
          <w:color w:val="000000"/>
        </w:rPr>
        <w:t xml:space="preserve"> 61.131, de 25 de fevereiro de 2015, compet</w:t>
      </w:r>
      <w:r w:rsidRPr="00ED4246">
        <w:rPr>
          <w:rFonts w:ascii="Courier New" w:hAnsi="Courier New" w:cs="Courier New"/>
          <w:strike/>
          <w:color w:val="000000"/>
        </w:rPr>
        <w:t>ê</w:t>
      </w:r>
      <w:r w:rsidRPr="00ED4246">
        <w:rPr>
          <w:rFonts w:ascii="Helvetica" w:hAnsi="Helvetica" w:cs="Courier New"/>
          <w:strike/>
          <w:color w:val="000000"/>
        </w:rPr>
        <w:t xml:space="preserve">ncia para definir um ou mais </w:t>
      </w:r>
      <w:r w:rsidRPr="00ED4246">
        <w:rPr>
          <w:rFonts w:ascii="Courier New" w:hAnsi="Courier New" w:cs="Courier New"/>
          <w:strike/>
          <w:color w:val="000000"/>
        </w:rPr>
        <w:t>ó</w:t>
      </w:r>
      <w:r w:rsidRPr="00ED4246">
        <w:rPr>
          <w:rFonts w:ascii="Helvetica" w:hAnsi="Helvetica" w:cs="Courier New"/>
          <w:strike/>
          <w:color w:val="000000"/>
        </w:rPr>
        <w:t>rg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os gerenciadores incumbidos de realizar procedimento licitat</w:t>
      </w:r>
      <w:r w:rsidRPr="00ED4246">
        <w:rPr>
          <w:rFonts w:ascii="Courier New" w:hAnsi="Courier New" w:cs="Courier New"/>
          <w:strike/>
          <w:color w:val="000000"/>
        </w:rPr>
        <w:t>ó</w:t>
      </w:r>
      <w:r w:rsidRPr="00ED4246">
        <w:rPr>
          <w:rFonts w:ascii="Helvetica" w:hAnsi="Helvetica" w:cs="Courier New"/>
          <w:strike/>
          <w:color w:val="000000"/>
        </w:rPr>
        <w:t>rio unificado para a constitui</w:t>
      </w:r>
      <w:r w:rsidRPr="00ED4246">
        <w:rPr>
          <w:rFonts w:ascii="Courier New" w:hAnsi="Courier New" w:cs="Courier New"/>
          <w:strike/>
          <w:color w:val="000000"/>
        </w:rPr>
        <w:t>çã</w:t>
      </w:r>
      <w:r w:rsidRPr="00ED4246">
        <w:rPr>
          <w:rFonts w:ascii="Helvetica" w:hAnsi="Helvetica" w:cs="Courier New"/>
          <w:strike/>
          <w:color w:val="000000"/>
        </w:rPr>
        <w:t>o de Sistema de Registro de Pre</w:t>
      </w:r>
      <w:r w:rsidRPr="00ED4246">
        <w:rPr>
          <w:rFonts w:ascii="Courier New" w:hAnsi="Courier New" w:cs="Courier New"/>
          <w:strike/>
          <w:color w:val="000000"/>
        </w:rPr>
        <w:t>ç</w:t>
      </w:r>
      <w:r w:rsidRPr="00ED4246">
        <w:rPr>
          <w:rFonts w:ascii="Helvetica" w:hAnsi="Helvetica" w:cs="Courier New"/>
          <w:strike/>
          <w:color w:val="000000"/>
        </w:rPr>
        <w:t>os para adquirir bens ou contratar servi</w:t>
      </w:r>
      <w:r w:rsidRPr="00ED4246">
        <w:rPr>
          <w:rFonts w:ascii="Courier New" w:hAnsi="Courier New" w:cs="Courier New"/>
          <w:strike/>
          <w:color w:val="000000"/>
        </w:rPr>
        <w:t>ç</w:t>
      </w:r>
      <w:r w:rsidRPr="00ED4246">
        <w:rPr>
          <w:rFonts w:ascii="Helvetica" w:hAnsi="Helvetica" w:cs="Courier New"/>
          <w:strike/>
          <w:color w:val="000000"/>
        </w:rPr>
        <w:t>os n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 cont</w:t>
      </w:r>
      <w:r w:rsidRPr="00ED4246">
        <w:rPr>
          <w:rFonts w:ascii="Courier New" w:hAnsi="Courier New" w:cs="Courier New"/>
          <w:strike/>
          <w:color w:val="000000"/>
        </w:rPr>
        <w:t>í</w:t>
      </w:r>
      <w:r w:rsidRPr="00ED4246">
        <w:rPr>
          <w:rFonts w:ascii="Helvetica" w:hAnsi="Helvetica" w:cs="Courier New"/>
          <w:strike/>
          <w:color w:val="000000"/>
        </w:rPr>
        <w:t xml:space="preserve">nuos de interesse de mais de um </w:t>
      </w:r>
      <w:r w:rsidRPr="00ED4246">
        <w:rPr>
          <w:rFonts w:ascii="Courier New" w:hAnsi="Courier New" w:cs="Courier New"/>
          <w:strike/>
          <w:color w:val="000000"/>
        </w:rPr>
        <w:t>ó</w:t>
      </w:r>
      <w:r w:rsidRPr="00ED4246">
        <w:rPr>
          <w:rFonts w:ascii="Helvetica" w:hAnsi="Helvetica" w:cs="Courier New"/>
          <w:strike/>
          <w:color w:val="000000"/>
        </w:rPr>
        <w:t>rg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 ou entidade da Administra</w:t>
      </w:r>
      <w:r w:rsidRPr="00ED4246">
        <w:rPr>
          <w:rFonts w:ascii="Courier New" w:hAnsi="Courier New" w:cs="Courier New"/>
          <w:strike/>
          <w:color w:val="000000"/>
        </w:rPr>
        <w:t>çã</w:t>
      </w:r>
      <w:r w:rsidRPr="00ED4246">
        <w:rPr>
          <w:rFonts w:ascii="Helvetica" w:hAnsi="Helvetica" w:cs="Courier New"/>
          <w:strike/>
          <w:color w:val="000000"/>
        </w:rPr>
        <w:t>o P</w:t>
      </w:r>
      <w:r w:rsidRPr="00ED4246">
        <w:rPr>
          <w:rFonts w:ascii="Courier New" w:hAnsi="Courier New" w:cs="Courier New"/>
          <w:strike/>
          <w:color w:val="000000"/>
        </w:rPr>
        <w:t>ú</w:t>
      </w:r>
      <w:r w:rsidRPr="00ED4246">
        <w:rPr>
          <w:rFonts w:ascii="Helvetica" w:hAnsi="Helvetica" w:cs="Courier New"/>
          <w:strike/>
          <w:color w:val="000000"/>
        </w:rPr>
        <w:t>blica do Estado de S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 Paulo.</w:t>
      </w:r>
    </w:p>
    <w:p w14:paraId="79B86895" w14:textId="77777777" w:rsidR="00195968" w:rsidRPr="00ED4246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ED4246">
        <w:rPr>
          <w:rFonts w:ascii="Courier New" w:hAnsi="Courier New" w:cs="Courier New"/>
          <w:strike/>
          <w:color w:val="000000"/>
        </w:rPr>
        <w:t>§</w:t>
      </w:r>
      <w:r w:rsidRPr="00ED4246">
        <w:rPr>
          <w:rFonts w:ascii="Helvetica" w:hAnsi="Helvetica" w:cs="Courier New"/>
          <w:strike/>
          <w:color w:val="000000"/>
        </w:rPr>
        <w:t xml:space="preserve"> 1</w:t>
      </w:r>
      <w:r w:rsidRPr="00ED4246">
        <w:rPr>
          <w:rFonts w:ascii="Courier New" w:hAnsi="Courier New" w:cs="Courier New"/>
          <w:strike/>
          <w:color w:val="000000"/>
        </w:rPr>
        <w:t>º</w:t>
      </w:r>
      <w:r w:rsidRPr="00ED4246">
        <w:rPr>
          <w:rFonts w:ascii="Helvetica" w:hAnsi="Helvetica" w:cs="Courier New"/>
          <w:strike/>
          <w:color w:val="000000"/>
        </w:rPr>
        <w:t xml:space="preserve"> - Os itens de contrata</w:t>
      </w:r>
      <w:r w:rsidRPr="00ED4246">
        <w:rPr>
          <w:rFonts w:ascii="Courier New" w:hAnsi="Courier New" w:cs="Courier New"/>
          <w:strike/>
          <w:color w:val="000000"/>
        </w:rPr>
        <w:t>çã</w:t>
      </w:r>
      <w:r w:rsidRPr="00ED4246">
        <w:rPr>
          <w:rFonts w:ascii="Helvetica" w:hAnsi="Helvetica" w:cs="Courier New"/>
          <w:strike/>
          <w:color w:val="000000"/>
        </w:rPr>
        <w:t xml:space="preserve">o e os </w:t>
      </w:r>
      <w:r w:rsidRPr="00ED4246">
        <w:rPr>
          <w:rFonts w:ascii="Courier New" w:hAnsi="Courier New" w:cs="Courier New"/>
          <w:strike/>
          <w:color w:val="000000"/>
        </w:rPr>
        <w:t>ó</w:t>
      </w:r>
      <w:r w:rsidRPr="00ED4246">
        <w:rPr>
          <w:rFonts w:ascii="Helvetica" w:hAnsi="Helvetica" w:cs="Courier New"/>
          <w:strike/>
          <w:color w:val="000000"/>
        </w:rPr>
        <w:t>rg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os ou entidades estaduais incumbidos de gerenciar cada Sistema de Registro de Pre</w:t>
      </w:r>
      <w:r w:rsidRPr="00ED4246">
        <w:rPr>
          <w:rFonts w:ascii="Courier New" w:hAnsi="Courier New" w:cs="Courier New"/>
          <w:strike/>
          <w:color w:val="000000"/>
        </w:rPr>
        <w:t>ç</w:t>
      </w:r>
      <w:r w:rsidRPr="00ED4246">
        <w:rPr>
          <w:rFonts w:ascii="Helvetica" w:hAnsi="Helvetica" w:cs="Courier New"/>
          <w:strike/>
          <w:color w:val="000000"/>
        </w:rPr>
        <w:t>os, na condi</w:t>
      </w:r>
      <w:r w:rsidRPr="00ED4246">
        <w:rPr>
          <w:rFonts w:ascii="Courier New" w:hAnsi="Courier New" w:cs="Courier New"/>
          <w:strike/>
          <w:color w:val="000000"/>
        </w:rPr>
        <w:t>çã</w:t>
      </w:r>
      <w:r w:rsidRPr="00ED4246">
        <w:rPr>
          <w:rFonts w:ascii="Helvetica" w:hAnsi="Helvetica" w:cs="Courier New"/>
          <w:strike/>
          <w:color w:val="000000"/>
        </w:rPr>
        <w:t>o de Central de Atas, ser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 definidos em despacho do Secret</w:t>
      </w:r>
      <w:r w:rsidRPr="00ED4246">
        <w:rPr>
          <w:rFonts w:ascii="Courier New" w:hAnsi="Courier New" w:cs="Courier New"/>
          <w:strike/>
          <w:color w:val="000000"/>
        </w:rPr>
        <w:t>á</w:t>
      </w:r>
      <w:r w:rsidRPr="00ED4246">
        <w:rPr>
          <w:rFonts w:ascii="Helvetica" w:hAnsi="Helvetica" w:cs="Courier New"/>
          <w:strike/>
          <w:color w:val="000000"/>
        </w:rPr>
        <w:t>rio de Planejamento e Gest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o, ap</w:t>
      </w:r>
      <w:r w:rsidRPr="00ED4246">
        <w:rPr>
          <w:rFonts w:ascii="Courier New" w:hAnsi="Courier New" w:cs="Courier New"/>
          <w:strike/>
          <w:color w:val="000000"/>
        </w:rPr>
        <w:t>ó</w:t>
      </w:r>
      <w:r w:rsidRPr="00ED4246">
        <w:rPr>
          <w:rFonts w:ascii="Helvetica" w:hAnsi="Helvetica" w:cs="Courier New"/>
          <w:strike/>
          <w:color w:val="000000"/>
        </w:rPr>
        <w:t>s delibera</w:t>
      </w:r>
      <w:r w:rsidRPr="00ED4246">
        <w:rPr>
          <w:rFonts w:ascii="Courier New" w:hAnsi="Courier New" w:cs="Courier New"/>
          <w:strike/>
          <w:color w:val="000000"/>
        </w:rPr>
        <w:t>çã</w:t>
      </w:r>
      <w:r w:rsidRPr="00ED4246">
        <w:rPr>
          <w:rFonts w:ascii="Helvetica" w:hAnsi="Helvetica" w:cs="Courier New"/>
          <w:strike/>
          <w:color w:val="000000"/>
        </w:rPr>
        <w:t>o do Comit</w:t>
      </w:r>
      <w:r w:rsidRPr="00ED4246">
        <w:rPr>
          <w:rFonts w:ascii="Courier New" w:hAnsi="Courier New" w:cs="Courier New"/>
          <w:strike/>
          <w:color w:val="000000"/>
        </w:rPr>
        <w:t>ê</w:t>
      </w:r>
      <w:r w:rsidRPr="00ED4246">
        <w:rPr>
          <w:rFonts w:ascii="Helvetica" w:hAnsi="Helvetica" w:cs="Courier New"/>
          <w:strike/>
          <w:color w:val="000000"/>
        </w:rPr>
        <w:t xml:space="preserve"> Gestor e publicado no Di</w:t>
      </w:r>
      <w:r w:rsidRPr="00ED4246">
        <w:rPr>
          <w:rFonts w:ascii="Courier New" w:hAnsi="Courier New" w:cs="Courier New"/>
          <w:strike/>
          <w:color w:val="000000"/>
        </w:rPr>
        <w:t>á</w:t>
      </w:r>
      <w:r w:rsidRPr="00ED4246">
        <w:rPr>
          <w:rFonts w:ascii="Helvetica" w:hAnsi="Helvetica" w:cs="Courier New"/>
          <w:strike/>
          <w:color w:val="000000"/>
        </w:rPr>
        <w:t>rio Oficial do Estado.</w:t>
      </w:r>
    </w:p>
    <w:p w14:paraId="3291087A" w14:textId="77777777" w:rsidR="00195968" w:rsidRPr="00ED4246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ED4246">
        <w:rPr>
          <w:rFonts w:ascii="Courier New" w:hAnsi="Courier New" w:cs="Courier New"/>
          <w:strike/>
          <w:color w:val="000000"/>
        </w:rPr>
        <w:lastRenderedPageBreak/>
        <w:t>§</w:t>
      </w:r>
      <w:r w:rsidRPr="00ED4246">
        <w:rPr>
          <w:rFonts w:ascii="Helvetica" w:hAnsi="Helvetica" w:cs="Courier New"/>
          <w:strike/>
          <w:color w:val="000000"/>
        </w:rPr>
        <w:t xml:space="preserve"> 2</w:t>
      </w:r>
      <w:r w:rsidRPr="00ED4246">
        <w:rPr>
          <w:rFonts w:ascii="Courier New" w:hAnsi="Courier New" w:cs="Courier New"/>
          <w:strike/>
          <w:color w:val="000000"/>
        </w:rPr>
        <w:t>º</w:t>
      </w:r>
      <w:r w:rsidRPr="00ED4246">
        <w:rPr>
          <w:rFonts w:ascii="Helvetica" w:hAnsi="Helvetica" w:cs="Courier New"/>
          <w:strike/>
          <w:color w:val="000000"/>
        </w:rPr>
        <w:t xml:space="preserve"> - A participa</w:t>
      </w:r>
      <w:r w:rsidRPr="00ED4246">
        <w:rPr>
          <w:rFonts w:ascii="Courier New" w:hAnsi="Courier New" w:cs="Courier New"/>
          <w:strike/>
          <w:color w:val="000000"/>
        </w:rPr>
        <w:t>çã</w:t>
      </w:r>
      <w:r w:rsidRPr="00ED4246">
        <w:rPr>
          <w:rFonts w:ascii="Helvetica" w:hAnsi="Helvetica" w:cs="Courier New"/>
          <w:strike/>
          <w:color w:val="000000"/>
        </w:rPr>
        <w:t>o no Sistema de Registro de Pre</w:t>
      </w:r>
      <w:r w:rsidRPr="00ED4246">
        <w:rPr>
          <w:rFonts w:ascii="Courier New" w:hAnsi="Courier New" w:cs="Courier New"/>
          <w:strike/>
          <w:color w:val="000000"/>
        </w:rPr>
        <w:t>ç</w:t>
      </w:r>
      <w:r w:rsidRPr="00ED4246">
        <w:rPr>
          <w:rFonts w:ascii="Helvetica" w:hAnsi="Helvetica" w:cs="Courier New"/>
          <w:strike/>
          <w:color w:val="000000"/>
        </w:rPr>
        <w:t>os realizados pelas Centrais de Atas nos termos deste artigo ser</w:t>
      </w:r>
      <w:r w:rsidRPr="00ED4246">
        <w:rPr>
          <w:rFonts w:ascii="Courier New" w:hAnsi="Courier New" w:cs="Courier New"/>
          <w:strike/>
          <w:color w:val="000000"/>
        </w:rPr>
        <w:t>á</w:t>
      </w:r>
      <w:r w:rsidRPr="00ED4246">
        <w:rPr>
          <w:rFonts w:ascii="Helvetica" w:hAnsi="Helvetica" w:cs="Courier New"/>
          <w:strike/>
          <w:color w:val="000000"/>
        </w:rPr>
        <w:t xml:space="preserve"> obrigat</w:t>
      </w:r>
      <w:r w:rsidRPr="00ED4246">
        <w:rPr>
          <w:rFonts w:ascii="Courier New" w:hAnsi="Courier New" w:cs="Courier New"/>
          <w:strike/>
          <w:color w:val="000000"/>
        </w:rPr>
        <w:t>ó</w:t>
      </w:r>
      <w:r w:rsidRPr="00ED4246">
        <w:rPr>
          <w:rFonts w:ascii="Helvetica" w:hAnsi="Helvetica" w:cs="Courier New"/>
          <w:strike/>
          <w:color w:val="000000"/>
        </w:rPr>
        <w:t xml:space="preserve">ria aos </w:t>
      </w:r>
      <w:r w:rsidRPr="00ED4246">
        <w:rPr>
          <w:rFonts w:ascii="Courier New" w:hAnsi="Courier New" w:cs="Courier New"/>
          <w:strike/>
          <w:color w:val="000000"/>
        </w:rPr>
        <w:t>ó</w:t>
      </w:r>
      <w:r w:rsidRPr="00ED4246">
        <w:rPr>
          <w:rFonts w:ascii="Helvetica" w:hAnsi="Helvetica" w:cs="Courier New"/>
          <w:strike/>
          <w:color w:val="000000"/>
        </w:rPr>
        <w:t>rg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os da Administra</w:t>
      </w:r>
      <w:r w:rsidRPr="00ED4246">
        <w:rPr>
          <w:rFonts w:ascii="Courier New" w:hAnsi="Courier New" w:cs="Courier New"/>
          <w:strike/>
          <w:color w:val="000000"/>
        </w:rPr>
        <w:t>çã</w:t>
      </w:r>
      <w:r w:rsidRPr="00ED4246">
        <w:rPr>
          <w:rFonts w:ascii="Helvetica" w:hAnsi="Helvetica" w:cs="Courier New"/>
          <w:strike/>
          <w:color w:val="000000"/>
        </w:rPr>
        <w:t xml:space="preserve">o direta e </w:t>
      </w:r>
      <w:r w:rsidRPr="00ED4246">
        <w:rPr>
          <w:rFonts w:ascii="Courier New" w:hAnsi="Courier New" w:cs="Courier New"/>
          <w:strike/>
          <w:color w:val="000000"/>
        </w:rPr>
        <w:t>à</w:t>
      </w:r>
      <w:r w:rsidRPr="00ED4246">
        <w:rPr>
          <w:rFonts w:ascii="Helvetica" w:hAnsi="Helvetica" w:cs="Courier New"/>
          <w:strike/>
          <w:color w:val="000000"/>
        </w:rPr>
        <w:t>s autarquias.</w:t>
      </w:r>
    </w:p>
    <w:p w14:paraId="00FEFCFA" w14:textId="77777777" w:rsidR="00195968" w:rsidRPr="00ED4246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ED4246">
        <w:rPr>
          <w:rFonts w:ascii="Courier New" w:hAnsi="Courier New" w:cs="Courier New"/>
          <w:strike/>
          <w:color w:val="000000"/>
        </w:rPr>
        <w:t>§</w:t>
      </w:r>
      <w:r w:rsidRPr="00ED4246">
        <w:rPr>
          <w:rFonts w:ascii="Helvetica" w:hAnsi="Helvetica" w:cs="Courier New"/>
          <w:strike/>
          <w:color w:val="000000"/>
        </w:rPr>
        <w:t xml:space="preserve"> 3</w:t>
      </w:r>
      <w:r w:rsidRPr="00ED4246">
        <w:rPr>
          <w:rFonts w:ascii="Courier New" w:hAnsi="Courier New" w:cs="Courier New"/>
          <w:strike/>
          <w:color w:val="000000"/>
        </w:rPr>
        <w:t>º</w:t>
      </w:r>
      <w:r w:rsidRPr="00ED4246">
        <w:rPr>
          <w:rFonts w:ascii="Helvetica" w:hAnsi="Helvetica" w:cs="Courier New"/>
          <w:strike/>
          <w:color w:val="000000"/>
        </w:rPr>
        <w:t xml:space="preserve"> - A op</w:t>
      </w:r>
      <w:r w:rsidRPr="00ED4246">
        <w:rPr>
          <w:rFonts w:ascii="Courier New" w:hAnsi="Courier New" w:cs="Courier New"/>
          <w:strike/>
          <w:color w:val="000000"/>
        </w:rPr>
        <w:t>çã</w:t>
      </w:r>
      <w:r w:rsidRPr="00ED4246">
        <w:rPr>
          <w:rFonts w:ascii="Helvetica" w:hAnsi="Helvetica" w:cs="Courier New"/>
          <w:strike/>
          <w:color w:val="000000"/>
        </w:rPr>
        <w:t>o por contratar itens do mesmo grupo e classe sem participar do Sistema de Registro de Pre</w:t>
      </w:r>
      <w:r w:rsidRPr="00ED4246">
        <w:rPr>
          <w:rFonts w:ascii="Courier New" w:hAnsi="Courier New" w:cs="Courier New"/>
          <w:strike/>
          <w:color w:val="000000"/>
        </w:rPr>
        <w:t>ç</w:t>
      </w:r>
      <w:r w:rsidRPr="00ED4246">
        <w:rPr>
          <w:rFonts w:ascii="Helvetica" w:hAnsi="Helvetica" w:cs="Courier New"/>
          <w:strike/>
          <w:color w:val="000000"/>
        </w:rPr>
        <w:t>os unificado ser</w:t>
      </w:r>
      <w:r w:rsidRPr="00ED4246">
        <w:rPr>
          <w:rFonts w:ascii="Courier New" w:hAnsi="Courier New" w:cs="Courier New"/>
          <w:strike/>
          <w:color w:val="000000"/>
        </w:rPr>
        <w:t>á</w:t>
      </w:r>
      <w:r w:rsidRPr="00ED4246">
        <w:rPr>
          <w:rFonts w:ascii="Helvetica" w:hAnsi="Helvetica" w:cs="Courier New"/>
          <w:strike/>
          <w:color w:val="000000"/>
        </w:rPr>
        <w:t xml:space="preserve"> justificada pela unidade de despesa interessada e submetida </w:t>
      </w:r>
      <w:r w:rsidRPr="00ED4246">
        <w:rPr>
          <w:rFonts w:ascii="Courier New" w:hAnsi="Courier New" w:cs="Courier New"/>
          <w:strike/>
          <w:color w:val="000000"/>
        </w:rPr>
        <w:t>à</w:t>
      </w:r>
      <w:r w:rsidRPr="00ED4246">
        <w:rPr>
          <w:rFonts w:ascii="Helvetica" w:hAnsi="Helvetica" w:cs="Courier New"/>
          <w:strike/>
          <w:color w:val="000000"/>
        </w:rPr>
        <w:t xml:space="preserve"> an</w:t>
      </w:r>
      <w:r w:rsidRPr="00ED4246">
        <w:rPr>
          <w:rFonts w:ascii="Courier New" w:hAnsi="Courier New" w:cs="Courier New"/>
          <w:strike/>
          <w:color w:val="000000"/>
        </w:rPr>
        <w:t>á</w:t>
      </w:r>
      <w:r w:rsidRPr="00ED4246">
        <w:rPr>
          <w:rFonts w:ascii="Helvetica" w:hAnsi="Helvetica" w:cs="Courier New"/>
          <w:strike/>
          <w:color w:val="000000"/>
        </w:rPr>
        <w:t>lise do Comit</w:t>
      </w:r>
      <w:r w:rsidRPr="00ED4246">
        <w:rPr>
          <w:rFonts w:ascii="Courier New" w:hAnsi="Courier New" w:cs="Courier New"/>
          <w:strike/>
          <w:color w:val="000000"/>
        </w:rPr>
        <w:t>ê</w:t>
      </w:r>
      <w:r w:rsidRPr="00ED4246">
        <w:rPr>
          <w:rFonts w:ascii="Helvetica" w:hAnsi="Helvetica" w:cs="Courier New"/>
          <w:strike/>
          <w:color w:val="000000"/>
        </w:rPr>
        <w:t xml:space="preserve"> Gestor, que poder</w:t>
      </w:r>
      <w:r w:rsidRPr="00ED4246">
        <w:rPr>
          <w:rFonts w:ascii="Courier New" w:hAnsi="Courier New" w:cs="Courier New"/>
          <w:strike/>
          <w:color w:val="000000"/>
        </w:rPr>
        <w:t>á</w:t>
      </w:r>
      <w:r w:rsidRPr="00ED4246">
        <w:rPr>
          <w:rFonts w:ascii="Helvetica" w:hAnsi="Helvetica" w:cs="Courier New"/>
          <w:strike/>
          <w:color w:val="000000"/>
        </w:rPr>
        <w:t xml:space="preserve"> recomendar ao Secret</w:t>
      </w:r>
      <w:r w:rsidRPr="00ED4246">
        <w:rPr>
          <w:rFonts w:ascii="Courier New" w:hAnsi="Courier New" w:cs="Courier New"/>
          <w:strike/>
          <w:color w:val="000000"/>
        </w:rPr>
        <w:t>á</w:t>
      </w:r>
      <w:r w:rsidRPr="00ED4246">
        <w:rPr>
          <w:rFonts w:ascii="Helvetica" w:hAnsi="Helvetica" w:cs="Courier New"/>
          <w:strike/>
          <w:color w:val="000000"/>
        </w:rPr>
        <w:t>rio de Planejamento e Gest</w:t>
      </w:r>
      <w:r w:rsidRPr="00ED4246">
        <w:rPr>
          <w:rFonts w:ascii="Courier New" w:hAnsi="Courier New" w:cs="Courier New"/>
          <w:strike/>
          <w:color w:val="000000"/>
        </w:rPr>
        <w:t>ã</w:t>
      </w:r>
      <w:r w:rsidRPr="00ED4246">
        <w:rPr>
          <w:rFonts w:ascii="Helvetica" w:hAnsi="Helvetica" w:cs="Courier New"/>
          <w:strike/>
          <w:color w:val="000000"/>
        </w:rPr>
        <w:t>o a acolhida ou a rejei</w:t>
      </w:r>
      <w:r w:rsidRPr="00ED4246">
        <w:rPr>
          <w:rFonts w:ascii="Courier New" w:hAnsi="Courier New" w:cs="Courier New"/>
          <w:strike/>
          <w:color w:val="000000"/>
        </w:rPr>
        <w:t>çã</w:t>
      </w:r>
      <w:r w:rsidRPr="00ED4246">
        <w:rPr>
          <w:rFonts w:ascii="Helvetica" w:hAnsi="Helvetica" w:cs="Courier New"/>
          <w:strike/>
          <w:color w:val="000000"/>
        </w:rPr>
        <w:t>o do pleito.</w:t>
      </w:r>
    </w:p>
    <w:p w14:paraId="513BAF54" w14:textId="77777777" w:rsidR="00ED4246" w:rsidRDefault="00ED4246" w:rsidP="00ED424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471644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 xml:space="preserve">) Nova redação dada pelo Decreto nº 64.065, de 2 de janeiro de 2019 (art.10) :  </w:t>
      </w:r>
    </w:p>
    <w:p w14:paraId="79C1FF4E" w14:textId="77777777" w:rsidR="00ED4246" w:rsidRDefault="00ED4246" w:rsidP="00ED424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ED4246">
        <w:rPr>
          <w:rFonts w:ascii="Courier New" w:hAnsi="Courier New" w:cs="Courier New"/>
          <w:color w:val="0000FF"/>
        </w:rPr>
        <w:t>“</w:t>
      </w:r>
      <w:r w:rsidRPr="00ED4246">
        <w:rPr>
          <w:rFonts w:ascii="Helvetica" w:hAnsi="Helvetica" w:cs="Courier New"/>
          <w:color w:val="0000FF"/>
        </w:rPr>
        <w:t xml:space="preserve">Artigo 24 </w:t>
      </w:r>
      <w:r w:rsidRPr="00ED4246">
        <w:rPr>
          <w:rFonts w:ascii="Courier New" w:hAnsi="Courier New" w:cs="Courier New"/>
          <w:color w:val="0000FF"/>
        </w:rPr>
        <w:t>–</w:t>
      </w:r>
      <w:r w:rsidRPr="00ED4246">
        <w:rPr>
          <w:rFonts w:ascii="Helvetica" w:hAnsi="Helvetica" w:cs="Courier New"/>
          <w:color w:val="0000FF"/>
        </w:rPr>
        <w:t xml:space="preserve"> Incumbe ao Comit</w:t>
      </w:r>
      <w:r w:rsidRPr="00ED4246">
        <w:rPr>
          <w:rFonts w:ascii="Courier New" w:hAnsi="Courier New" w:cs="Courier New"/>
          <w:color w:val="0000FF"/>
        </w:rPr>
        <w:t>ê</w:t>
      </w:r>
      <w:r w:rsidRPr="00ED4246">
        <w:rPr>
          <w:rFonts w:ascii="Helvetica" w:hAnsi="Helvetica" w:cs="Courier New"/>
          <w:color w:val="0000FF"/>
        </w:rPr>
        <w:t xml:space="preserve"> Gestor do Gasto P</w:t>
      </w:r>
      <w:r w:rsidRPr="00ED4246">
        <w:rPr>
          <w:rFonts w:ascii="Courier New" w:hAnsi="Courier New" w:cs="Courier New"/>
          <w:color w:val="0000FF"/>
        </w:rPr>
        <w:t>ú</w:t>
      </w:r>
      <w:r w:rsidRPr="00ED4246">
        <w:rPr>
          <w:rFonts w:ascii="Helvetica" w:hAnsi="Helvetica" w:cs="Courier New"/>
          <w:color w:val="0000FF"/>
        </w:rPr>
        <w:t>blico da Secretaria de Governo, nos termos do Decreto n</w:t>
      </w:r>
      <w:r w:rsidRPr="00ED4246">
        <w:rPr>
          <w:rFonts w:ascii="Courier New" w:hAnsi="Courier New" w:cs="Courier New"/>
          <w:color w:val="0000FF"/>
        </w:rPr>
        <w:t>°</w:t>
      </w:r>
      <w:r w:rsidRPr="00ED4246">
        <w:rPr>
          <w:rFonts w:ascii="Helvetica" w:hAnsi="Helvetica" w:cs="Courier New"/>
          <w:color w:val="0000FF"/>
        </w:rPr>
        <w:t xml:space="preserve"> 64.065, de 2 de janeiro de 2019, definir um ou mais </w:t>
      </w:r>
      <w:r w:rsidRPr="00ED4246">
        <w:rPr>
          <w:rFonts w:ascii="Courier New" w:hAnsi="Courier New" w:cs="Courier New"/>
          <w:color w:val="0000FF"/>
        </w:rPr>
        <w:t>ó</w:t>
      </w:r>
      <w:r w:rsidRPr="00ED4246">
        <w:rPr>
          <w:rFonts w:ascii="Helvetica" w:hAnsi="Helvetica" w:cs="Courier New"/>
          <w:color w:val="0000FF"/>
        </w:rPr>
        <w:t>rg</w:t>
      </w:r>
      <w:r w:rsidRPr="00ED4246">
        <w:rPr>
          <w:rFonts w:ascii="Courier New" w:hAnsi="Courier New" w:cs="Courier New"/>
          <w:color w:val="0000FF"/>
        </w:rPr>
        <w:t>ã</w:t>
      </w:r>
      <w:r w:rsidRPr="00ED4246">
        <w:rPr>
          <w:rFonts w:ascii="Helvetica" w:hAnsi="Helvetica" w:cs="Courier New"/>
          <w:color w:val="0000FF"/>
        </w:rPr>
        <w:t>os gerenciadores incumbidos de realizar procedimento licitat</w:t>
      </w:r>
      <w:r w:rsidRPr="00ED4246">
        <w:rPr>
          <w:rFonts w:ascii="Courier New" w:hAnsi="Courier New" w:cs="Courier New"/>
          <w:color w:val="0000FF"/>
        </w:rPr>
        <w:t>ó</w:t>
      </w:r>
      <w:r w:rsidRPr="00ED4246">
        <w:rPr>
          <w:rFonts w:ascii="Helvetica" w:hAnsi="Helvetica" w:cs="Courier New"/>
          <w:color w:val="0000FF"/>
        </w:rPr>
        <w:t>rio unificado para a constitui</w:t>
      </w:r>
      <w:r w:rsidRPr="00ED4246">
        <w:rPr>
          <w:rFonts w:ascii="Courier New" w:hAnsi="Courier New" w:cs="Courier New"/>
          <w:color w:val="0000FF"/>
        </w:rPr>
        <w:t>çã</w:t>
      </w:r>
      <w:r w:rsidRPr="00ED4246">
        <w:rPr>
          <w:rFonts w:ascii="Helvetica" w:hAnsi="Helvetica" w:cs="Courier New"/>
          <w:color w:val="0000FF"/>
        </w:rPr>
        <w:t>o de Sistema de Registro de Pre</w:t>
      </w:r>
      <w:r w:rsidRPr="00ED4246">
        <w:rPr>
          <w:rFonts w:ascii="Courier New" w:hAnsi="Courier New" w:cs="Courier New"/>
          <w:color w:val="0000FF"/>
        </w:rPr>
        <w:t>ç</w:t>
      </w:r>
      <w:r w:rsidRPr="00ED4246">
        <w:rPr>
          <w:rFonts w:ascii="Helvetica" w:hAnsi="Helvetica" w:cs="Courier New"/>
          <w:color w:val="0000FF"/>
        </w:rPr>
        <w:t>os para adquirir bens ou contratar servi</w:t>
      </w:r>
      <w:r w:rsidRPr="00ED4246">
        <w:rPr>
          <w:rFonts w:ascii="Courier New" w:hAnsi="Courier New" w:cs="Courier New"/>
          <w:color w:val="0000FF"/>
        </w:rPr>
        <w:t>ç</w:t>
      </w:r>
      <w:r w:rsidRPr="00ED4246">
        <w:rPr>
          <w:rFonts w:ascii="Helvetica" w:hAnsi="Helvetica" w:cs="Courier New"/>
          <w:color w:val="0000FF"/>
        </w:rPr>
        <w:t>os n</w:t>
      </w:r>
      <w:r w:rsidRPr="00ED4246">
        <w:rPr>
          <w:rFonts w:ascii="Courier New" w:hAnsi="Courier New" w:cs="Courier New"/>
          <w:color w:val="0000FF"/>
        </w:rPr>
        <w:t>ã</w:t>
      </w:r>
      <w:r w:rsidRPr="00ED4246">
        <w:rPr>
          <w:rFonts w:ascii="Helvetica" w:hAnsi="Helvetica" w:cs="Courier New"/>
          <w:color w:val="0000FF"/>
        </w:rPr>
        <w:t>o cont</w:t>
      </w:r>
      <w:r w:rsidRPr="00ED4246">
        <w:rPr>
          <w:rFonts w:ascii="Courier New" w:hAnsi="Courier New" w:cs="Courier New"/>
          <w:color w:val="0000FF"/>
        </w:rPr>
        <w:t>í</w:t>
      </w:r>
      <w:r w:rsidRPr="00ED4246">
        <w:rPr>
          <w:rFonts w:ascii="Helvetica" w:hAnsi="Helvetica" w:cs="Courier New"/>
          <w:color w:val="0000FF"/>
        </w:rPr>
        <w:t xml:space="preserve">nuos de interesse de mais de um </w:t>
      </w:r>
      <w:r w:rsidRPr="00ED4246">
        <w:rPr>
          <w:rFonts w:ascii="Courier New" w:hAnsi="Courier New" w:cs="Courier New"/>
          <w:color w:val="0000FF"/>
        </w:rPr>
        <w:t>ó</w:t>
      </w:r>
      <w:r w:rsidRPr="00ED4246">
        <w:rPr>
          <w:rFonts w:ascii="Helvetica" w:hAnsi="Helvetica" w:cs="Courier New"/>
          <w:color w:val="0000FF"/>
        </w:rPr>
        <w:t>rg</w:t>
      </w:r>
      <w:r w:rsidRPr="00ED4246">
        <w:rPr>
          <w:rFonts w:ascii="Courier New" w:hAnsi="Courier New" w:cs="Courier New"/>
          <w:color w:val="0000FF"/>
        </w:rPr>
        <w:t>ã</w:t>
      </w:r>
      <w:r w:rsidRPr="00ED4246">
        <w:rPr>
          <w:rFonts w:ascii="Helvetica" w:hAnsi="Helvetica" w:cs="Courier New"/>
          <w:color w:val="0000FF"/>
        </w:rPr>
        <w:t>o ou entidade da Administra</w:t>
      </w:r>
      <w:r w:rsidRPr="00ED4246">
        <w:rPr>
          <w:rFonts w:ascii="Courier New" w:hAnsi="Courier New" w:cs="Courier New"/>
          <w:color w:val="0000FF"/>
        </w:rPr>
        <w:t>çã</w:t>
      </w:r>
      <w:r w:rsidRPr="00ED4246">
        <w:rPr>
          <w:rFonts w:ascii="Helvetica" w:hAnsi="Helvetica" w:cs="Courier New"/>
          <w:color w:val="0000FF"/>
        </w:rPr>
        <w:t>o P</w:t>
      </w:r>
      <w:r w:rsidRPr="00ED4246">
        <w:rPr>
          <w:rFonts w:ascii="Courier New" w:hAnsi="Courier New" w:cs="Courier New"/>
          <w:color w:val="0000FF"/>
        </w:rPr>
        <w:t>ú</w:t>
      </w:r>
      <w:r w:rsidRPr="00ED4246">
        <w:rPr>
          <w:rFonts w:ascii="Helvetica" w:hAnsi="Helvetica" w:cs="Courier New"/>
          <w:color w:val="0000FF"/>
        </w:rPr>
        <w:t>blica do Estado de S</w:t>
      </w:r>
      <w:r w:rsidRPr="00ED4246">
        <w:rPr>
          <w:rFonts w:ascii="Courier New" w:hAnsi="Courier New" w:cs="Courier New"/>
          <w:color w:val="0000FF"/>
        </w:rPr>
        <w:t>ã</w:t>
      </w:r>
      <w:r w:rsidRPr="00ED4246">
        <w:rPr>
          <w:rFonts w:ascii="Helvetica" w:hAnsi="Helvetica" w:cs="Courier New"/>
          <w:color w:val="0000FF"/>
        </w:rPr>
        <w:t>o Paulo.</w:t>
      </w:r>
    </w:p>
    <w:p w14:paraId="226C5E2E" w14:textId="77777777" w:rsidR="00ED4246" w:rsidRDefault="00ED4246" w:rsidP="00ED424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ED4246">
        <w:rPr>
          <w:rFonts w:ascii="Courier New" w:hAnsi="Courier New" w:cs="Courier New"/>
          <w:color w:val="0000FF"/>
        </w:rPr>
        <w:t>§</w:t>
      </w:r>
      <w:r w:rsidRPr="00ED4246">
        <w:rPr>
          <w:rFonts w:ascii="Helvetica" w:hAnsi="Helvetica" w:cs="Courier New"/>
          <w:color w:val="0000FF"/>
        </w:rPr>
        <w:t xml:space="preserve"> 1</w:t>
      </w:r>
      <w:r w:rsidRPr="00ED4246">
        <w:rPr>
          <w:rFonts w:ascii="Courier New" w:hAnsi="Courier New" w:cs="Courier New"/>
          <w:color w:val="0000FF"/>
        </w:rPr>
        <w:t>º</w:t>
      </w:r>
      <w:r w:rsidRPr="00ED4246">
        <w:rPr>
          <w:rFonts w:ascii="Helvetica" w:hAnsi="Helvetica" w:cs="Courier New"/>
          <w:color w:val="0000FF"/>
        </w:rPr>
        <w:t xml:space="preserve"> - Os itens de contrata</w:t>
      </w:r>
      <w:r w:rsidRPr="00ED4246">
        <w:rPr>
          <w:rFonts w:ascii="Courier New" w:hAnsi="Courier New" w:cs="Courier New"/>
          <w:color w:val="0000FF"/>
        </w:rPr>
        <w:t>çã</w:t>
      </w:r>
      <w:r w:rsidRPr="00ED4246">
        <w:rPr>
          <w:rFonts w:ascii="Helvetica" w:hAnsi="Helvetica" w:cs="Courier New"/>
          <w:color w:val="0000FF"/>
        </w:rPr>
        <w:t xml:space="preserve">o e os </w:t>
      </w:r>
      <w:r w:rsidRPr="00ED4246">
        <w:rPr>
          <w:rFonts w:ascii="Courier New" w:hAnsi="Courier New" w:cs="Courier New"/>
          <w:color w:val="0000FF"/>
        </w:rPr>
        <w:t>ó</w:t>
      </w:r>
      <w:r w:rsidRPr="00ED4246">
        <w:rPr>
          <w:rFonts w:ascii="Helvetica" w:hAnsi="Helvetica" w:cs="Courier New"/>
          <w:color w:val="0000FF"/>
        </w:rPr>
        <w:t>rg</w:t>
      </w:r>
      <w:r w:rsidRPr="00ED4246">
        <w:rPr>
          <w:rFonts w:ascii="Courier New" w:hAnsi="Courier New" w:cs="Courier New"/>
          <w:color w:val="0000FF"/>
        </w:rPr>
        <w:t>ã</w:t>
      </w:r>
      <w:r w:rsidRPr="00ED4246">
        <w:rPr>
          <w:rFonts w:ascii="Helvetica" w:hAnsi="Helvetica" w:cs="Courier New"/>
          <w:color w:val="0000FF"/>
        </w:rPr>
        <w:t>os ou entidades estaduais incumbidos de gerenciar cada Sistema de Registro de Pre</w:t>
      </w:r>
      <w:r w:rsidRPr="00ED4246">
        <w:rPr>
          <w:rFonts w:ascii="Courier New" w:hAnsi="Courier New" w:cs="Courier New"/>
          <w:color w:val="0000FF"/>
        </w:rPr>
        <w:t>ç</w:t>
      </w:r>
      <w:r w:rsidRPr="00ED4246">
        <w:rPr>
          <w:rFonts w:ascii="Helvetica" w:hAnsi="Helvetica" w:cs="Courier New"/>
          <w:color w:val="0000FF"/>
        </w:rPr>
        <w:t>os, na condi</w:t>
      </w:r>
      <w:r w:rsidRPr="00ED4246">
        <w:rPr>
          <w:rFonts w:ascii="Courier New" w:hAnsi="Courier New" w:cs="Courier New"/>
          <w:color w:val="0000FF"/>
        </w:rPr>
        <w:t>çã</w:t>
      </w:r>
      <w:r w:rsidRPr="00ED4246">
        <w:rPr>
          <w:rFonts w:ascii="Helvetica" w:hAnsi="Helvetica" w:cs="Courier New"/>
          <w:color w:val="0000FF"/>
        </w:rPr>
        <w:t>o de Central de Atas, ser</w:t>
      </w:r>
      <w:r w:rsidRPr="00ED4246">
        <w:rPr>
          <w:rFonts w:ascii="Courier New" w:hAnsi="Courier New" w:cs="Courier New"/>
          <w:color w:val="0000FF"/>
        </w:rPr>
        <w:t>ã</w:t>
      </w:r>
      <w:r w:rsidRPr="00ED4246">
        <w:rPr>
          <w:rFonts w:ascii="Helvetica" w:hAnsi="Helvetica" w:cs="Courier New"/>
          <w:color w:val="0000FF"/>
        </w:rPr>
        <w:t>o definidos em despacho do Secret</w:t>
      </w:r>
      <w:r w:rsidRPr="00ED4246">
        <w:rPr>
          <w:rFonts w:ascii="Courier New" w:hAnsi="Courier New" w:cs="Courier New"/>
          <w:color w:val="0000FF"/>
        </w:rPr>
        <w:t>á</w:t>
      </w:r>
      <w:r w:rsidRPr="00ED4246">
        <w:rPr>
          <w:rFonts w:ascii="Helvetica" w:hAnsi="Helvetica" w:cs="Courier New"/>
          <w:color w:val="0000FF"/>
        </w:rPr>
        <w:t>rio de Governo, ap</w:t>
      </w:r>
      <w:r w:rsidRPr="00ED4246">
        <w:rPr>
          <w:rFonts w:ascii="Courier New" w:hAnsi="Courier New" w:cs="Courier New"/>
          <w:color w:val="0000FF"/>
        </w:rPr>
        <w:t>ó</w:t>
      </w:r>
      <w:r w:rsidRPr="00ED4246">
        <w:rPr>
          <w:rFonts w:ascii="Helvetica" w:hAnsi="Helvetica" w:cs="Courier New"/>
          <w:color w:val="0000FF"/>
        </w:rPr>
        <w:t>s delibera</w:t>
      </w:r>
      <w:r w:rsidRPr="00ED4246">
        <w:rPr>
          <w:rFonts w:ascii="Courier New" w:hAnsi="Courier New" w:cs="Courier New"/>
          <w:color w:val="0000FF"/>
        </w:rPr>
        <w:t>çã</w:t>
      </w:r>
      <w:r w:rsidRPr="00ED4246">
        <w:rPr>
          <w:rFonts w:ascii="Helvetica" w:hAnsi="Helvetica" w:cs="Courier New"/>
          <w:color w:val="0000FF"/>
        </w:rPr>
        <w:t>o do Comit</w:t>
      </w:r>
      <w:r w:rsidRPr="00ED4246">
        <w:rPr>
          <w:rFonts w:ascii="Courier New" w:hAnsi="Courier New" w:cs="Courier New"/>
          <w:color w:val="0000FF"/>
        </w:rPr>
        <w:t>ê</w:t>
      </w:r>
      <w:r w:rsidRPr="00ED4246">
        <w:rPr>
          <w:rFonts w:ascii="Helvetica" w:hAnsi="Helvetica" w:cs="Courier New"/>
          <w:color w:val="0000FF"/>
        </w:rPr>
        <w:t xml:space="preserve"> Gestor e publicado no Di</w:t>
      </w:r>
      <w:r w:rsidRPr="00ED4246">
        <w:rPr>
          <w:rFonts w:ascii="Courier New" w:hAnsi="Courier New" w:cs="Courier New"/>
          <w:color w:val="0000FF"/>
        </w:rPr>
        <w:t>á</w:t>
      </w:r>
      <w:r w:rsidRPr="00ED4246">
        <w:rPr>
          <w:rFonts w:ascii="Helvetica" w:hAnsi="Helvetica" w:cs="Courier New"/>
          <w:color w:val="0000FF"/>
        </w:rPr>
        <w:t>rio Oficial do Estado.</w:t>
      </w:r>
    </w:p>
    <w:p w14:paraId="3265D484" w14:textId="77777777" w:rsidR="00ED4246" w:rsidRDefault="00ED4246" w:rsidP="00ED424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ED4246">
        <w:rPr>
          <w:rFonts w:ascii="Courier New" w:hAnsi="Courier New" w:cs="Courier New"/>
          <w:color w:val="0000FF"/>
        </w:rPr>
        <w:t>§</w:t>
      </w:r>
      <w:r w:rsidRPr="00ED4246">
        <w:rPr>
          <w:rFonts w:ascii="Helvetica" w:hAnsi="Helvetica" w:cs="Courier New"/>
          <w:color w:val="0000FF"/>
        </w:rPr>
        <w:t xml:space="preserve"> 2</w:t>
      </w:r>
      <w:r w:rsidRPr="00ED4246">
        <w:rPr>
          <w:rFonts w:ascii="Courier New" w:hAnsi="Courier New" w:cs="Courier New"/>
          <w:color w:val="0000FF"/>
        </w:rPr>
        <w:t>º</w:t>
      </w:r>
      <w:r w:rsidRPr="00ED4246">
        <w:rPr>
          <w:rFonts w:ascii="Helvetica" w:hAnsi="Helvetica" w:cs="Courier New"/>
          <w:color w:val="0000FF"/>
        </w:rPr>
        <w:t xml:space="preserve"> - A participa</w:t>
      </w:r>
      <w:r w:rsidRPr="00ED4246">
        <w:rPr>
          <w:rFonts w:ascii="Courier New" w:hAnsi="Courier New" w:cs="Courier New"/>
          <w:color w:val="0000FF"/>
        </w:rPr>
        <w:t>çã</w:t>
      </w:r>
      <w:r w:rsidRPr="00ED4246">
        <w:rPr>
          <w:rFonts w:ascii="Helvetica" w:hAnsi="Helvetica" w:cs="Courier New"/>
          <w:color w:val="0000FF"/>
        </w:rPr>
        <w:t>o no Sistema de Registro de Pre</w:t>
      </w:r>
      <w:r w:rsidRPr="00ED4246">
        <w:rPr>
          <w:rFonts w:ascii="Courier New" w:hAnsi="Courier New" w:cs="Courier New"/>
          <w:color w:val="0000FF"/>
        </w:rPr>
        <w:t>ç</w:t>
      </w:r>
      <w:r w:rsidRPr="00ED4246">
        <w:rPr>
          <w:rFonts w:ascii="Helvetica" w:hAnsi="Helvetica" w:cs="Courier New"/>
          <w:color w:val="0000FF"/>
        </w:rPr>
        <w:t>os realizados pelas Centrais de Atas nos termos deste artigo ser</w:t>
      </w:r>
      <w:r w:rsidRPr="00ED4246">
        <w:rPr>
          <w:rFonts w:ascii="Courier New" w:hAnsi="Courier New" w:cs="Courier New"/>
          <w:color w:val="0000FF"/>
        </w:rPr>
        <w:t>á</w:t>
      </w:r>
      <w:r w:rsidRPr="00ED4246">
        <w:rPr>
          <w:rFonts w:ascii="Helvetica" w:hAnsi="Helvetica" w:cs="Courier New"/>
          <w:color w:val="0000FF"/>
        </w:rPr>
        <w:t xml:space="preserve"> obrigat</w:t>
      </w:r>
      <w:r w:rsidRPr="00ED4246">
        <w:rPr>
          <w:rFonts w:ascii="Courier New" w:hAnsi="Courier New" w:cs="Courier New"/>
          <w:color w:val="0000FF"/>
        </w:rPr>
        <w:t>ó</w:t>
      </w:r>
      <w:r w:rsidRPr="00ED4246">
        <w:rPr>
          <w:rFonts w:ascii="Helvetica" w:hAnsi="Helvetica" w:cs="Courier New"/>
          <w:color w:val="0000FF"/>
        </w:rPr>
        <w:t xml:space="preserve">ria aos </w:t>
      </w:r>
      <w:r w:rsidRPr="00ED4246">
        <w:rPr>
          <w:rFonts w:ascii="Courier New" w:hAnsi="Courier New" w:cs="Courier New"/>
          <w:color w:val="0000FF"/>
        </w:rPr>
        <w:t>ó</w:t>
      </w:r>
      <w:r w:rsidRPr="00ED4246">
        <w:rPr>
          <w:rFonts w:ascii="Helvetica" w:hAnsi="Helvetica" w:cs="Courier New"/>
          <w:color w:val="0000FF"/>
        </w:rPr>
        <w:t>rg</w:t>
      </w:r>
      <w:r w:rsidRPr="00ED4246">
        <w:rPr>
          <w:rFonts w:ascii="Courier New" w:hAnsi="Courier New" w:cs="Courier New"/>
          <w:color w:val="0000FF"/>
        </w:rPr>
        <w:t>ã</w:t>
      </w:r>
      <w:r w:rsidRPr="00ED4246">
        <w:rPr>
          <w:rFonts w:ascii="Helvetica" w:hAnsi="Helvetica" w:cs="Courier New"/>
          <w:color w:val="0000FF"/>
        </w:rPr>
        <w:t>os da Administra</w:t>
      </w:r>
      <w:r w:rsidRPr="00ED4246">
        <w:rPr>
          <w:rFonts w:ascii="Courier New" w:hAnsi="Courier New" w:cs="Courier New"/>
          <w:color w:val="0000FF"/>
        </w:rPr>
        <w:t>çã</w:t>
      </w:r>
      <w:r w:rsidRPr="00ED4246">
        <w:rPr>
          <w:rFonts w:ascii="Helvetica" w:hAnsi="Helvetica" w:cs="Courier New"/>
          <w:color w:val="0000FF"/>
        </w:rPr>
        <w:t xml:space="preserve">o direta e </w:t>
      </w:r>
      <w:r w:rsidRPr="00ED4246">
        <w:rPr>
          <w:rFonts w:ascii="Courier New" w:hAnsi="Courier New" w:cs="Courier New"/>
          <w:color w:val="0000FF"/>
        </w:rPr>
        <w:t>à</w:t>
      </w:r>
      <w:r w:rsidRPr="00ED4246">
        <w:rPr>
          <w:rFonts w:ascii="Helvetica" w:hAnsi="Helvetica" w:cs="Courier New"/>
          <w:color w:val="0000FF"/>
        </w:rPr>
        <w:t>s autarquias.</w:t>
      </w:r>
    </w:p>
    <w:p w14:paraId="0796A293" w14:textId="77777777" w:rsidR="00ED4246" w:rsidRDefault="00ED4246" w:rsidP="00ED424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</w:rPr>
      </w:pPr>
      <w:r w:rsidRPr="00ED4246">
        <w:rPr>
          <w:rFonts w:ascii="Courier New" w:hAnsi="Courier New" w:cs="Courier New"/>
          <w:color w:val="0000FF"/>
        </w:rPr>
        <w:t>§</w:t>
      </w:r>
      <w:r w:rsidRPr="00ED4246">
        <w:rPr>
          <w:rFonts w:ascii="Helvetica" w:hAnsi="Helvetica" w:cs="Courier New"/>
          <w:color w:val="0000FF"/>
        </w:rPr>
        <w:t xml:space="preserve"> 3</w:t>
      </w:r>
      <w:r w:rsidRPr="00ED4246">
        <w:rPr>
          <w:rFonts w:ascii="Courier New" w:hAnsi="Courier New" w:cs="Courier New"/>
          <w:color w:val="0000FF"/>
        </w:rPr>
        <w:t>º</w:t>
      </w:r>
      <w:r w:rsidRPr="00ED4246">
        <w:rPr>
          <w:rFonts w:ascii="Helvetica" w:hAnsi="Helvetica" w:cs="Courier New"/>
          <w:color w:val="0000FF"/>
        </w:rPr>
        <w:t xml:space="preserve"> - A op</w:t>
      </w:r>
      <w:r w:rsidRPr="00ED4246">
        <w:rPr>
          <w:rFonts w:ascii="Courier New" w:hAnsi="Courier New" w:cs="Courier New"/>
          <w:color w:val="0000FF"/>
        </w:rPr>
        <w:t>çã</w:t>
      </w:r>
      <w:r w:rsidRPr="00ED4246">
        <w:rPr>
          <w:rFonts w:ascii="Helvetica" w:hAnsi="Helvetica" w:cs="Courier New"/>
          <w:color w:val="0000FF"/>
        </w:rPr>
        <w:t>o por contratar itens do mesmo grupo e classe sem participar do Sistema de Registro de Pre</w:t>
      </w:r>
      <w:r w:rsidRPr="00ED4246">
        <w:rPr>
          <w:rFonts w:ascii="Courier New" w:hAnsi="Courier New" w:cs="Courier New"/>
          <w:color w:val="0000FF"/>
        </w:rPr>
        <w:t>ç</w:t>
      </w:r>
      <w:r w:rsidRPr="00ED4246">
        <w:rPr>
          <w:rFonts w:ascii="Helvetica" w:hAnsi="Helvetica" w:cs="Courier New"/>
          <w:color w:val="0000FF"/>
        </w:rPr>
        <w:t>os unificado ser</w:t>
      </w:r>
      <w:r w:rsidRPr="00ED4246">
        <w:rPr>
          <w:rFonts w:ascii="Courier New" w:hAnsi="Courier New" w:cs="Courier New"/>
          <w:color w:val="0000FF"/>
        </w:rPr>
        <w:t>á</w:t>
      </w:r>
      <w:r w:rsidRPr="00ED4246">
        <w:rPr>
          <w:rFonts w:ascii="Helvetica" w:hAnsi="Helvetica" w:cs="Courier New"/>
          <w:color w:val="0000FF"/>
        </w:rPr>
        <w:t xml:space="preserve"> justificada pela unidade de despesa interessada e submetida </w:t>
      </w:r>
      <w:r w:rsidRPr="00ED4246">
        <w:rPr>
          <w:rFonts w:ascii="Courier New" w:hAnsi="Courier New" w:cs="Courier New"/>
          <w:color w:val="0000FF"/>
        </w:rPr>
        <w:t>à</w:t>
      </w:r>
      <w:r w:rsidRPr="00ED4246">
        <w:rPr>
          <w:rFonts w:ascii="Helvetica" w:hAnsi="Helvetica" w:cs="Courier New"/>
          <w:color w:val="0000FF"/>
        </w:rPr>
        <w:t xml:space="preserve"> an</w:t>
      </w:r>
      <w:r w:rsidRPr="00ED4246">
        <w:rPr>
          <w:rFonts w:ascii="Courier New" w:hAnsi="Courier New" w:cs="Courier New"/>
          <w:color w:val="0000FF"/>
        </w:rPr>
        <w:t>á</w:t>
      </w:r>
      <w:r w:rsidRPr="00ED4246">
        <w:rPr>
          <w:rFonts w:ascii="Helvetica" w:hAnsi="Helvetica" w:cs="Courier New"/>
          <w:color w:val="0000FF"/>
        </w:rPr>
        <w:t>lise do Comit</w:t>
      </w:r>
      <w:r w:rsidRPr="00ED4246">
        <w:rPr>
          <w:rFonts w:ascii="Courier New" w:hAnsi="Courier New" w:cs="Courier New"/>
          <w:color w:val="0000FF"/>
        </w:rPr>
        <w:t>ê</w:t>
      </w:r>
      <w:r w:rsidRPr="00ED4246">
        <w:rPr>
          <w:rFonts w:ascii="Helvetica" w:hAnsi="Helvetica" w:cs="Courier New"/>
          <w:color w:val="0000FF"/>
        </w:rPr>
        <w:t xml:space="preserve"> Gestor, que poder</w:t>
      </w:r>
      <w:r w:rsidRPr="00ED4246">
        <w:rPr>
          <w:rFonts w:ascii="Courier New" w:hAnsi="Courier New" w:cs="Courier New"/>
          <w:color w:val="0000FF"/>
        </w:rPr>
        <w:t>á</w:t>
      </w:r>
      <w:r w:rsidRPr="00ED4246">
        <w:rPr>
          <w:rFonts w:ascii="Helvetica" w:hAnsi="Helvetica" w:cs="Courier New"/>
          <w:color w:val="0000FF"/>
        </w:rPr>
        <w:t xml:space="preserve"> recomendar ao Secret</w:t>
      </w:r>
      <w:r w:rsidRPr="00ED4246">
        <w:rPr>
          <w:rFonts w:ascii="Courier New" w:hAnsi="Courier New" w:cs="Courier New"/>
          <w:color w:val="0000FF"/>
        </w:rPr>
        <w:t>á</w:t>
      </w:r>
      <w:r w:rsidRPr="00ED4246">
        <w:rPr>
          <w:rFonts w:ascii="Helvetica" w:hAnsi="Helvetica" w:cs="Courier New"/>
          <w:color w:val="0000FF"/>
        </w:rPr>
        <w:t>rio de Governo a acolhida ou a rejei</w:t>
      </w:r>
      <w:r w:rsidRPr="00ED4246">
        <w:rPr>
          <w:rFonts w:ascii="Courier New" w:hAnsi="Courier New" w:cs="Courier New"/>
          <w:color w:val="0000FF"/>
        </w:rPr>
        <w:t>çã</w:t>
      </w:r>
      <w:r w:rsidRPr="00ED4246">
        <w:rPr>
          <w:rFonts w:ascii="Helvetica" w:hAnsi="Helvetica" w:cs="Courier New"/>
          <w:color w:val="0000FF"/>
        </w:rPr>
        <w:t>o do pleito.</w:t>
      </w:r>
      <w:r w:rsidRPr="00ED4246">
        <w:rPr>
          <w:rFonts w:ascii="Courier New" w:hAnsi="Courier New" w:cs="Courier New"/>
          <w:color w:val="0000FF"/>
        </w:rPr>
        <w:t>”</w:t>
      </w:r>
      <w:r w:rsidRPr="00ED4246">
        <w:rPr>
          <w:rFonts w:ascii="Helvetica" w:hAnsi="Helvetica" w:cs="Courier New"/>
          <w:color w:val="0000FF"/>
        </w:rPr>
        <w:t xml:space="preserve"> (NR)</w:t>
      </w:r>
    </w:p>
    <w:p w14:paraId="38E793FB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CAP</w:t>
      </w:r>
      <w:r w:rsidRPr="00195968">
        <w:rPr>
          <w:rFonts w:ascii="Courier New" w:hAnsi="Courier New" w:cs="Courier New"/>
          <w:color w:val="000000"/>
        </w:rPr>
        <w:t>Í</w:t>
      </w:r>
      <w:r w:rsidRPr="00195968">
        <w:rPr>
          <w:rFonts w:ascii="Helvetica" w:hAnsi="Helvetica" w:cs="Courier New"/>
          <w:color w:val="000000"/>
        </w:rPr>
        <w:t>TULO XII</w:t>
      </w:r>
    </w:p>
    <w:p w14:paraId="2724CEF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DISPOSI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FINAIS E TRANSIT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RIAS</w:t>
      </w:r>
    </w:p>
    <w:p w14:paraId="4A2497D9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25 - A Administra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utilizar recursos de tecnologia da informa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na operacionaliza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 do disposto neste decreto e automatizar procedimentos de controle e atribui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 xml:space="preserve">es dos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gerenciadores e participantes.</w:t>
      </w:r>
    </w:p>
    <w:p w14:paraId="78E2298F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Par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grafo </w:t>
      </w:r>
      <w:r w:rsidRPr="00195968">
        <w:rPr>
          <w:rFonts w:ascii="Courier New" w:hAnsi="Courier New" w:cs="Courier New"/>
          <w:color w:val="000000"/>
        </w:rPr>
        <w:t>ú</w:t>
      </w:r>
      <w:r w:rsidRPr="00195968">
        <w:rPr>
          <w:rFonts w:ascii="Helvetica" w:hAnsi="Helvetica" w:cs="Courier New"/>
          <w:color w:val="000000"/>
        </w:rPr>
        <w:t xml:space="preserve">nico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A Coordenadoria de Compras Eletr</w:t>
      </w:r>
      <w:r w:rsidRPr="00195968">
        <w:rPr>
          <w:rFonts w:ascii="Courier New" w:hAnsi="Courier New" w:cs="Courier New"/>
          <w:color w:val="000000"/>
        </w:rPr>
        <w:t>ô</w:t>
      </w:r>
      <w:r w:rsidRPr="00195968">
        <w:rPr>
          <w:rFonts w:ascii="Helvetica" w:hAnsi="Helvetica" w:cs="Courier New"/>
          <w:color w:val="000000"/>
        </w:rPr>
        <w:t>nicas e Entidades Descentralizadas da Secretaria da Fazenda dever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realizar as adapta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necess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rias ao cumprimento do disposto neste decreto no Sistema BEC/SP e no Sistema e-GRP, em at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180 (cento e oitenta) dias contados da data da sua publica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o. </w:t>
      </w:r>
    </w:p>
    <w:p w14:paraId="176148F7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26 - As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 vigentes, decorrentes de certames realizados sob a vig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do Decreto n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47.945, de 16 de julho de 2003, poder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ser utilizadas pelos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os gerenciadores e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os participantes at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 o t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>rmino de sua vig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 xml:space="preserve">ncia. </w:t>
      </w:r>
    </w:p>
    <w:p w14:paraId="0A38E282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1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Mediante anu</w:t>
      </w:r>
      <w:r w:rsidRPr="00195968">
        <w:rPr>
          <w:rFonts w:ascii="Courier New" w:hAnsi="Courier New" w:cs="Courier New"/>
          <w:color w:val="000000"/>
        </w:rPr>
        <w:t>ê</w:t>
      </w:r>
      <w:r w:rsidRPr="00195968">
        <w:rPr>
          <w:rFonts w:ascii="Helvetica" w:hAnsi="Helvetica" w:cs="Courier New"/>
          <w:color w:val="000000"/>
        </w:rPr>
        <w:t>ncia pr</w:t>
      </w:r>
      <w:r w:rsidRPr="00195968">
        <w:rPr>
          <w:rFonts w:ascii="Courier New" w:hAnsi="Courier New" w:cs="Courier New"/>
          <w:color w:val="000000"/>
        </w:rPr>
        <w:t>é</w:t>
      </w:r>
      <w:r w:rsidRPr="00195968">
        <w:rPr>
          <w:rFonts w:ascii="Helvetica" w:hAnsi="Helvetica" w:cs="Courier New"/>
          <w:color w:val="000000"/>
        </w:rPr>
        <w:t xml:space="preserve">via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gerenciador, e concord</w:t>
      </w:r>
      <w:r w:rsidRPr="00195968">
        <w:rPr>
          <w:rFonts w:ascii="Courier New" w:hAnsi="Courier New" w:cs="Courier New"/>
          <w:color w:val="000000"/>
        </w:rPr>
        <w:t>â</w:t>
      </w:r>
      <w:r w:rsidRPr="00195968">
        <w:rPr>
          <w:rFonts w:ascii="Helvetica" w:hAnsi="Helvetica" w:cs="Courier New"/>
          <w:color w:val="000000"/>
        </w:rPr>
        <w:t>ncia do fornecedor benefici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 da ata de registro de pre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os, fica facultada a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por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participante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>s atas vigentes na data da publica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deste decreto, respeitado o quantitativo </w:t>
      </w:r>
      <w:r w:rsidRPr="00195968">
        <w:rPr>
          <w:rFonts w:ascii="Helvetica" w:hAnsi="Helvetica" w:cs="Courier New"/>
          <w:color w:val="000000"/>
        </w:rPr>
        <w:lastRenderedPageBreak/>
        <w:t>m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ximo j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previsto na ata e limitada a ades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 xml:space="preserve">o por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ou entidade estadual ou municipal situado na mesma regi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administrativa.</w:t>
      </w:r>
    </w:p>
    <w:p w14:paraId="4356403C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Courier New" w:hAnsi="Courier New" w:cs="Courier New"/>
          <w:color w:val="000000"/>
        </w:rPr>
        <w:t>§</w:t>
      </w:r>
      <w:r w:rsidRPr="00195968">
        <w:rPr>
          <w:rFonts w:ascii="Helvetica" w:hAnsi="Helvetica" w:cs="Courier New"/>
          <w:color w:val="000000"/>
        </w:rPr>
        <w:t xml:space="preserve"> 2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- O quantitativo de cada item destinado ao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n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participante ser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objeto de remanejamento de saldo condicionado </w:t>
      </w:r>
      <w:r w:rsidRPr="00195968">
        <w:rPr>
          <w:rFonts w:ascii="Courier New" w:hAnsi="Courier New" w:cs="Courier New"/>
          <w:color w:val="000000"/>
        </w:rPr>
        <w:t>à</w:t>
      </w:r>
      <w:r w:rsidRPr="00195968">
        <w:rPr>
          <w:rFonts w:ascii="Helvetica" w:hAnsi="Helvetica" w:cs="Courier New"/>
          <w:color w:val="000000"/>
        </w:rPr>
        <w:t xml:space="preserve"> delibera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 xml:space="preserve">o do </w:t>
      </w:r>
      <w:r w:rsidRPr="00195968">
        <w:rPr>
          <w:rFonts w:ascii="Courier New" w:hAnsi="Courier New" w:cs="Courier New"/>
          <w:color w:val="000000"/>
        </w:rPr>
        <w:t>ó</w:t>
      </w:r>
      <w:r w:rsidRPr="00195968">
        <w:rPr>
          <w:rFonts w:ascii="Helvetica" w:hAnsi="Helvetica" w:cs="Courier New"/>
          <w:color w:val="000000"/>
        </w:rPr>
        <w:t>rg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gerenciador.</w:t>
      </w:r>
    </w:p>
    <w:p w14:paraId="5EEB21AD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27 - A Secretaria de Planejamento e Gest</w:t>
      </w:r>
      <w:r w:rsidRPr="00195968">
        <w:rPr>
          <w:rFonts w:ascii="Courier New" w:hAnsi="Courier New" w:cs="Courier New"/>
          <w:color w:val="000000"/>
        </w:rPr>
        <w:t>ã</w:t>
      </w:r>
      <w:r w:rsidRPr="00195968">
        <w:rPr>
          <w:rFonts w:ascii="Helvetica" w:hAnsi="Helvetica" w:cs="Courier New"/>
          <w:color w:val="000000"/>
        </w:rPr>
        <w:t>o poder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 xml:space="preserve"> editar normas complementares a este decreto. </w:t>
      </w:r>
    </w:p>
    <w:p w14:paraId="7D77C88E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Artigo 28 - Este decreto entra em vigor na data da sua publica</w:t>
      </w:r>
      <w:r w:rsidRPr="00195968">
        <w:rPr>
          <w:rFonts w:ascii="Courier New" w:hAnsi="Courier New" w:cs="Courier New"/>
          <w:color w:val="000000"/>
        </w:rPr>
        <w:t>çã</w:t>
      </w:r>
      <w:r w:rsidRPr="00195968">
        <w:rPr>
          <w:rFonts w:ascii="Helvetica" w:hAnsi="Helvetica" w:cs="Courier New"/>
          <w:color w:val="000000"/>
        </w:rPr>
        <w:t>o, ficando revogadas as disposi</w:t>
      </w:r>
      <w:r w:rsidRPr="00195968">
        <w:rPr>
          <w:rFonts w:ascii="Courier New" w:hAnsi="Courier New" w:cs="Courier New"/>
          <w:color w:val="000000"/>
        </w:rPr>
        <w:t>çõ</w:t>
      </w:r>
      <w:r w:rsidRPr="00195968">
        <w:rPr>
          <w:rFonts w:ascii="Helvetica" w:hAnsi="Helvetica" w:cs="Courier New"/>
          <w:color w:val="000000"/>
        </w:rPr>
        <w:t>es em contr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rio, em especial:</w:t>
      </w:r>
    </w:p>
    <w:p w14:paraId="7755E033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 - o Decreto n</w:t>
      </w:r>
      <w:r w:rsidRPr="00195968">
        <w:rPr>
          <w:rFonts w:ascii="Courier New" w:hAnsi="Courier New" w:cs="Courier New"/>
          <w:color w:val="000000"/>
        </w:rPr>
        <w:t>º</w:t>
      </w:r>
      <w:r w:rsidRPr="00195968">
        <w:rPr>
          <w:rFonts w:ascii="Helvetica" w:hAnsi="Helvetica" w:cs="Courier New"/>
          <w:color w:val="000000"/>
        </w:rPr>
        <w:t xml:space="preserve"> 47.945, de 16 de julho de 2003;</w:t>
      </w:r>
    </w:p>
    <w:p w14:paraId="34870508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 xml:space="preserve">II </w:t>
      </w:r>
      <w:r w:rsidRPr="00195968">
        <w:rPr>
          <w:rFonts w:ascii="Courier New" w:hAnsi="Courier New" w:cs="Courier New"/>
          <w:color w:val="000000"/>
        </w:rPr>
        <w:t>–</w:t>
      </w:r>
      <w:r w:rsidRPr="00195968">
        <w:rPr>
          <w:rFonts w:ascii="Helvetica" w:hAnsi="Helvetica" w:cs="Courier New"/>
          <w:color w:val="000000"/>
        </w:rPr>
        <w:t xml:space="preserve"> o Decreto n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51.809, de 16 de maio de 2007;</w:t>
      </w:r>
    </w:p>
    <w:p w14:paraId="3AD8CB2A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III - o Decreto n</w:t>
      </w:r>
      <w:r w:rsidRPr="00195968">
        <w:rPr>
          <w:rFonts w:ascii="Courier New" w:hAnsi="Courier New" w:cs="Courier New"/>
          <w:color w:val="000000"/>
        </w:rPr>
        <w:t>°</w:t>
      </w:r>
      <w:r w:rsidRPr="00195968">
        <w:rPr>
          <w:rFonts w:ascii="Helvetica" w:hAnsi="Helvetica" w:cs="Courier New"/>
          <w:color w:val="000000"/>
        </w:rPr>
        <w:t xml:space="preserve"> 62.517, de 16 de mar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o de 2017.</w:t>
      </w:r>
    </w:p>
    <w:p w14:paraId="29F6DA22" w14:textId="77777777" w:rsidR="00195968" w:rsidRPr="00195968" w:rsidRDefault="00195968" w:rsidP="00ED424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Pal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cio dos Bandeirantes, 21 de setembro de 2018</w:t>
      </w:r>
    </w:p>
    <w:p w14:paraId="7E1B15F3" w14:textId="77777777" w:rsidR="00195968" w:rsidRPr="00195968" w:rsidRDefault="00195968" w:rsidP="001F56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95968">
        <w:rPr>
          <w:rFonts w:ascii="Helvetica" w:hAnsi="Helvetica" w:cs="Courier New"/>
          <w:color w:val="000000"/>
        </w:rPr>
        <w:t>M</w:t>
      </w:r>
      <w:r w:rsidRPr="00195968">
        <w:rPr>
          <w:rFonts w:ascii="Courier New" w:hAnsi="Courier New" w:cs="Courier New"/>
          <w:color w:val="000000"/>
        </w:rPr>
        <w:t>Á</w:t>
      </w:r>
      <w:r w:rsidRPr="00195968">
        <w:rPr>
          <w:rFonts w:ascii="Helvetica" w:hAnsi="Helvetica" w:cs="Courier New"/>
          <w:color w:val="000000"/>
        </w:rPr>
        <w:t>RCIO FRAN</w:t>
      </w:r>
      <w:r w:rsidRPr="00195968">
        <w:rPr>
          <w:rFonts w:ascii="Courier New" w:hAnsi="Courier New" w:cs="Courier New"/>
          <w:color w:val="000000"/>
        </w:rPr>
        <w:t>Ç</w:t>
      </w:r>
      <w:r w:rsidRPr="00195968">
        <w:rPr>
          <w:rFonts w:ascii="Helvetica" w:hAnsi="Helvetica" w:cs="Courier New"/>
          <w:color w:val="000000"/>
        </w:rPr>
        <w:t>A</w:t>
      </w:r>
    </w:p>
    <w:sectPr w:rsidR="00195968" w:rsidRPr="00195968" w:rsidSect="00BF135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68"/>
    <w:rsid w:val="0005329C"/>
    <w:rsid w:val="00195968"/>
    <w:rsid w:val="001F56AD"/>
    <w:rsid w:val="002A7102"/>
    <w:rsid w:val="003049DE"/>
    <w:rsid w:val="0040627F"/>
    <w:rsid w:val="00690B0A"/>
    <w:rsid w:val="009708E7"/>
    <w:rsid w:val="00BF1353"/>
    <w:rsid w:val="00E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8D20"/>
  <w15:docId w15:val="{2F0369DA-971A-4291-9ABC-59D5D329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27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4766</Words>
  <Characters>25740</Characters>
  <Application>Microsoft Office Word</Application>
  <DocSecurity>0</DocSecurity>
  <Lines>214</Lines>
  <Paragraphs>60</Paragraphs>
  <ScaleCrop>false</ScaleCrop>
  <Company/>
  <LinksUpToDate>false</LinksUpToDate>
  <CharactersWithSpaces>30446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2022-03-22T13:01:00Z</dcterms:created>
  <dcterms:modified xsi:type="dcterms:W3CDTF">2022-03-22T13:52:00Z</dcterms:modified>
</cp:coreProperties>
</file>