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8A07" w14:textId="46646925" w:rsidR="00E73275" w:rsidRPr="005B1F78" w:rsidRDefault="00E73275" w:rsidP="005B1F7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B1F7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B1F78">
        <w:rPr>
          <w:rFonts w:ascii="Calibri" w:hAnsi="Calibri" w:cs="Calibri"/>
          <w:b/>
          <w:bCs/>
          <w:sz w:val="22"/>
          <w:szCs w:val="22"/>
        </w:rPr>
        <w:t>º</w:t>
      </w:r>
      <w:r w:rsidRPr="005B1F78">
        <w:rPr>
          <w:rFonts w:ascii="Helvetica" w:hAnsi="Helvetica" w:cs="Courier New"/>
          <w:b/>
          <w:bCs/>
          <w:sz w:val="22"/>
          <w:szCs w:val="22"/>
        </w:rPr>
        <w:t xml:space="preserve"> 66.376, DE 27 DE DEZEMBRO DE 2021</w:t>
      </w:r>
    </w:p>
    <w:p w14:paraId="71680695" w14:textId="7AD166F0" w:rsidR="00E73275" w:rsidRPr="005B1F78" w:rsidRDefault="00E73275" w:rsidP="005B1F7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B1F78">
        <w:rPr>
          <w:rFonts w:ascii="Helvetica" w:hAnsi="Helvetica" w:cs="Courier New"/>
          <w:sz w:val="22"/>
          <w:szCs w:val="22"/>
        </w:rPr>
        <w:t>Acrescenta dispositivo ao Decreto n</w:t>
      </w:r>
      <w:r w:rsidRPr="005B1F78">
        <w:rPr>
          <w:rFonts w:ascii="Calibri" w:hAnsi="Calibri" w:cs="Calibri"/>
          <w:sz w:val="22"/>
          <w:szCs w:val="22"/>
        </w:rPr>
        <w:t>º</w:t>
      </w:r>
      <w:r w:rsidRPr="005B1F78">
        <w:rPr>
          <w:rFonts w:ascii="Helvetica" w:hAnsi="Helvetica" w:cs="Courier New"/>
          <w:sz w:val="22"/>
          <w:szCs w:val="22"/>
        </w:rPr>
        <w:t xml:space="preserve"> 66.135, de 18 de outubro de 2021</w:t>
      </w:r>
    </w:p>
    <w:p w14:paraId="3ED16C61" w14:textId="0F5329F8" w:rsidR="00E73275" w:rsidRPr="005B1F78" w:rsidRDefault="00E73275" w:rsidP="005B1F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F78">
        <w:rPr>
          <w:rFonts w:ascii="Helvetica" w:hAnsi="Helvetica" w:cs="Courier New"/>
          <w:sz w:val="22"/>
          <w:szCs w:val="22"/>
        </w:rPr>
        <w:t>RODRIGO GARCIA</w:t>
      </w:r>
      <w:r w:rsidR="005B1F78" w:rsidRPr="005B1F78">
        <w:rPr>
          <w:rFonts w:ascii="Helvetica" w:hAnsi="Helvetica" w:cs="Courier New"/>
          <w:sz w:val="22"/>
          <w:szCs w:val="22"/>
        </w:rPr>
        <w:t>, VICE-GOVERNADOR, EM EXERC</w:t>
      </w:r>
      <w:r w:rsidR="005B1F78" w:rsidRPr="005B1F78">
        <w:rPr>
          <w:rFonts w:ascii="Calibri" w:hAnsi="Calibri" w:cs="Calibri"/>
          <w:sz w:val="22"/>
          <w:szCs w:val="22"/>
        </w:rPr>
        <w:t>Í</w:t>
      </w:r>
      <w:r w:rsidR="005B1F78" w:rsidRPr="005B1F78">
        <w:rPr>
          <w:rFonts w:ascii="Helvetica" w:hAnsi="Helvetica" w:cs="Courier New"/>
          <w:sz w:val="22"/>
          <w:szCs w:val="22"/>
        </w:rPr>
        <w:t>CIO NO CARGO DE GOVERNADOR DO ESTADO DE S</w:t>
      </w:r>
      <w:r w:rsidR="005B1F78" w:rsidRPr="005B1F78">
        <w:rPr>
          <w:rFonts w:ascii="Calibri" w:hAnsi="Calibri" w:cs="Calibri"/>
          <w:sz w:val="22"/>
          <w:szCs w:val="22"/>
        </w:rPr>
        <w:t>Ã</w:t>
      </w:r>
      <w:r w:rsidR="005B1F78" w:rsidRPr="005B1F78">
        <w:rPr>
          <w:rFonts w:ascii="Helvetica" w:hAnsi="Helvetica" w:cs="Courier New"/>
          <w:sz w:val="22"/>
          <w:szCs w:val="22"/>
        </w:rPr>
        <w:t>O PAULO</w:t>
      </w:r>
      <w:r w:rsidRPr="005B1F78">
        <w:rPr>
          <w:rFonts w:ascii="Helvetica" w:hAnsi="Helvetica" w:cs="Courier New"/>
          <w:sz w:val="22"/>
          <w:szCs w:val="22"/>
        </w:rPr>
        <w:t>, no uso de suas atribui</w:t>
      </w:r>
      <w:r w:rsidRPr="005B1F78">
        <w:rPr>
          <w:rFonts w:ascii="Calibri" w:hAnsi="Calibri" w:cs="Calibri"/>
          <w:sz w:val="22"/>
          <w:szCs w:val="22"/>
        </w:rPr>
        <w:t>çõ</w:t>
      </w:r>
      <w:r w:rsidRPr="005B1F78">
        <w:rPr>
          <w:rFonts w:ascii="Helvetica" w:hAnsi="Helvetica" w:cs="Courier New"/>
          <w:sz w:val="22"/>
          <w:szCs w:val="22"/>
        </w:rPr>
        <w:t>es legais,</w:t>
      </w:r>
    </w:p>
    <w:p w14:paraId="03378E99" w14:textId="6581DAAF" w:rsidR="00E73275" w:rsidRPr="005B1F78" w:rsidRDefault="00E73275" w:rsidP="005B1F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F78">
        <w:rPr>
          <w:rFonts w:ascii="Helvetica" w:hAnsi="Helvetica" w:cs="Courier New"/>
          <w:sz w:val="22"/>
          <w:szCs w:val="22"/>
        </w:rPr>
        <w:t>Decreta:</w:t>
      </w:r>
    </w:p>
    <w:p w14:paraId="05663065" w14:textId="77777777" w:rsidR="00E73275" w:rsidRPr="005B1F78" w:rsidRDefault="00E73275" w:rsidP="005B1F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F78">
        <w:rPr>
          <w:rFonts w:ascii="Helvetica" w:hAnsi="Helvetica" w:cs="Courier New"/>
          <w:sz w:val="22"/>
          <w:szCs w:val="22"/>
        </w:rPr>
        <w:t>Artigo 1</w:t>
      </w:r>
      <w:r w:rsidRPr="005B1F78">
        <w:rPr>
          <w:rFonts w:ascii="Calibri" w:hAnsi="Calibri" w:cs="Calibri"/>
          <w:sz w:val="22"/>
          <w:szCs w:val="22"/>
        </w:rPr>
        <w:t>º</w:t>
      </w:r>
      <w:r w:rsidRPr="005B1F78">
        <w:rPr>
          <w:rFonts w:ascii="Helvetica" w:hAnsi="Helvetica" w:cs="Courier New"/>
          <w:sz w:val="22"/>
          <w:szCs w:val="22"/>
        </w:rPr>
        <w:t xml:space="preserve"> -</w:t>
      </w:r>
      <w:r w:rsidRPr="005B1F78">
        <w:rPr>
          <w:rFonts w:ascii="Calibri" w:hAnsi="Calibri" w:cs="Calibri"/>
          <w:sz w:val="22"/>
          <w:szCs w:val="22"/>
        </w:rPr>
        <w:t>  </w:t>
      </w:r>
      <w:r w:rsidRPr="005B1F78">
        <w:rPr>
          <w:rFonts w:ascii="Helvetica" w:hAnsi="Helvetica" w:cs="Courier New"/>
          <w:sz w:val="22"/>
          <w:szCs w:val="22"/>
        </w:rPr>
        <w:t>Fica acrescentado ao Decreto n</w:t>
      </w:r>
      <w:r w:rsidRPr="005B1F78">
        <w:rPr>
          <w:rFonts w:ascii="Calibri" w:hAnsi="Calibri" w:cs="Calibri"/>
          <w:sz w:val="22"/>
          <w:szCs w:val="22"/>
        </w:rPr>
        <w:t>º</w:t>
      </w:r>
      <w:r w:rsidRPr="005B1F78">
        <w:rPr>
          <w:rFonts w:ascii="Helvetica" w:hAnsi="Helvetica" w:cs="Courier New"/>
          <w:sz w:val="22"/>
          <w:szCs w:val="22"/>
        </w:rPr>
        <w:t xml:space="preserve"> 66.135, de 18 de outubro de 2021, o artigo 2</w:t>
      </w:r>
      <w:r w:rsidRPr="005B1F78">
        <w:rPr>
          <w:rFonts w:ascii="Calibri" w:hAnsi="Calibri" w:cs="Calibri"/>
          <w:sz w:val="22"/>
          <w:szCs w:val="22"/>
        </w:rPr>
        <w:t>º</w:t>
      </w:r>
      <w:r w:rsidRPr="005B1F78">
        <w:rPr>
          <w:rFonts w:ascii="Helvetica" w:hAnsi="Helvetica" w:cs="Courier New"/>
          <w:sz w:val="22"/>
          <w:szCs w:val="22"/>
        </w:rPr>
        <w:t>-B, com a seguinte reda</w:t>
      </w:r>
      <w:r w:rsidRPr="005B1F78">
        <w:rPr>
          <w:rFonts w:ascii="Calibri" w:hAnsi="Calibri" w:cs="Calibri"/>
          <w:sz w:val="22"/>
          <w:szCs w:val="22"/>
        </w:rPr>
        <w:t>çã</w:t>
      </w:r>
      <w:r w:rsidRPr="005B1F78">
        <w:rPr>
          <w:rFonts w:ascii="Helvetica" w:hAnsi="Helvetica" w:cs="Courier New"/>
          <w:sz w:val="22"/>
          <w:szCs w:val="22"/>
        </w:rPr>
        <w:t>o:</w:t>
      </w:r>
    </w:p>
    <w:p w14:paraId="3C5B37A2" w14:textId="77777777" w:rsidR="00E73275" w:rsidRPr="005B1F78" w:rsidRDefault="00E73275" w:rsidP="005B1F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F78">
        <w:rPr>
          <w:rFonts w:ascii="Helvetica" w:hAnsi="Helvetica" w:cs="Courier New"/>
          <w:sz w:val="22"/>
          <w:szCs w:val="22"/>
        </w:rPr>
        <w:t>"Artigo 2</w:t>
      </w:r>
      <w:r w:rsidRPr="005B1F78">
        <w:rPr>
          <w:rFonts w:ascii="Calibri" w:hAnsi="Calibri" w:cs="Calibri"/>
          <w:sz w:val="22"/>
          <w:szCs w:val="22"/>
        </w:rPr>
        <w:t>º</w:t>
      </w:r>
      <w:r w:rsidRPr="005B1F78">
        <w:rPr>
          <w:rFonts w:ascii="Helvetica" w:hAnsi="Helvetica" w:cs="Courier New"/>
          <w:sz w:val="22"/>
          <w:szCs w:val="22"/>
        </w:rPr>
        <w:t>-B - Para o per</w:t>
      </w:r>
      <w:r w:rsidRPr="005B1F78">
        <w:rPr>
          <w:rFonts w:ascii="Calibri" w:hAnsi="Calibri" w:cs="Calibri"/>
          <w:sz w:val="22"/>
          <w:szCs w:val="22"/>
        </w:rPr>
        <w:t>í</w:t>
      </w:r>
      <w:r w:rsidRPr="005B1F78">
        <w:rPr>
          <w:rFonts w:ascii="Helvetica" w:hAnsi="Helvetica" w:cs="Courier New"/>
          <w:sz w:val="22"/>
          <w:szCs w:val="22"/>
        </w:rPr>
        <w:t>odo de avalia</w:t>
      </w:r>
      <w:r w:rsidRPr="005B1F78">
        <w:rPr>
          <w:rFonts w:ascii="Calibri" w:hAnsi="Calibri" w:cs="Calibri"/>
          <w:sz w:val="22"/>
          <w:szCs w:val="22"/>
        </w:rPr>
        <w:t>çã</w:t>
      </w:r>
      <w:r w:rsidRPr="005B1F78">
        <w:rPr>
          <w:rFonts w:ascii="Helvetica" w:hAnsi="Helvetica" w:cs="Courier New"/>
          <w:sz w:val="22"/>
          <w:szCs w:val="22"/>
        </w:rPr>
        <w:t>o correspondente ao exerc</w:t>
      </w:r>
      <w:r w:rsidRPr="005B1F78">
        <w:rPr>
          <w:rFonts w:ascii="Calibri" w:hAnsi="Calibri" w:cs="Calibri"/>
          <w:sz w:val="22"/>
          <w:szCs w:val="22"/>
        </w:rPr>
        <w:t>í</w:t>
      </w:r>
      <w:r w:rsidRPr="005B1F78">
        <w:rPr>
          <w:rFonts w:ascii="Helvetica" w:hAnsi="Helvetica" w:cs="Courier New"/>
          <w:sz w:val="22"/>
          <w:szCs w:val="22"/>
        </w:rPr>
        <w:t>cio de 2019, fica fixado em 8,34% (oito inteiros e trinta e quatro cent</w:t>
      </w:r>
      <w:r w:rsidRPr="005B1F78">
        <w:rPr>
          <w:rFonts w:ascii="Calibri" w:hAnsi="Calibri" w:cs="Calibri"/>
          <w:sz w:val="22"/>
          <w:szCs w:val="22"/>
        </w:rPr>
        <w:t>é</w:t>
      </w:r>
      <w:r w:rsidRPr="005B1F78">
        <w:rPr>
          <w:rFonts w:ascii="Helvetica" w:hAnsi="Helvetica" w:cs="Courier New"/>
          <w:sz w:val="22"/>
          <w:szCs w:val="22"/>
        </w:rPr>
        <w:t>simos por cento) o percentual a ser aplicado sobre o somat</w:t>
      </w:r>
      <w:r w:rsidRPr="005B1F78">
        <w:rPr>
          <w:rFonts w:ascii="Calibri" w:hAnsi="Calibri" w:cs="Calibri"/>
          <w:sz w:val="22"/>
          <w:szCs w:val="22"/>
        </w:rPr>
        <w:t>ó</w:t>
      </w:r>
      <w:r w:rsidRPr="005B1F78">
        <w:rPr>
          <w:rFonts w:ascii="Helvetica" w:hAnsi="Helvetica" w:cs="Courier New"/>
          <w:sz w:val="22"/>
          <w:szCs w:val="22"/>
        </w:rPr>
        <w:t>rio da retribui</w:t>
      </w:r>
      <w:r w:rsidRPr="005B1F78">
        <w:rPr>
          <w:rFonts w:ascii="Calibri" w:hAnsi="Calibri" w:cs="Calibri"/>
          <w:sz w:val="22"/>
          <w:szCs w:val="22"/>
        </w:rPr>
        <w:t>çã</w:t>
      </w:r>
      <w:r w:rsidRPr="005B1F78">
        <w:rPr>
          <w:rFonts w:ascii="Helvetica" w:hAnsi="Helvetica" w:cs="Courier New"/>
          <w:sz w:val="22"/>
          <w:szCs w:val="22"/>
        </w:rPr>
        <w:t>o mensal dos servidores em exerc</w:t>
      </w:r>
      <w:r w:rsidRPr="005B1F78">
        <w:rPr>
          <w:rFonts w:ascii="Calibri" w:hAnsi="Calibri" w:cs="Calibri"/>
          <w:sz w:val="22"/>
          <w:szCs w:val="22"/>
        </w:rPr>
        <w:t>í</w:t>
      </w:r>
      <w:r w:rsidRPr="005B1F78">
        <w:rPr>
          <w:rFonts w:ascii="Helvetica" w:hAnsi="Helvetica" w:cs="Courier New"/>
          <w:sz w:val="22"/>
          <w:szCs w:val="22"/>
        </w:rPr>
        <w:t>cio no Departamento Estadual de Tr</w:t>
      </w:r>
      <w:r w:rsidRPr="005B1F78">
        <w:rPr>
          <w:rFonts w:ascii="Calibri" w:hAnsi="Calibri" w:cs="Calibri"/>
          <w:sz w:val="22"/>
          <w:szCs w:val="22"/>
        </w:rPr>
        <w:t>â</w:t>
      </w:r>
      <w:r w:rsidRPr="005B1F78">
        <w:rPr>
          <w:rFonts w:ascii="Helvetica" w:hAnsi="Helvetica" w:cs="Courier New"/>
          <w:sz w:val="22"/>
          <w:szCs w:val="22"/>
        </w:rPr>
        <w:t>nsito - DETRAN-SP, para fins de pagamento da Bonifica</w:t>
      </w:r>
      <w:r w:rsidRPr="005B1F78">
        <w:rPr>
          <w:rFonts w:ascii="Calibri" w:hAnsi="Calibri" w:cs="Calibri"/>
          <w:sz w:val="22"/>
          <w:szCs w:val="22"/>
        </w:rPr>
        <w:t>çã</w:t>
      </w:r>
      <w:r w:rsidRPr="005B1F78">
        <w:rPr>
          <w:rFonts w:ascii="Helvetica" w:hAnsi="Helvetica" w:cs="Courier New"/>
          <w:sz w:val="22"/>
          <w:szCs w:val="22"/>
        </w:rPr>
        <w:t>o por Resultados - BR, nos termos da Lei Complementar n</w:t>
      </w:r>
      <w:r w:rsidRPr="005B1F78">
        <w:rPr>
          <w:rFonts w:ascii="Calibri" w:hAnsi="Calibri" w:cs="Calibri"/>
          <w:sz w:val="22"/>
          <w:szCs w:val="22"/>
        </w:rPr>
        <w:t>º</w:t>
      </w:r>
      <w:r w:rsidRPr="005B1F78">
        <w:rPr>
          <w:rFonts w:ascii="Helvetica" w:hAnsi="Helvetica" w:cs="Courier New"/>
          <w:sz w:val="22"/>
          <w:szCs w:val="22"/>
        </w:rPr>
        <w:t xml:space="preserve"> 1.104, de 17 de mar</w:t>
      </w:r>
      <w:r w:rsidRPr="005B1F78">
        <w:rPr>
          <w:rFonts w:ascii="Calibri" w:hAnsi="Calibri" w:cs="Calibri"/>
          <w:sz w:val="22"/>
          <w:szCs w:val="22"/>
        </w:rPr>
        <w:t>ç</w:t>
      </w:r>
      <w:r w:rsidRPr="005B1F78">
        <w:rPr>
          <w:rFonts w:ascii="Helvetica" w:hAnsi="Helvetica" w:cs="Courier New"/>
          <w:sz w:val="22"/>
          <w:szCs w:val="22"/>
        </w:rPr>
        <w:t>o de 2010. ".</w:t>
      </w:r>
    </w:p>
    <w:p w14:paraId="12722161" w14:textId="77777777" w:rsidR="00E73275" w:rsidRPr="005B1F78" w:rsidRDefault="00E73275" w:rsidP="005B1F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F78">
        <w:rPr>
          <w:rFonts w:ascii="Helvetica" w:hAnsi="Helvetica" w:cs="Courier New"/>
          <w:sz w:val="22"/>
          <w:szCs w:val="22"/>
        </w:rPr>
        <w:t>Artigo 2</w:t>
      </w:r>
      <w:r w:rsidRPr="005B1F78">
        <w:rPr>
          <w:rFonts w:ascii="Calibri" w:hAnsi="Calibri" w:cs="Calibri"/>
          <w:sz w:val="22"/>
          <w:szCs w:val="22"/>
        </w:rPr>
        <w:t>º</w:t>
      </w:r>
      <w:r w:rsidRPr="005B1F78">
        <w:rPr>
          <w:rFonts w:ascii="Helvetica" w:hAnsi="Helvetica" w:cs="Courier New"/>
          <w:sz w:val="22"/>
          <w:szCs w:val="22"/>
        </w:rPr>
        <w:t xml:space="preserve"> -</w:t>
      </w:r>
      <w:r w:rsidRPr="005B1F78">
        <w:rPr>
          <w:rFonts w:ascii="Calibri" w:hAnsi="Calibri" w:cs="Calibri"/>
          <w:sz w:val="22"/>
          <w:szCs w:val="22"/>
        </w:rPr>
        <w:t> </w:t>
      </w:r>
      <w:r w:rsidRPr="005B1F78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5B1F78">
        <w:rPr>
          <w:rFonts w:ascii="Calibri" w:hAnsi="Calibri" w:cs="Calibri"/>
          <w:sz w:val="22"/>
          <w:szCs w:val="22"/>
        </w:rPr>
        <w:t>çã</w:t>
      </w:r>
      <w:r w:rsidRPr="005B1F78">
        <w:rPr>
          <w:rFonts w:ascii="Helvetica" w:hAnsi="Helvetica" w:cs="Courier New"/>
          <w:sz w:val="22"/>
          <w:szCs w:val="22"/>
        </w:rPr>
        <w:t>o.</w:t>
      </w:r>
    </w:p>
    <w:p w14:paraId="3F774122" w14:textId="77777777" w:rsidR="00E73275" w:rsidRPr="005B1F78" w:rsidRDefault="00E73275" w:rsidP="005B1F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F78">
        <w:rPr>
          <w:rFonts w:ascii="Helvetica" w:hAnsi="Helvetica" w:cs="Courier New"/>
          <w:sz w:val="22"/>
          <w:szCs w:val="22"/>
        </w:rPr>
        <w:t>Pal</w:t>
      </w:r>
      <w:r w:rsidRPr="005B1F78">
        <w:rPr>
          <w:rFonts w:ascii="Calibri" w:hAnsi="Calibri" w:cs="Calibri"/>
          <w:sz w:val="22"/>
          <w:szCs w:val="22"/>
        </w:rPr>
        <w:t>á</w:t>
      </w:r>
      <w:r w:rsidRPr="005B1F78">
        <w:rPr>
          <w:rFonts w:ascii="Helvetica" w:hAnsi="Helvetica" w:cs="Courier New"/>
          <w:sz w:val="22"/>
          <w:szCs w:val="22"/>
        </w:rPr>
        <w:t>cio dos Bandeirantes, 27 de dezembro de 2021</w:t>
      </w:r>
    </w:p>
    <w:p w14:paraId="5D0A8659" w14:textId="17089123" w:rsidR="00E73275" w:rsidRDefault="00E73275" w:rsidP="005B1F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1F78">
        <w:rPr>
          <w:rFonts w:ascii="Helvetica" w:hAnsi="Helvetica" w:cs="Courier New"/>
          <w:sz w:val="22"/>
          <w:szCs w:val="22"/>
        </w:rPr>
        <w:t>RODRIGO GARCIA</w:t>
      </w:r>
    </w:p>
    <w:p w14:paraId="3EB49FDE" w14:textId="27307B09" w:rsidR="00D21462" w:rsidRPr="00D21462" w:rsidRDefault="00D21462" w:rsidP="005B1F78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(Publicado novamente por ter saído com incorreções)</w:t>
      </w:r>
    </w:p>
    <w:sectPr w:rsidR="00D21462" w:rsidRPr="00D21462" w:rsidSect="006E20A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746B" w14:textId="77777777" w:rsidR="00AF33B4" w:rsidRDefault="00AF33B4" w:rsidP="00651ADF">
      <w:pPr>
        <w:spacing w:after="0" w:line="240" w:lineRule="auto"/>
      </w:pPr>
      <w:r>
        <w:separator/>
      </w:r>
    </w:p>
  </w:endnote>
  <w:endnote w:type="continuationSeparator" w:id="0">
    <w:p w14:paraId="309264F1" w14:textId="77777777" w:rsidR="00AF33B4" w:rsidRDefault="00AF33B4" w:rsidP="0065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AD69" w14:textId="77777777" w:rsidR="00AF33B4" w:rsidRDefault="00AF33B4" w:rsidP="00651ADF">
      <w:pPr>
        <w:spacing w:after="0" w:line="240" w:lineRule="auto"/>
      </w:pPr>
      <w:r>
        <w:separator/>
      </w:r>
    </w:p>
  </w:footnote>
  <w:footnote w:type="continuationSeparator" w:id="0">
    <w:p w14:paraId="3E36969A" w14:textId="77777777" w:rsidR="00AF33B4" w:rsidRDefault="00AF33B4" w:rsidP="0065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B2566"/>
    <w:rsid w:val="000D606F"/>
    <w:rsid w:val="00177387"/>
    <w:rsid w:val="004B3EDF"/>
    <w:rsid w:val="005B1F78"/>
    <w:rsid w:val="006018D6"/>
    <w:rsid w:val="00634FC1"/>
    <w:rsid w:val="00651ADF"/>
    <w:rsid w:val="00767406"/>
    <w:rsid w:val="007A3903"/>
    <w:rsid w:val="0084085D"/>
    <w:rsid w:val="00A95059"/>
    <w:rsid w:val="00AF33B4"/>
    <w:rsid w:val="00B0606B"/>
    <w:rsid w:val="00B62E3B"/>
    <w:rsid w:val="00C85B86"/>
    <w:rsid w:val="00D21462"/>
    <w:rsid w:val="00D45810"/>
    <w:rsid w:val="00D543F5"/>
    <w:rsid w:val="00E27E7D"/>
    <w:rsid w:val="00E73275"/>
    <w:rsid w:val="00EE28AA"/>
    <w:rsid w:val="00F3298A"/>
    <w:rsid w:val="00FC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2F22"/>
  <w15:chartTrackingRefBased/>
  <w15:docId w15:val="{1AFB0CC8-F393-40D4-86A8-57ED92B1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E20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E20A8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651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ADF"/>
  </w:style>
  <w:style w:type="paragraph" w:styleId="Rodap">
    <w:name w:val="footer"/>
    <w:basedOn w:val="Normal"/>
    <w:link w:val="RodapChar"/>
    <w:uiPriority w:val="99"/>
    <w:unhideWhenUsed/>
    <w:rsid w:val="00651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3</cp:revision>
  <cp:lastPrinted>2021-12-29T01:35:00Z</cp:lastPrinted>
  <dcterms:created xsi:type="dcterms:W3CDTF">2021-12-29T13:28:00Z</dcterms:created>
  <dcterms:modified xsi:type="dcterms:W3CDTF">2021-12-29T13:30:00Z</dcterms:modified>
</cp:coreProperties>
</file>