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DF" w:rsidRPr="00DF6CB0" w:rsidRDefault="006D75DF" w:rsidP="00DF6CB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F6CB0">
        <w:rPr>
          <w:rFonts w:ascii="Helvetica" w:hAnsi="Helvetica"/>
          <w:b/>
          <w:color w:val="000000"/>
          <w:sz w:val="22"/>
          <w:szCs w:val="22"/>
        </w:rPr>
        <w:t>DECRETO N</w:t>
      </w:r>
      <w:r w:rsidRPr="00DF6CB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F6CB0">
        <w:rPr>
          <w:rFonts w:ascii="Helvetica" w:hAnsi="Helvetica"/>
          <w:b/>
          <w:color w:val="000000"/>
          <w:sz w:val="22"/>
          <w:szCs w:val="22"/>
        </w:rPr>
        <w:t xml:space="preserve"> 64.967, DE 8 DE MAIO DE 2020</w:t>
      </w:r>
    </w:p>
    <w:p w:rsidR="006D75DF" w:rsidRPr="006D75DF" w:rsidRDefault="006D75DF" w:rsidP="00DF6CB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Estende a medida de quarentena de que trata o Decreto n</w:t>
      </w:r>
      <w:r w:rsidRPr="006D75DF">
        <w:rPr>
          <w:rFonts w:ascii="Cambria" w:hAnsi="Cambria" w:cs="Cambria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6D75DF">
        <w:rPr>
          <w:rFonts w:ascii="Cambria" w:hAnsi="Cambria" w:cs="Cambria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2020, e d</w:t>
      </w:r>
      <w:r w:rsidRPr="006D75DF">
        <w:rPr>
          <w:rFonts w:ascii="Cambria" w:hAnsi="Cambria" w:cs="Cambria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 provid</w:t>
      </w:r>
      <w:r w:rsidRPr="006D75DF">
        <w:rPr>
          <w:rFonts w:ascii="Cambria" w:hAnsi="Cambria" w:cs="Cambria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correlata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mbria" w:hAnsi="Cambria" w:cs="Cambria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F6CB0" w:rsidRPr="006D75DF">
        <w:rPr>
          <w:rFonts w:ascii="Helvetica" w:hAnsi="Helvetica"/>
          <w:color w:val="000000"/>
          <w:sz w:val="22"/>
          <w:szCs w:val="22"/>
        </w:rPr>
        <w:t>GOVERNADOR DO ESTADO DE S</w:t>
      </w:r>
      <w:r w:rsidR="00DF6CB0" w:rsidRPr="006D75DF">
        <w:rPr>
          <w:rFonts w:ascii="Cambria" w:hAnsi="Cambria" w:cs="Cambria"/>
          <w:color w:val="000000"/>
          <w:sz w:val="22"/>
          <w:szCs w:val="22"/>
        </w:rPr>
        <w:t>Ã</w:t>
      </w:r>
      <w:r w:rsidR="00DF6CB0" w:rsidRPr="006D75DF">
        <w:rPr>
          <w:rFonts w:ascii="Helvetica" w:hAnsi="Helvetica"/>
          <w:color w:val="000000"/>
          <w:sz w:val="22"/>
          <w:szCs w:val="22"/>
        </w:rPr>
        <w:t>O PAULO</w:t>
      </w:r>
      <w:r w:rsidRPr="006D75DF">
        <w:rPr>
          <w:rFonts w:ascii="Helvetica" w:hAnsi="Helvetica"/>
          <w:color w:val="000000"/>
          <w:sz w:val="22"/>
          <w:szCs w:val="22"/>
        </w:rPr>
        <w:t>, no uso de suas atribui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legais,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Considerando as recomenda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do Centro de Conting</w:t>
      </w:r>
      <w:r w:rsidRPr="006D75DF">
        <w:rPr>
          <w:rFonts w:ascii="Cambria" w:hAnsi="Cambria" w:cs="Cambria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6D75DF">
        <w:rPr>
          <w:rFonts w:ascii="Helvetica" w:hAnsi="Helvetica"/>
          <w:color w:val="000000"/>
          <w:sz w:val="22"/>
          <w:szCs w:val="22"/>
        </w:rPr>
        <w:t>Coronav</w:t>
      </w:r>
      <w:r w:rsidRPr="006D75DF">
        <w:rPr>
          <w:rFonts w:ascii="Cambria" w:hAnsi="Cambria" w:cs="Cambria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6D75DF">
        <w:rPr>
          <w:rFonts w:ascii="Helvetica" w:hAnsi="Helvetica"/>
          <w:color w:val="000000"/>
          <w:sz w:val="22"/>
          <w:szCs w:val="22"/>
        </w:rPr>
        <w:t>, institu</w:t>
      </w:r>
      <w:r w:rsidRPr="006D75DF">
        <w:rPr>
          <w:rFonts w:ascii="Cambria" w:hAnsi="Cambria" w:cs="Cambria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do pela Resolu</w:t>
      </w:r>
      <w:r w:rsidRPr="006D75DF">
        <w:rPr>
          <w:rFonts w:ascii="Cambria" w:hAnsi="Cambria" w:cs="Cambria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n</w:t>
      </w:r>
      <w:r w:rsidRPr="006D75DF">
        <w:rPr>
          <w:rFonts w:ascii="Cambria" w:hAnsi="Cambria" w:cs="Cambria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6D75DF">
        <w:rPr>
          <w:rFonts w:ascii="Cambria" w:hAnsi="Cambria" w:cs="Cambria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2020, e do Centro de Vigil</w:t>
      </w:r>
      <w:r w:rsidRPr="006D75DF">
        <w:rPr>
          <w:rFonts w:ascii="Cambria" w:hAnsi="Cambria" w:cs="Cambria"/>
          <w:color w:val="000000"/>
          <w:sz w:val="22"/>
          <w:szCs w:val="22"/>
        </w:rPr>
        <w:t>â</w:t>
      </w:r>
      <w:r w:rsidRPr="006D75DF">
        <w:rPr>
          <w:rFonts w:ascii="Helvetica" w:hAnsi="Helvetica"/>
          <w:color w:val="000000"/>
          <w:sz w:val="22"/>
          <w:szCs w:val="22"/>
        </w:rPr>
        <w:t>ncia Epidemiol</w:t>
      </w:r>
      <w:r w:rsidRPr="006D75DF">
        <w:rPr>
          <w:rFonts w:ascii="Cambria" w:hAnsi="Cambria" w:cs="Cambria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gica, ambos da Secretaria da Sa</w:t>
      </w:r>
      <w:r w:rsidRPr="006D75DF">
        <w:rPr>
          <w:rFonts w:ascii="Cambria" w:hAnsi="Cambria" w:cs="Cambria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de;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Considerando a evolu</w:t>
      </w:r>
      <w:r w:rsidRPr="006D75DF">
        <w:rPr>
          <w:rFonts w:ascii="Cambria" w:hAnsi="Cambria" w:cs="Cambria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COVID-19 no territ</w:t>
      </w:r>
      <w:r w:rsidRPr="006D75DF">
        <w:rPr>
          <w:rFonts w:ascii="Cambria" w:hAnsi="Cambria" w:cs="Cambria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rio estadual, inclusive as condi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epidemiol</w:t>
      </w:r>
      <w:r w:rsidRPr="006D75DF">
        <w:rPr>
          <w:rFonts w:ascii="Cambria" w:hAnsi="Cambria" w:cs="Cambria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gicas e estruturais aferidas por meio do Sistema de Informa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 xml:space="preserve">es e Monitoramento Inteligente </w:t>
      </w:r>
      <w:r w:rsidRPr="006D75DF">
        <w:rPr>
          <w:rFonts w:ascii="Cambria" w:hAnsi="Cambria" w:cs="Cambria"/>
          <w:color w:val="000000"/>
          <w:sz w:val="22"/>
          <w:szCs w:val="22"/>
        </w:rPr>
        <w:t>–</w:t>
      </w:r>
      <w:r w:rsidRPr="006D75DF">
        <w:rPr>
          <w:rFonts w:ascii="Helvetica" w:hAnsi="Helvetica"/>
          <w:color w:val="000000"/>
          <w:sz w:val="22"/>
          <w:szCs w:val="22"/>
        </w:rPr>
        <w:t xml:space="preserve"> SIMI, institu</w:t>
      </w:r>
      <w:r w:rsidRPr="006D75DF">
        <w:rPr>
          <w:rFonts w:ascii="Cambria" w:hAnsi="Cambria" w:cs="Cambria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do pelo Decreto n</w:t>
      </w:r>
      <w:r w:rsidRPr="006D75DF">
        <w:rPr>
          <w:rFonts w:ascii="Cambria" w:hAnsi="Cambria" w:cs="Cambria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64.963, de 5 de maio de 2020;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Considerando as orienta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do Minist</w:t>
      </w:r>
      <w:r w:rsidRPr="006D75DF">
        <w:rPr>
          <w:rFonts w:ascii="Cambria" w:hAnsi="Cambria" w:cs="Cambria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rio da Sa</w:t>
      </w:r>
      <w:r w:rsidRPr="006D75DF">
        <w:rPr>
          <w:rFonts w:ascii="Cambria" w:hAnsi="Cambria" w:cs="Cambria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 veiculadas nos Boletins Epidemiol</w:t>
      </w:r>
      <w:r w:rsidRPr="006D75DF">
        <w:rPr>
          <w:rFonts w:ascii="Cambria" w:hAnsi="Cambria" w:cs="Cambria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 xml:space="preserve">gicos Especiais </w:t>
      </w:r>
      <w:r w:rsidRPr="006D75DF">
        <w:rPr>
          <w:rFonts w:ascii="Cambria" w:hAnsi="Cambria" w:cs="Cambria"/>
          <w:color w:val="000000"/>
          <w:sz w:val="22"/>
          <w:szCs w:val="22"/>
        </w:rPr>
        <w:t>–</w:t>
      </w:r>
      <w:r w:rsidRPr="006D75DF">
        <w:rPr>
          <w:rFonts w:ascii="Helvetica" w:hAnsi="Helvetica"/>
          <w:color w:val="000000"/>
          <w:sz w:val="22"/>
          <w:szCs w:val="22"/>
        </w:rPr>
        <w:t xml:space="preserve"> COE-COVID-19;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Considerando as evid</w:t>
      </w:r>
      <w:r w:rsidRPr="006D75DF">
        <w:rPr>
          <w:rFonts w:ascii="Cambria" w:hAnsi="Cambria" w:cs="Cambria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ncias cient</w:t>
      </w:r>
      <w:r w:rsidRPr="006D75DF">
        <w:rPr>
          <w:rFonts w:ascii="Cambria" w:hAnsi="Cambria" w:cs="Cambria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ficas e as informa</w:t>
      </w:r>
      <w:r w:rsidRPr="006D75DF">
        <w:rPr>
          <w:rFonts w:ascii="Cambria" w:hAnsi="Cambria" w:cs="Cambria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estrat</w:t>
      </w:r>
      <w:r w:rsidRPr="006D75DF">
        <w:rPr>
          <w:rFonts w:ascii="Cambria" w:hAnsi="Cambria" w:cs="Cambria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gicas em sa</w:t>
      </w:r>
      <w:r w:rsidRPr="006D75DF">
        <w:rPr>
          <w:rFonts w:ascii="Cambria" w:hAnsi="Cambria" w:cs="Cambria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 coligidas no enfrentamento da COVID-19, notadamente os Boletins de Situa</w:t>
      </w:r>
      <w:r w:rsidRPr="006D75DF">
        <w:rPr>
          <w:rFonts w:ascii="Cambria" w:hAnsi="Cambria" w:cs="Cambria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Epidemiol</w:t>
      </w:r>
      <w:r w:rsidRPr="006D75DF">
        <w:rPr>
          <w:rFonts w:ascii="Cambria" w:hAnsi="Cambria" w:cs="Cambria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gica da Secretaria da Sa</w:t>
      </w:r>
      <w:r w:rsidRPr="006D75DF">
        <w:rPr>
          <w:rFonts w:ascii="Cambria" w:hAnsi="Cambria" w:cs="Cambria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de; e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Considerando a necessidade de conter a dissemina</w:t>
      </w:r>
      <w:r w:rsidRPr="006D75DF">
        <w:rPr>
          <w:rFonts w:ascii="Cambria" w:hAnsi="Cambria" w:cs="Cambria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6D75DF">
        <w:rPr>
          <w:rFonts w:ascii="Cambria" w:hAnsi="Cambria" w:cs="Cambria"/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os de sa</w:t>
      </w:r>
      <w:r w:rsidRPr="006D75DF">
        <w:rPr>
          <w:rFonts w:ascii="Cambria" w:hAnsi="Cambria" w:cs="Cambria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de,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mbria" w:hAnsi="Cambria" w:cs="Cambria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estendida, at</w:t>
      </w:r>
      <w:r w:rsidRPr="006D75DF">
        <w:rPr>
          <w:rFonts w:ascii="Cambria" w:hAnsi="Cambria" w:cs="Cambria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 xml:space="preserve"> 31 de maio de 2020, a vig</w:t>
      </w:r>
      <w:r w:rsidRPr="006D75DF">
        <w:rPr>
          <w:rFonts w:ascii="Cambria" w:hAnsi="Cambria" w:cs="Cambria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ncia: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 xml:space="preserve">I </w:t>
      </w:r>
      <w:r w:rsidRPr="006D75DF">
        <w:rPr>
          <w:color w:val="000000"/>
          <w:sz w:val="22"/>
          <w:szCs w:val="22"/>
        </w:rPr>
        <w:t>–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medida de quarentena institu</w:t>
      </w:r>
      <w:r w:rsidRPr="006D75DF">
        <w:rPr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da pelo Decreto n</w:t>
      </w:r>
      <w:r w:rsidRPr="006D75DF">
        <w:rPr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6D75DF">
        <w:rPr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2020;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 xml:space="preserve">II </w:t>
      </w:r>
      <w:r w:rsidRPr="006D75DF">
        <w:rPr>
          <w:color w:val="000000"/>
          <w:sz w:val="22"/>
          <w:szCs w:val="22"/>
        </w:rPr>
        <w:t>–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suspens</w:t>
      </w:r>
      <w:r w:rsidRPr="006D75DF">
        <w:rPr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de atividades n</w:t>
      </w:r>
      <w:r w:rsidRPr="006D75DF">
        <w:rPr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essenciais no </w:t>
      </w:r>
      <w:r w:rsidRPr="006D75DF">
        <w:rPr>
          <w:color w:val="000000"/>
          <w:sz w:val="22"/>
          <w:szCs w:val="22"/>
        </w:rPr>
        <w:t>â</w:t>
      </w:r>
      <w:r w:rsidRPr="006D75DF">
        <w:rPr>
          <w:rFonts w:ascii="Helvetica" w:hAnsi="Helvetica"/>
          <w:color w:val="000000"/>
          <w:sz w:val="22"/>
          <w:szCs w:val="22"/>
        </w:rPr>
        <w:t>mbito da Administra</w:t>
      </w:r>
      <w:r w:rsidRPr="006D75DF">
        <w:rPr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P</w:t>
      </w:r>
      <w:r w:rsidRPr="006D75DF">
        <w:rPr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blica estadual, nos termos do Decreto n</w:t>
      </w:r>
      <w:r w:rsidRPr="006D75DF">
        <w:rPr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6D75DF">
        <w:rPr>
          <w:color w:val="000000"/>
          <w:sz w:val="22"/>
          <w:szCs w:val="22"/>
        </w:rPr>
        <w:t>ç</w:t>
      </w:r>
      <w:r w:rsidRPr="006D75DF">
        <w:rPr>
          <w:rFonts w:ascii="Helvetica" w:hAnsi="Helvetica"/>
          <w:color w:val="000000"/>
          <w:sz w:val="22"/>
          <w:szCs w:val="22"/>
        </w:rPr>
        <w:t>o de 2020.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mbria" w:hAnsi="Cambria" w:cs="Cambria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em 11 de maio de 2020.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mbria" w:hAnsi="Cambria" w:cs="Cambria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6D75DF" w:rsidRPr="006D75DF" w:rsidRDefault="006D75DF" w:rsidP="006D75D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mbria" w:hAnsi="Cambria" w:cs="Cambria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6D75DF" w:rsidRPr="006D75DF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DF"/>
    <w:rsid w:val="006D75DF"/>
    <w:rsid w:val="00AB2148"/>
    <w:rsid w:val="00D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6911-9A40-4305-BBE3-2C96B3E8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2020-05-11T14:00:00Z</dcterms:created>
  <dcterms:modified xsi:type="dcterms:W3CDTF">2020-05-11T14:03:00Z</dcterms:modified>
</cp:coreProperties>
</file>