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EEAA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51386">
        <w:rPr>
          <w:rFonts w:ascii="Helvetica" w:hAnsi="Helvetica" w:cs="Helvetica"/>
          <w:b/>
          <w:bCs/>
          <w:sz w:val="22"/>
          <w:szCs w:val="22"/>
        </w:rPr>
        <w:t>DECRETO N</w:t>
      </w:r>
      <w:r w:rsidRPr="00D51386">
        <w:rPr>
          <w:rFonts w:ascii="Calibri" w:hAnsi="Calibri" w:cs="Calibri"/>
          <w:b/>
          <w:bCs/>
          <w:sz w:val="22"/>
          <w:szCs w:val="22"/>
        </w:rPr>
        <w:t>º</w:t>
      </w:r>
      <w:r w:rsidRPr="00D51386">
        <w:rPr>
          <w:rFonts w:ascii="Helvetica" w:hAnsi="Helvetica" w:cs="Helvetica"/>
          <w:b/>
          <w:bCs/>
          <w:sz w:val="22"/>
          <w:szCs w:val="22"/>
        </w:rPr>
        <w:t xml:space="preserve"> 66.889, DE 24 DE JUNHO DE 2022</w:t>
      </w:r>
    </w:p>
    <w:p w14:paraId="4C9393DF" w14:textId="77777777" w:rsidR="00584A93" w:rsidRPr="00D51386" w:rsidRDefault="00584A93" w:rsidP="00584A9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Transfere os cargos que especifica e d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 provid</w:t>
      </w:r>
      <w:r w:rsidRPr="00D51386">
        <w:rPr>
          <w:rFonts w:ascii="Calibri" w:hAnsi="Calibri" w:cs="Calibri"/>
          <w:sz w:val="22"/>
          <w:szCs w:val="22"/>
        </w:rPr>
        <w:t>ê</w:t>
      </w:r>
      <w:r w:rsidRPr="00D51386">
        <w:rPr>
          <w:rFonts w:ascii="Helvetica" w:hAnsi="Helvetica" w:cs="Helvetica"/>
          <w:sz w:val="22"/>
          <w:szCs w:val="22"/>
        </w:rPr>
        <w:t>ncias correlatas</w:t>
      </w:r>
    </w:p>
    <w:p w14:paraId="549CC0FB" w14:textId="18DDC17E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 xml:space="preserve">RODRIGO GARCIA, </w:t>
      </w:r>
      <w:r w:rsidR="006845A3" w:rsidRPr="00D51386">
        <w:rPr>
          <w:rFonts w:ascii="Helvetica" w:hAnsi="Helvetica" w:cs="Helvetica"/>
          <w:sz w:val="22"/>
          <w:szCs w:val="22"/>
        </w:rPr>
        <w:t>GOVERNADOR DO ESTADO DE S</w:t>
      </w:r>
      <w:r w:rsidR="006845A3" w:rsidRPr="00D51386">
        <w:rPr>
          <w:rFonts w:ascii="Calibri" w:hAnsi="Calibri" w:cs="Calibri"/>
          <w:sz w:val="22"/>
          <w:szCs w:val="22"/>
        </w:rPr>
        <w:t>Ã</w:t>
      </w:r>
      <w:r w:rsidR="006845A3" w:rsidRPr="00D51386">
        <w:rPr>
          <w:rFonts w:ascii="Helvetica" w:hAnsi="Helvetica" w:cs="Helvetica"/>
          <w:sz w:val="22"/>
          <w:szCs w:val="22"/>
        </w:rPr>
        <w:t>O PAULO</w:t>
      </w:r>
      <w:r w:rsidRPr="00D51386">
        <w:rPr>
          <w:rFonts w:ascii="Helvetica" w:hAnsi="Helvetica" w:cs="Helvetica"/>
          <w:sz w:val="22"/>
          <w:szCs w:val="22"/>
        </w:rPr>
        <w:t>, no uso de suas atribui</w:t>
      </w:r>
      <w:r w:rsidRPr="00D51386">
        <w:rPr>
          <w:rFonts w:ascii="Calibri" w:hAnsi="Calibri" w:cs="Calibri"/>
          <w:sz w:val="22"/>
          <w:szCs w:val="22"/>
        </w:rPr>
        <w:t>çõ</w:t>
      </w:r>
      <w:r w:rsidRPr="00D51386">
        <w:rPr>
          <w:rFonts w:ascii="Helvetica" w:hAnsi="Helvetica" w:cs="Helvetica"/>
          <w:sz w:val="22"/>
          <w:szCs w:val="22"/>
        </w:rPr>
        <w:t>es legais e nos termos dos artigos 54 e 55 da Lei Complementar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180, de 12 de maio de 1978,</w:t>
      </w:r>
    </w:p>
    <w:p w14:paraId="1CA44E67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Decreta:</w:t>
      </w:r>
    </w:p>
    <w:p w14:paraId="66608A80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1</w:t>
      </w:r>
      <w:r w:rsidRPr="00D51386">
        <w:rPr>
          <w:rFonts w:ascii="Calibri" w:hAnsi="Calibri" w:cs="Calibri"/>
          <w:sz w:val="22"/>
          <w:szCs w:val="22"/>
        </w:rPr>
        <w:t>º </w:t>
      </w:r>
      <w:r w:rsidRPr="00D51386">
        <w:rPr>
          <w:rFonts w:ascii="Helvetica" w:hAnsi="Helvetica" w:cs="Helvetica"/>
          <w:sz w:val="22"/>
          <w:szCs w:val="22"/>
        </w:rPr>
        <w:t>- Ficam transferidos os cargos providos constantes do Anexo I, bem como o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cargo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vago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constante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do Anexo II, ambos integrantes deste decreto.</w:t>
      </w:r>
    </w:p>
    <w:p w14:paraId="20AE3C79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2</w:t>
      </w:r>
      <w:r w:rsidRPr="00D51386">
        <w:rPr>
          <w:rFonts w:ascii="Calibri" w:hAnsi="Calibri" w:cs="Calibri"/>
          <w:sz w:val="22"/>
          <w:szCs w:val="22"/>
        </w:rPr>
        <w:t>º </w:t>
      </w:r>
      <w:r w:rsidRPr="00D51386">
        <w:rPr>
          <w:rFonts w:ascii="Helvetica" w:hAnsi="Helvetica" w:cs="Helvetica"/>
          <w:sz w:val="22"/>
          <w:szCs w:val="22"/>
        </w:rPr>
        <w:t>-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Ficam os Secret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 xml:space="preserve">rios de Estado autorizados a proceder, mediante apostila, </w:t>
      </w:r>
      <w:r w:rsidRPr="00D51386">
        <w:rPr>
          <w:rFonts w:ascii="Calibri" w:hAnsi="Calibri" w:cs="Calibri"/>
          <w:sz w:val="22"/>
          <w:szCs w:val="22"/>
        </w:rPr>
        <w:t>à</w:t>
      </w:r>
      <w:r w:rsidRPr="00D51386">
        <w:rPr>
          <w:rFonts w:ascii="Helvetica" w:hAnsi="Helvetica" w:cs="Helvetica"/>
          <w:sz w:val="22"/>
          <w:szCs w:val="22"/>
        </w:rPr>
        <w:t xml:space="preserve"> retifica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 dos elementos informativos constantes dos Anexos I e II deste decreto.</w:t>
      </w:r>
    </w:p>
    <w:p w14:paraId="5752BDFB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3</w:t>
      </w:r>
      <w:r w:rsidRPr="00D51386">
        <w:rPr>
          <w:rFonts w:ascii="Calibri" w:hAnsi="Calibri" w:cs="Calibri"/>
          <w:sz w:val="22"/>
          <w:szCs w:val="22"/>
        </w:rPr>
        <w:t>º </w:t>
      </w:r>
      <w:r w:rsidRPr="00D51386">
        <w:rPr>
          <w:rFonts w:ascii="Helvetica" w:hAnsi="Helvetica" w:cs="Helvetica"/>
          <w:sz w:val="22"/>
          <w:szCs w:val="22"/>
        </w:rPr>
        <w:t>- Fica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insubsistente o Anexo do Decreto n</w:t>
      </w:r>
      <w:r w:rsidRPr="00D51386">
        <w:rPr>
          <w:rFonts w:ascii="Calibri" w:hAnsi="Calibri" w:cs="Calibri"/>
          <w:sz w:val="22"/>
          <w:szCs w:val="22"/>
        </w:rPr>
        <w:t>°</w:t>
      </w:r>
      <w:r w:rsidRPr="00D51386">
        <w:rPr>
          <w:rFonts w:ascii="Helvetica" w:hAnsi="Helvetica" w:cs="Helvetica"/>
          <w:sz w:val="22"/>
          <w:szCs w:val="22"/>
        </w:rPr>
        <w:t xml:space="preserve"> 64.146, de 15 de mar</w:t>
      </w:r>
      <w:r w:rsidRPr="00D51386">
        <w:rPr>
          <w:rFonts w:ascii="Calibri" w:hAnsi="Calibri" w:cs="Calibri"/>
          <w:sz w:val="22"/>
          <w:szCs w:val="22"/>
        </w:rPr>
        <w:t>ç</w:t>
      </w:r>
      <w:r w:rsidRPr="00D51386">
        <w:rPr>
          <w:rFonts w:ascii="Helvetica" w:hAnsi="Helvetica" w:cs="Helvetica"/>
          <w:sz w:val="22"/>
          <w:szCs w:val="22"/>
        </w:rPr>
        <w:t>o de 2019, na parte em que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transferiu</w:t>
      </w:r>
      <w:r w:rsidRPr="00D51386">
        <w:rPr>
          <w:rFonts w:ascii="Calibri" w:hAnsi="Calibri" w:cs="Calibri"/>
          <w:sz w:val="22"/>
          <w:szCs w:val="22"/>
        </w:rPr>
        <w:t> </w:t>
      </w:r>
      <w:r w:rsidRPr="00D51386">
        <w:rPr>
          <w:rFonts w:ascii="Helvetica" w:hAnsi="Helvetica" w:cs="Helvetica"/>
          <w:sz w:val="22"/>
          <w:szCs w:val="22"/>
        </w:rPr>
        <w:t>Paulo Sergio de Oliveira, RG 27.432.170-1, Oficial Administrativo, EV-NI, SQC-III, do Quadro da Secretaria de Desenvolvimento Regional para o Quadro da Secretaria de Governo.</w:t>
      </w:r>
    </w:p>
    <w:p w14:paraId="1C4F1FBA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Artigo 4</w:t>
      </w:r>
      <w:r w:rsidRPr="00D51386">
        <w:rPr>
          <w:rFonts w:ascii="Calibri" w:hAnsi="Calibri" w:cs="Calibri"/>
          <w:sz w:val="22"/>
          <w:szCs w:val="22"/>
        </w:rPr>
        <w:t>º </w:t>
      </w:r>
      <w:r w:rsidRPr="00D51386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D51386">
        <w:rPr>
          <w:rFonts w:ascii="Calibri" w:hAnsi="Calibri" w:cs="Calibri"/>
          <w:sz w:val="22"/>
          <w:szCs w:val="22"/>
        </w:rPr>
        <w:t>çã</w:t>
      </w:r>
      <w:r w:rsidRPr="00D51386">
        <w:rPr>
          <w:rFonts w:ascii="Helvetica" w:hAnsi="Helvetica" w:cs="Helvetica"/>
          <w:sz w:val="22"/>
          <w:szCs w:val="22"/>
        </w:rPr>
        <w:t>o.</w:t>
      </w:r>
    </w:p>
    <w:p w14:paraId="2280D85F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Pal</w:t>
      </w:r>
      <w:r w:rsidRPr="00D51386">
        <w:rPr>
          <w:rFonts w:ascii="Calibri" w:hAnsi="Calibri" w:cs="Calibri"/>
          <w:sz w:val="22"/>
          <w:szCs w:val="22"/>
        </w:rPr>
        <w:t>á</w:t>
      </w:r>
      <w:r w:rsidRPr="00D51386">
        <w:rPr>
          <w:rFonts w:ascii="Helvetica" w:hAnsi="Helvetica" w:cs="Helvetica"/>
          <w:sz w:val="22"/>
          <w:szCs w:val="22"/>
        </w:rPr>
        <w:t>cio dos Bandeirantes, 24 de junho de 2022</w:t>
      </w:r>
    </w:p>
    <w:p w14:paraId="43F97806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RODRIGO GARCIA</w:t>
      </w:r>
    </w:p>
    <w:p w14:paraId="547E4AE8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ANEXO I</w:t>
      </w:r>
    </w:p>
    <w:p w14:paraId="0C0C8020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 que se refere o artigo 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do</w:t>
      </w:r>
    </w:p>
    <w:p w14:paraId="569BF6EF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Decreto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66.889, de 24 de junho de 2022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71"/>
        <w:gridCol w:w="845"/>
        <w:gridCol w:w="1055"/>
        <w:gridCol w:w="1055"/>
        <w:gridCol w:w="1439"/>
        <w:gridCol w:w="1701"/>
        <w:gridCol w:w="1134"/>
        <w:gridCol w:w="1276"/>
      </w:tblGrid>
      <w:tr w:rsidR="00584A93" w:rsidRPr="00D51386" w14:paraId="740AF349" w14:textId="77777777" w:rsidTr="00EB50DC">
        <w:tc>
          <w:tcPr>
            <w:tcW w:w="1271" w:type="dxa"/>
          </w:tcPr>
          <w:p w14:paraId="385D0837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CARGO</w:t>
            </w:r>
          </w:p>
        </w:tc>
        <w:tc>
          <w:tcPr>
            <w:tcW w:w="845" w:type="dxa"/>
          </w:tcPr>
          <w:p w14:paraId="6410F434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REF.</w:t>
            </w:r>
          </w:p>
        </w:tc>
        <w:tc>
          <w:tcPr>
            <w:tcW w:w="1055" w:type="dxa"/>
          </w:tcPr>
          <w:p w14:paraId="7975610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E.V.</w:t>
            </w:r>
          </w:p>
        </w:tc>
        <w:tc>
          <w:tcPr>
            <w:tcW w:w="1055" w:type="dxa"/>
          </w:tcPr>
          <w:p w14:paraId="271755B5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</w:t>
            </w:r>
          </w:p>
        </w:tc>
        <w:tc>
          <w:tcPr>
            <w:tcW w:w="1439" w:type="dxa"/>
          </w:tcPr>
          <w:p w14:paraId="453FBB6C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OCUPANTE</w:t>
            </w:r>
          </w:p>
        </w:tc>
        <w:tc>
          <w:tcPr>
            <w:tcW w:w="1701" w:type="dxa"/>
          </w:tcPr>
          <w:p w14:paraId="390600B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365553B4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DO</w:t>
            </w:r>
          </w:p>
        </w:tc>
        <w:tc>
          <w:tcPr>
            <w:tcW w:w="1276" w:type="dxa"/>
          </w:tcPr>
          <w:p w14:paraId="0278EC39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PARA</w:t>
            </w:r>
          </w:p>
        </w:tc>
      </w:tr>
      <w:tr w:rsidR="00584A93" w:rsidRPr="00D51386" w14:paraId="2229F635" w14:textId="77777777" w:rsidTr="00EB50DC">
        <w:tc>
          <w:tcPr>
            <w:tcW w:w="1271" w:type="dxa"/>
          </w:tcPr>
          <w:p w14:paraId="63243AA5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Executivo P</w:t>
            </w:r>
            <w:r w:rsidRPr="00D51386">
              <w:rPr>
                <w:rFonts w:ascii="Calibri" w:hAnsi="Calibri" w:cs="Calibri"/>
                <w:sz w:val="18"/>
                <w:szCs w:val="18"/>
              </w:rPr>
              <w:t>ú</w:t>
            </w:r>
            <w:r w:rsidRPr="00D51386">
              <w:rPr>
                <w:rFonts w:ascii="Helvetica" w:hAnsi="Helvetica" w:cs="Helvetica"/>
                <w:sz w:val="18"/>
                <w:szCs w:val="18"/>
              </w:rPr>
              <w:t>blico</w:t>
            </w:r>
          </w:p>
        </w:tc>
        <w:tc>
          <w:tcPr>
            <w:tcW w:w="845" w:type="dxa"/>
          </w:tcPr>
          <w:p w14:paraId="7FEAB7E9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14:paraId="6A9E5C07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N.U.</w:t>
            </w:r>
          </w:p>
        </w:tc>
        <w:tc>
          <w:tcPr>
            <w:tcW w:w="1055" w:type="dxa"/>
          </w:tcPr>
          <w:p w14:paraId="583D7872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439" w:type="dxa"/>
          </w:tcPr>
          <w:p w14:paraId="49428993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 xml:space="preserve">Laura </w:t>
            </w:r>
            <w:proofErr w:type="spellStart"/>
            <w:r w:rsidRPr="00D51386">
              <w:rPr>
                <w:rFonts w:ascii="Helvetica" w:hAnsi="Helvetica" w:cs="Helvetica"/>
                <w:sz w:val="18"/>
                <w:szCs w:val="18"/>
              </w:rPr>
              <w:t>Shizue</w:t>
            </w:r>
            <w:proofErr w:type="spellEnd"/>
            <w:r w:rsidRPr="00D5138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51386">
              <w:rPr>
                <w:rFonts w:ascii="Helvetica" w:hAnsi="Helvetica" w:cs="Helvetica"/>
                <w:sz w:val="18"/>
                <w:szCs w:val="18"/>
              </w:rPr>
              <w:t>Furusho</w:t>
            </w:r>
            <w:proofErr w:type="spellEnd"/>
          </w:p>
        </w:tc>
        <w:tc>
          <w:tcPr>
            <w:tcW w:w="1701" w:type="dxa"/>
          </w:tcPr>
          <w:p w14:paraId="18A4B647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30.086.453-X</w:t>
            </w:r>
          </w:p>
        </w:tc>
        <w:tc>
          <w:tcPr>
            <w:tcW w:w="1134" w:type="dxa"/>
          </w:tcPr>
          <w:p w14:paraId="01F18E86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QSE</w:t>
            </w:r>
          </w:p>
        </w:tc>
        <w:tc>
          <w:tcPr>
            <w:tcW w:w="1276" w:type="dxa"/>
          </w:tcPr>
          <w:p w14:paraId="2AF55E2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QSFP</w:t>
            </w:r>
          </w:p>
        </w:tc>
      </w:tr>
      <w:tr w:rsidR="00584A93" w:rsidRPr="00D51386" w14:paraId="0914DF12" w14:textId="77777777" w:rsidTr="00EB50DC">
        <w:tc>
          <w:tcPr>
            <w:tcW w:w="1271" w:type="dxa"/>
          </w:tcPr>
          <w:p w14:paraId="3ED71949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Executivo P</w:t>
            </w:r>
            <w:r w:rsidRPr="00D51386">
              <w:rPr>
                <w:rFonts w:ascii="Calibri" w:hAnsi="Calibri" w:cs="Calibri"/>
                <w:sz w:val="18"/>
                <w:szCs w:val="18"/>
              </w:rPr>
              <w:t>ú</w:t>
            </w:r>
            <w:r w:rsidRPr="00D51386">
              <w:rPr>
                <w:rFonts w:ascii="Helvetica" w:hAnsi="Helvetica" w:cs="Helvetica"/>
                <w:sz w:val="18"/>
                <w:szCs w:val="18"/>
              </w:rPr>
              <w:t>blico</w:t>
            </w:r>
          </w:p>
        </w:tc>
        <w:tc>
          <w:tcPr>
            <w:tcW w:w="845" w:type="dxa"/>
          </w:tcPr>
          <w:p w14:paraId="5CF1CAA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14:paraId="42F941CA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N.U.</w:t>
            </w:r>
          </w:p>
        </w:tc>
        <w:tc>
          <w:tcPr>
            <w:tcW w:w="1055" w:type="dxa"/>
          </w:tcPr>
          <w:p w14:paraId="6F5DAE4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439" w:type="dxa"/>
          </w:tcPr>
          <w:p w14:paraId="77F4006E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Adriano Costa</w:t>
            </w:r>
          </w:p>
        </w:tc>
        <w:tc>
          <w:tcPr>
            <w:tcW w:w="1701" w:type="dxa"/>
          </w:tcPr>
          <w:p w14:paraId="66C17AF6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34.464.701-8</w:t>
            </w:r>
          </w:p>
        </w:tc>
        <w:tc>
          <w:tcPr>
            <w:tcW w:w="1134" w:type="dxa"/>
          </w:tcPr>
          <w:p w14:paraId="27972B13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QSE</w:t>
            </w:r>
          </w:p>
        </w:tc>
        <w:tc>
          <w:tcPr>
            <w:tcW w:w="1276" w:type="dxa"/>
          </w:tcPr>
          <w:p w14:paraId="6D5C4D7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QSG</w:t>
            </w:r>
          </w:p>
        </w:tc>
      </w:tr>
      <w:tr w:rsidR="00584A93" w:rsidRPr="00D51386" w14:paraId="77D6F2AA" w14:textId="77777777" w:rsidTr="00EB50DC">
        <w:tc>
          <w:tcPr>
            <w:tcW w:w="1271" w:type="dxa"/>
          </w:tcPr>
          <w:p w14:paraId="00BE6D5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Auxiliar de Servi</w:t>
            </w:r>
            <w:r w:rsidRPr="00D51386">
              <w:rPr>
                <w:rFonts w:ascii="Calibri" w:hAnsi="Calibri" w:cs="Calibri"/>
                <w:sz w:val="18"/>
                <w:szCs w:val="18"/>
              </w:rPr>
              <w:t>ç</w:t>
            </w:r>
            <w:r w:rsidRPr="00D51386">
              <w:rPr>
                <w:rFonts w:ascii="Helvetica" w:hAnsi="Helvetica" w:cs="Helvetica"/>
                <w:sz w:val="18"/>
                <w:szCs w:val="18"/>
              </w:rPr>
              <w:t>os Gerais</w:t>
            </w:r>
          </w:p>
        </w:tc>
        <w:tc>
          <w:tcPr>
            <w:tcW w:w="845" w:type="dxa"/>
          </w:tcPr>
          <w:p w14:paraId="247648A0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1055" w:type="dxa"/>
          </w:tcPr>
          <w:p w14:paraId="68CCF2AC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N.E.</w:t>
            </w:r>
          </w:p>
        </w:tc>
        <w:tc>
          <w:tcPr>
            <w:tcW w:w="1055" w:type="dxa"/>
          </w:tcPr>
          <w:p w14:paraId="19869FF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439" w:type="dxa"/>
          </w:tcPr>
          <w:p w14:paraId="5CB2AE7A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Silvana Alves</w:t>
            </w:r>
          </w:p>
        </w:tc>
        <w:tc>
          <w:tcPr>
            <w:tcW w:w="1701" w:type="dxa"/>
          </w:tcPr>
          <w:p w14:paraId="4DDC5490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18.962.302-0</w:t>
            </w:r>
          </w:p>
        </w:tc>
        <w:tc>
          <w:tcPr>
            <w:tcW w:w="1134" w:type="dxa"/>
          </w:tcPr>
          <w:p w14:paraId="18A4F4C7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QSDR</w:t>
            </w:r>
          </w:p>
        </w:tc>
        <w:tc>
          <w:tcPr>
            <w:tcW w:w="1276" w:type="dxa"/>
          </w:tcPr>
          <w:p w14:paraId="0B4F2F5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QSG</w:t>
            </w:r>
          </w:p>
        </w:tc>
      </w:tr>
      <w:tr w:rsidR="00584A93" w:rsidRPr="00D51386" w14:paraId="64A0D303" w14:textId="77777777" w:rsidTr="00EB50DC">
        <w:tc>
          <w:tcPr>
            <w:tcW w:w="1271" w:type="dxa"/>
          </w:tcPr>
          <w:p w14:paraId="0C286576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Especialista Ambiental II</w:t>
            </w:r>
          </w:p>
        </w:tc>
        <w:tc>
          <w:tcPr>
            <w:tcW w:w="845" w:type="dxa"/>
          </w:tcPr>
          <w:p w14:paraId="04C9238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-</w:t>
            </w:r>
          </w:p>
        </w:tc>
        <w:tc>
          <w:tcPr>
            <w:tcW w:w="1055" w:type="dxa"/>
          </w:tcPr>
          <w:p w14:paraId="3364CCB5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N.U.</w:t>
            </w:r>
          </w:p>
        </w:tc>
        <w:tc>
          <w:tcPr>
            <w:tcW w:w="1055" w:type="dxa"/>
          </w:tcPr>
          <w:p w14:paraId="3D0E0D5A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439" w:type="dxa"/>
          </w:tcPr>
          <w:p w14:paraId="5F23081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Dylan Rocha Silva</w:t>
            </w:r>
          </w:p>
        </w:tc>
        <w:tc>
          <w:tcPr>
            <w:tcW w:w="1701" w:type="dxa"/>
          </w:tcPr>
          <w:p w14:paraId="5DFB393E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24.993.737-2</w:t>
            </w:r>
          </w:p>
        </w:tc>
        <w:tc>
          <w:tcPr>
            <w:tcW w:w="1134" w:type="dxa"/>
          </w:tcPr>
          <w:p w14:paraId="09CFF145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QSAA</w:t>
            </w:r>
          </w:p>
        </w:tc>
        <w:tc>
          <w:tcPr>
            <w:tcW w:w="1276" w:type="dxa"/>
          </w:tcPr>
          <w:p w14:paraId="09678D35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QSIMA</w:t>
            </w:r>
          </w:p>
        </w:tc>
      </w:tr>
      <w:tr w:rsidR="00584A93" w:rsidRPr="00D51386" w14:paraId="42D36900" w14:textId="77777777" w:rsidTr="00EB50DC">
        <w:tc>
          <w:tcPr>
            <w:tcW w:w="1271" w:type="dxa"/>
          </w:tcPr>
          <w:p w14:paraId="08CC131A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Especialista Ambiental II</w:t>
            </w:r>
          </w:p>
        </w:tc>
        <w:tc>
          <w:tcPr>
            <w:tcW w:w="845" w:type="dxa"/>
          </w:tcPr>
          <w:p w14:paraId="18058D56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-</w:t>
            </w:r>
          </w:p>
        </w:tc>
        <w:tc>
          <w:tcPr>
            <w:tcW w:w="1055" w:type="dxa"/>
          </w:tcPr>
          <w:p w14:paraId="280BDB42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N.U.</w:t>
            </w:r>
          </w:p>
        </w:tc>
        <w:tc>
          <w:tcPr>
            <w:tcW w:w="1055" w:type="dxa"/>
          </w:tcPr>
          <w:p w14:paraId="69E74399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439" w:type="dxa"/>
          </w:tcPr>
          <w:p w14:paraId="68192F8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 xml:space="preserve">Aline Braga </w:t>
            </w:r>
            <w:proofErr w:type="spellStart"/>
            <w:r w:rsidRPr="00D51386">
              <w:rPr>
                <w:rFonts w:ascii="Helvetica" w:hAnsi="Helvetica" w:cs="Helvetica"/>
                <w:sz w:val="18"/>
                <w:szCs w:val="18"/>
              </w:rPr>
              <w:t>Marcussi</w:t>
            </w:r>
            <w:proofErr w:type="spellEnd"/>
            <w:r w:rsidRPr="00D51386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940496C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33.415.680-4</w:t>
            </w:r>
          </w:p>
        </w:tc>
        <w:tc>
          <w:tcPr>
            <w:tcW w:w="1134" w:type="dxa"/>
          </w:tcPr>
          <w:p w14:paraId="224D7ABE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QSIMA</w:t>
            </w:r>
          </w:p>
        </w:tc>
        <w:tc>
          <w:tcPr>
            <w:tcW w:w="1276" w:type="dxa"/>
          </w:tcPr>
          <w:p w14:paraId="116AA1F2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QSAA</w:t>
            </w:r>
          </w:p>
        </w:tc>
      </w:tr>
    </w:tbl>
    <w:p w14:paraId="437005A8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ANEXO II</w:t>
      </w:r>
    </w:p>
    <w:p w14:paraId="3B95E402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a que se refere o artigo 1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do</w:t>
      </w:r>
    </w:p>
    <w:p w14:paraId="005902BD" w14:textId="77777777" w:rsidR="00584A93" w:rsidRPr="00D51386" w:rsidRDefault="00584A93" w:rsidP="00584A9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51386">
        <w:rPr>
          <w:rFonts w:ascii="Helvetica" w:hAnsi="Helvetica" w:cs="Helvetica"/>
          <w:sz w:val="22"/>
          <w:szCs w:val="22"/>
        </w:rPr>
        <w:t>Decreto n</w:t>
      </w:r>
      <w:r w:rsidRPr="00D51386">
        <w:rPr>
          <w:rFonts w:ascii="Calibri" w:hAnsi="Calibri" w:cs="Calibri"/>
          <w:sz w:val="22"/>
          <w:szCs w:val="22"/>
        </w:rPr>
        <w:t>º</w:t>
      </w:r>
      <w:r w:rsidRPr="00D51386">
        <w:rPr>
          <w:rFonts w:ascii="Helvetica" w:hAnsi="Helvetica" w:cs="Helvetica"/>
          <w:sz w:val="22"/>
          <w:szCs w:val="22"/>
        </w:rPr>
        <w:t xml:space="preserve"> 66.889, de 24 de junho de 2022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129"/>
        <w:gridCol w:w="655"/>
        <w:gridCol w:w="850"/>
        <w:gridCol w:w="857"/>
        <w:gridCol w:w="1324"/>
        <w:gridCol w:w="1134"/>
        <w:gridCol w:w="1417"/>
        <w:gridCol w:w="1134"/>
        <w:gridCol w:w="1276"/>
      </w:tblGrid>
      <w:tr w:rsidR="00584A93" w:rsidRPr="00D51386" w14:paraId="60B04A36" w14:textId="77777777" w:rsidTr="00EB50DC">
        <w:tc>
          <w:tcPr>
            <w:tcW w:w="1129" w:type="dxa"/>
          </w:tcPr>
          <w:p w14:paraId="71CAB040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lastRenderedPageBreak/>
              <w:t>CARGO</w:t>
            </w:r>
          </w:p>
        </w:tc>
        <w:tc>
          <w:tcPr>
            <w:tcW w:w="655" w:type="dxa"/>
          </w:tcPr>
          <w:p w14:paraId="07D86BCF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REF.</w:t>
            </w:r>
          </w:p>
        </w:tc>
        <w:tc>
          <w:tcPr>
            <w:tcW w:w="850" w:type="dxa"/>
          </w:tcPr>
          <w:p w14:paraId="14AC9CEC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E.V.</w:t>
            </w:r>
          </w:p>
        </w:tc>
        <w:tc>
          <w:tcPr>
            <w:tcW w:w="857" w:type="dxa"/>
          </w:tcPr>
          <w:p w14:paraId="3D0CD07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</w:t>
            </w:r>
          </w:p>
        </w:tc>
        <w:tc>
          <w:tcPr>
            <w:tcW w:w="1324" w:type="dxa"/>
          </w:tcPr>
          <w:p w14:paraId="2FA6510E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EX-OCUPANTE</w:t>
            </w:r>
          </w:p>
        </w:tc>
        <w:tc>
          <w:tcPr>
            <w:tcW w:w="1134" w:type="dxa"/>
          </w:tcPr>
          <w:p w14:paraId="1A80482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RG</w:t>
            </w:r>
          </w:p>
        </w:tc>
        <w:tc>
          <w:tcPr>
            <w:tcW w:w="1417" w:type="dxa"/>
          </w:tcPr>
          <w:p w14:paraId="465DA1C4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MOTIVO DA VAC</w:t>
            </w:r>
            <w:r w:rsidRPr="00D51386">
              <w:rPr>
                <w:rFonts w:ascii="Calibri" w:hAnsi="Calibri" w:cs="Calibri"/>
                <w:sz w:val="18"/>
                <w:szCs w:val="18"/>
              </w:rPr>
              <w:t>Â</w:t>
            </w:r>
            <w:r w:rsidRPr="00D51386">
              <w:rPr>
                <w:rFonts w:ascii="Helvetica" w:hAnsi="Helvetica" w:cs="Helvetica"/>
                <w:sz w:val="18"/>
                <w:szCs w:val="18"/>
              </w:rPr>
              <w:t>NCIA</w:t>
            </w:r>
          </w:p>
        </w:tc>
        <w:tc>
          <w:tcPr>
            <w:tcW w:w="1134" w:type="dxa"/>
          </w:tcPr>
          <w:p w14:paraId="1113B79E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DO</w:t>
            </w:r>
          </w:p>
        </w:tc>
        <w:tc>
          <w:tcPr>
            <w:tcW w:w="1276" w:type="dxa"/>
          </w:tcPr>
          <w:p w14:paraId="3C77F2F4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PARA</w:t>
            </w:r>
          </w:p>
        </w:tc>
      </w:tr>
      <w:tr w:rsidR="00584A93" w:rsidRPr="00D51386" w14:paraId="6EFD5A34" w14:textId="77777777" w:rsidTr="00EB50DC">
        <w:tc>
          <w:tcPr>
            <w:tcW w:w="1129" w:type="dxa"/>
          </w:tcPr>
          <w:p w14:paraId="661BF612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Executivo P</w:t>
            </w:r>
            <w:r w:rsidRPr="00D51386">
              <w:rPr>
                <w:rFonts w:ascii="Calibri" w:hAnsi="Calibri" w:cs="Calibri"/>
                <w:sz w:val="18"/>
                <w:szCs w:val="18"/>
              </w:rPr>
              <w:t>ú</w:t>
            </w:r>
            <w:r w:rsidRPr="00D51386">
              <w:rPr>
                <w:rFonts w:ascii="Helvetica" w:hAnsi="Helvetica" w:cs="Helvetica"/>
                <w:sz w:val="18"/>
                <w:szCs w:val="18"/>
              </w:rPr>
              <w:t>blico</w:t>
            </w:r>
          </w:p>
        </w:tc>
        <w:tc>
          <w:tcPr>
            <w:tcW w:w="655" w:type="dxa"/>
          </w:tcPr>
          <w:p w14:paraId="59BC056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D290E3A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N.U.</w:t>
            </w:r>
          </w:p>
        </w:tc>
        <w:tc>
          <w:tcPr>
            <w:tcW w:w="857" w:type="dxa"/>
          </w:tcPr>
          <w:p w14:paraId="4B138290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SQC-III</w:t>
            </w:r>
          </w:p>
        </w:tc>
        <w:tc>
          <w:tcPr>
            <w:tcW w:w="1324" w:type="dxa"/>
          </w:tcPr>
          <w:p w14:paraId="4684B0B1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Jorge Leite Bittencourt</w:t>
            </w:r>
          </w:p>
        </w:tc>
        <w:tc>
          <w:tcPr>
            <w:tcW w:w="1134" w:type="dxa"/>
          </w:tcPr>
          <w:p w14:paraId="6B7B6318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8.964.886</w:t>
            </w:r>
          </w:p>
        </w:tc>
        <w:tc>
          <w:tcPr>
            <w:tcW w:w="1417" w:type="dxa"/>
          </w:tcPr>
          <w:p w14:paraId="77958607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Aposentadoria</w:t>
            </w:r>
          </w:p>
        </w:tc>
        <w:tc>
          <w:tcPr>
            <w:tcW w:w="1134" w:type="dxa"/>
          </w:tcPr>
          <w:p w14:paraId="3E43B38D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QSG</w:t>
            </w:r>
          </w:p>
        </w:tc>
        <w:tc>
          <w:tcPr>
            <w:tcW w:w="1276" w:type="dxa"/>
          </w:tcPr>
          <w:p w14:paraId="464C0F8C" w14:textId="77777777" w:rsidR="00584A93" w:rsidRPr="00D51386" w:rsidRDefault="00584A93" w:rsidP="00EB50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D51386">
              <w:rPr>
                <w:rFonts w:ascii="Helvetica" w:hAnsi="Helvetica" w:cs="Helvetica"/>
                <w:sz w:val="18"/>
                <w:szCs w:val="18"/>
              </w:rPr>
              <w:t>QSE</w:t>
            </w:r>
          </w:p>
        </w:tc>
      </w:tr>
    </w:tbl>
    <w:p w14:paraId="087A6FC2" w14:textId="77777777" w:rsidR="00584A93" w:rsidRPr="00D51386" w:rsidRDefault="00584A93" w:rsidP="00584A93">
      <w:pPr>
        <w:pStyle w:val="TextosemFormatao"/>
        <w:spacing w:beforeLines="60" w:before="144" w:afterLines="60" w:after="144"/>
        <w:jc w:val="both"/>
        <w:rPr>
          <w:rFonts w:ascii="Helvetica" w:hAnsi="Helvetica" w:cs="Helvetica"/>
          <w:sz w:val="22"/>
          <w:szCs w:val="22"/>
        </w:rPr>
      </w:pPr>
    </w:p>
    <w:sectPr w:rsidR="00584A93" w:rsidRPr="00D51386" w:rsidSect="00D513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3"/>
    <w:rsid w:val="00584A93"/>
    <w:rsid w:val="006845A3"/>
    <w:rsid w:val="00D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61FA"/>
  <w15:chartTrackingRefBased/>
  <w15:docId w15:val="{ACD9ECF0-13EB-42B7-96DC-52259D7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4A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4A93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58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2022-06-27T14:50:00Z</dcterms:created>
  <dcterms:modified xsi:type="dcterms:W3CDTF">2022-06-27T15:07:00Z</dcterms:modified>
</cp:coreProperties>
</file>