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014" w:rsidRPr="006E2014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E201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6E201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E2014">
        <w:rPr>
          <w:rFonts w:ascii="Helvetica" w:hAnsi="Helvetica"/>
          <w:b/>
          <w:bCs/>
          <w:color w:val="000000"/>
          <w:sz w:val="22"/>
          <w:szCs w:val="22"/>
        </w:rPr>
        <w:t xml:space="preserve"> 65.390, DE 18 DE DEZEMBRO DE 2020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Introduz altera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9E5650">
        <w:rPr>
          <w:rFonts w:ascii="Calibri" w:hAnsi="Calibri" w:cs="Calibri"/>
          <w:color w:val="000000"/>
          <w:sz w:val="22"/>
          <w:szCs w:val="22"/>
        </w:rPr>
        <w:t>à</w:t>
      </w:r>
      <w:r w:rsidRPr="009E565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 de Servi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 xml:space="preserve">o </w:t>
      </w:r>
      <w:r w:rsidRPr="009E5650">
        <w:rPr>
          <w:rFonts w:ascii="Calibri" w:hAnsi="Calibri" w:cs="Calibri"/>
          <w:color w:val="000000"/>
          <w:sz w:val="22"/>
          <w:szCs w:val="22"/>
        </w:rPr>
        <w:t>–</w:t>
      </w:r>
      <w:r w:rsidRPr="009E5650">
        <w:rPr>
          <w:rFonts w:ascii="Helvetica" w:hAnsi="Helvetica"/>
          <w:color w:val="000000"/>
          <w:sz w:val="22"/>
          <w:szCs w:val="22"/>
        </w:rPr>
        <w:t xml:space="preserve"> RICMS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JO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9E5650">
        <w:rPr>
          <w:rFonts w:ascii="Helvetica" w:hAnsi="Helvetica"/>
          <w:color w:val="000000"/>
          <w:sz w:val="22"/>
          <w:szCs w:val="22"/>
        </w:rPr>
        <w:t>GOVERNADOR DO ESTADO DE S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PAULO</w:t>
      </w:r>
      <w:r w:rsidRPr="009E5650">
        <w:rPr>
          <w:rFonts w:ascii="Helvetica" w:hAnsi="Helvetica"/>
          <w:color w:val="000000"/>
          <w:sz w:val="22"/>
          <w:szCs w:val="22"/>
        </w:rPr>
        <w:t>, no uso de suas atribui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 legais,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Decreta: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Artigo 1</w:t>
      </w:r>
      <w:r w:rsidRPr="009E5650">
        <w:rPr>
          <w:rFonts w:ascii="Calibri" w:hAnsi="Calibri" w:cs="Calibri"/>
          <w:color w:val="000000"/>
          <w:sz w:val="22"/>
          <w:szCs w:val="22"/>
        </w:rPr>
        <w:t>°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Em raz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do disposto no Conv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nio ICMS 59/20, de 30 de julho de 2020, de observ</w:t>
      </w:r>
      <w:r w:rsidRPr="009E5650">
        <w:rPr>
          <w:rFonts w:ascii="Calibri" w:hAnsi="Calibri" w:cs="Calibri"/>
          <w:color w:val="000000"/>
          <w:sz w:val="22"/>
          <w:szCs w:val="22"/>
        </w:rPr>
        <w:t>â</w:t>
      </w:r>
      <w:r w:rsidRPr="009E5650">
        <w:rPr>
          <w:rFonts w:ascii="Helvetica" w:hAnsi="Helvetica"/>
          <w:color w:val="000000"/>
          <w:sz w:val="22"/>
          <w:szCs w:val="22"/>
        </w:rPr>
        <w:t>ncia obrigat</w:t>
      </w:r>
      <w:r w:rsidRPr="009E5650">
        <w:rPr>
          <w:rFonts w:ascii="Calibri" w:hAnsi="Calibri" w:cs="Calibri"/>
          <w:color w:val="000000"/>
          <w:sz w:val="22"/>
          <w:szCs w:val="22"/>
        </w:rPr>
        <w:t>ó</w:t>
      </w:r>
      <w:r w:rsidRPr="009E5650">
        <w:rPr>
          <w:rFonts w:ascii="Helvetica" w:hAnsi="Helvetica"/>
          <w:color w:val="000000"/>
          <w:sz w:val="22"/>
          <w:szCs w:val="22"/>
        </w:rPr>
        <w:t>ria pelos Estados e pelo Distrito Federal, passa a vigorar, com a reda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que se segue, o artigo 19 do Anexo I do Regulamento do Imposto sobre Opera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9E5650">
        <w:rPr>
          <w:rFonts w:ascii="Calibri" w:hAnsi="Calibri" w:cs="Calibri"/>
          <w:color w:val="000000"/>
          <w:sz w:val="22"/>
          <w:szCs w:val="22"/>
        </w:rPr>
        <w:t>à</w:t>
      </w:r>
      <w:r w:rsidRPr="009E565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 de Servi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- RICMS, aprovado pelo Decreto 45.490, de 30 de novembro de 2000: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Arial" w:hAnsi="Arial" w:cs="Arial"/>
          <w:color w:val="000000"/>
          <w:sz w:val="22"/>
          <w:szCs w:val="22"/>
        </w:rPr>
        <w:t>“</w:t>
      </w:r>
      <w:r w:rsidRPr="009E5650">
        <w:rPr>
          <w:rFonts w:ascii="Helvetica" w:hAnsi="Helvetica"/>
          <w:color w:val="000000"/>
          <w:sz w:val="22"/>
          <w:szCs w:val="22"/>
        </w:rPr>
        <w:t>Artigo 19 (PESSOA COM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OU AUTISTA -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AUTOMOTOR) - Sa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da interna e interestadual de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automotor novo adquirido, diretamente ou por meio de representante legal, por pessoa com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sica,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E5650">
        <w:rPr>
          <w:rFonts w:ascii="Helvetica" w:hAnsi="Helvetica"/>
          <w:color w:val="000000"/>
          <w:sz w:val="22"/>
          <w:szCs w:val="22"/>
        </w:rPr>
        <w:t>visual, mental severa ou profunda, ou autista (Conv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nio ICMS 38/12).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1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Para fins do disposto neste artigo, considera-se: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1 -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pessoa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com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a) 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sica, aquela que apresenta altera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completa ou parcial de um ou mais segmentos do corpo humano, alcan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ando, t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somente, as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ncias de grau moderado ou grave, assim entendidas aquelas que causem comprometimento parcial ou total das fun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 dos segmentos corp</w:t>
      </w:r>
      <w:r w:rsidRPr="009E5650">
        <w:rPr>
          <w:rFonts w:ascii="Calibri" w:hAnsi="Calibri" w:cs="Calibri"/>
          <w:color w:val="000000"/>
          <w:sz w:val="22"/>
          <w:szCs w:val="22"/>
        </w:rPr>
        <w:t>ó</w:t>
      </w:r>
      <w:r w:rsidRPr="009E5650">
        <w:rPr>
          <w:rFonts w:ascii="Helvetica" w:hAnsi="Helvetica"/>
          <w:color w:val="000000"/>
          <w:sz w:val="22"/>
          <w:szCs w:val="22"/>
        </w:rPr>
        <w:t>reos que envolvam a seguran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a da dire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veicular, acarretando o comprometimento da fun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 xml:space="preserve">sica e a incapacidade total ou parcial para dirigir, apresentando-se sob a forma de paraplegia, paraparesia, monoplegia, monoparesia, nanismo, tetraplegia, tetraparesia, </w:t>
      </w:r>
      <w:proofErr w:type="spellStart"/>
      <w:r w:rsidRPr="009E5650">
        <w:rPr>
          <w:rFonts w:ascii="Helvetica" w:hAnsi="Helvetica"/>
          <w:color w:val="000000"/>
          <w:sz w:val="22"/>
          <w:szCs w:val="22"/>
        </w:rPr>
        <w:t>triplegia</w:t>
      </w:r>
      <w:proofErr w:type="spellEnd"/>
      <w:r w:rsidRPr="009E5650">
        <w:rPr>
          <w:rFonts w:ascii="Helvetica" w:hAnsi="Helvetica"/>
          <w:color w:val="000000"/>
          <w:sz w:val="22"/>
          <w:szCs w:val="22"/>
        </w:rPr>
        <w:t>, triparesia, hemiplegia, hemiparesia, amputa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ou aus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de membro, paralisia cerebral, membros com deformidade cong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nita ou adquirida, exceto as deformidades est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>ticas e as que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produzam dificuldades para o desempenho de fun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b) visual, aquela que apresenta acuidade visual igual ou menor que 20/200 (tabela de </w:t>
      </w:r>
      <w:proofErr w:type="spellStart"/>
      <w:r w:rsidRPr="009E5650">
        <w:rPr>
          <w:rFonts w:ascii="Helvetica" w:hAnsi="Helvetica"/>
          <w:color w:val="000000"/>
          <w:sz w:val="22"/>
          <w:szCs w:val="22"/>
        </w:rPr>
        <w:t>Snellen</w:t>
      </w:r>
      <w:proofErr w:type="spellEnd"/>
      <w:r w:rsidRPr="009E5650">
        <w:rPr>
          <w:rFonts w:ascii="Helvetica" w:hAnsi="Helvetica"/>
          <w:color w:val="000000"/>
          <w:sz w:val="22"/>
          <w:szCs w:val="22"/>
        </w:rPr>
        <w:t>) no melhor olho, ap</w:t>
      </w:r>
      <w:r w:rsidRPr="009E5650">
        <w:rPr>
          <w:rFonts w:ascii="Calibri" w:hAnsi="Calibri" w:cs="Calibri"/>
          <w:color w:val="000000"/>
          <w:sz w:val="22"/>
          <w:szCs w:val="22"/>
        </w:rPr>
        <w:t>ó</w:t>
      </w:r>
      <w:r w:rsidRPr="009E5650">
        <w:rPr>
          <w:rFonts w:ascii="Helvetica" w:hAnsi="Helvetica"/>
          <w:color w:val="000000"/>
          <w:sz w:val="22"/>
          <w:szCs w:val="22"/>
        </w:rPr>
        <w:t>s a melhor corre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o, ou campo visual inferior a 20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>, ou ocorr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simult</w:t>
      </w:r>
      <w:r w:rsidRPr="009E5650">
        <w:rPr>
          <w:rFonts w:ascii="Calibri" w:hAnsi="Calibri" w:cs="Calibri"/>
          <w:color w:val="000000"/>
          <w:sz w:val="22"/>
          <w:szCs w:val="22"/>
        </w:rPr>
        <w:t>â</w:t>
      </w:r>
      <w:r w:rsidRPr="009E5650">
        <w:rPr>
          <w:rFonts w:ascii="Helvetica" w:hAnsi="Helvetica"/>
          <w:color w:val="000000"/>
          <w:sz w:val="22"/>
          <w:szCs w:val="22"/>
        </w:rPr>
        <w:t>nea de ambas as situa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c) mental severa ou profunda, aquela que apresenta o funcionamento intelectual significativamente inferior </w:t>
      </w:r>
      <w:r w:rsidRPr="009E5650">
        <w:rPr>
          <w:rFonts w:ascii="Calibri" w:hAnsi="Calibri" w:cs="Calibri"/>
          <w:color w:val="000000"/>
          <w:sz w:val="22"/>
          <w:szCs w:val="22"/>
        </w:rPr>
        <w:t>à</w:t>
      </w:r>
      <w:r w:rsidRPr="009E5650">
        <w:rPr>
          <w:rFonts w:ascii="Helvetica" w:hAnsi="Helvetica"/>
          <w:color w:val="000000"/>
          <w:sz w:val="22"/>
          <w:szCs w:val="22"/>
        </w:rPr>
        <w:t xml:space="preserve"> m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>dia, com manifesta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anterior aos dezoito anos e limita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 xml:space="preserve">es associadas a duas ou mais 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reas de habilidades adaptativas;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2 -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autista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>, a pessoa que apresenta transtorno autista ou autismo at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pico que geram a incapacidade de dirigir, caracterizados nas seguintes formas: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a)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persistente e clinicamente significativa da comunica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e da intera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sociais, manifestada por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marcada de comunica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verbal e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verbal usada para intera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social; aus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de reciprocidade social; fal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em desenvolver e manter rela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 apropriadas ao seu n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vel de desenvolvimento;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b) padr</w:t>
      </w:r>
      <w:r w:rsidRPr="009E5650">
        <w:rPr>
          <w:rFonts w:ascii="Calibri" w:hAnsi="Calibri" w:cs="Calibri"/>
          <w:color w:val="000000"/>
          <w:sz w:val="22"/>
          <w:szCs w:val="22"/>
        </w:rPr>
        <w:t>õ</w:t>
      </w:r>
      <w:r w:rsidRPr="009E5650">
        <w:rPr>
          <w:rFonts w:ascii="Helvetica" w:hAnsi="Helvetica"/>
          <w:color w:val="000000"/>
          <w:sz w:val="22"/>
          <w:szCs w:val="22"/>
        </w:rPr>
        <w:t xml:space="preserve">es restritivos e repetitivos de comportamentos, interesses e atividades, manifestados por comportamentos motores ou verbais estereotipados ou por comportamentos </w:t>
      </w:r>
      <w:r w:rsidRPr="009E5650">
        <w:rPr>
          <w:rFonts w:ascii="Helvetica" w:hAnsi="Helvetica"/>
          <w:color w:val="000000"/>
          <w:sz w:val="22"/>
          <w:szCs w:val="22"/>
        </w:rPr>
        <w:lastRenderedPageBreak/>
        <w:t>sensoriais incomuns; excessiva ader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a rotinas e padr</w:t>
      </w:r>
      <w:r w:rsidRPr="009E5650">
        <w:rPr>
          <w:rFonts w:ascii="Calibri" w:hAnsi="Calibri" w:cs="Calibri"/>
          <w:color w:val="000000"/>
          <w:sz w:val="22"/>
          <w:szCs w:val="22"/>
        </w:rPr>
        <w:t>õ</w:t>
      </w:r>
      <w:r w:rsidRPr="009E5650">
        <w:rPr>
          <w:rFonts w:ascii="Helvetica" w:hAnsi="Helvetica"/>
          <w:color w:val="000000"/>
          <w:sz w:val="22"/>
          <w:szCs w:val="22"/>
        </w:rPr>
        <w:t>es de comportamento ritualizados; interesses restritos e fixos.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2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O benef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cio previsto neste artigo: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1 -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fica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condicionado a que: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a) a opera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tamb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>m esteja isenta do Imposto sobre Produtos Industrializados - IPI, nos termos da legisla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federal vigente;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b) o adquirente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tenha d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>bitos para com a Secretaria da Fazenda e Planejamento;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c) 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seja adquirido e registrado no DETRAN em nome da pessoa com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ou autista;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d) seja utilizado uma </w:t>
      </w:r>
      <w:r w:rsidRPr="009E5650">
        <w:rPr>
          <w:rFonts w:ascii="Calibri" w:hAnsi="Calibri" w:cs="Calibri"/>
          <w:color w:val="000000"/>
          <w:sz w:val="22"/>
          <w:szCs w:val="22"/>
        </w:rPr>
        <w:t>ú</w:t>
      </w:r>
      <w:r w:rsidRPr="009E5650">
        <w:rPr>
          <w:rFonts w:ascii="Helvetica" w:hAnsi="Helvetica"/>
          <w:color w:val="000000"/>
          <w:sz w:val="22"/>
          <w:szCs w:val="22"/>
        </w:rPr>
        <w:t>nica vez no per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odo de 4 (quatro) anos, contados da data da aquisi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culo, ressalvados os casos de destrui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completa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ou de seu desaparecimento;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2 -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dever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ser transferido ao adquirente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culo, mediante correspondente redu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no pre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o;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3 -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aplica-se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a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que atenda, cumulativamente, ao que segue: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a) o pre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o de venda ao consumidor sugerido pelo fabricante, inclu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dos os tributos incidentes,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seja superior a R$ 70.000,00 (setenta mil reais);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b) o modelo possa ser adquirido por qualquer pessoa, ainda que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benefici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ria da isen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prevista neste artigo, por pre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o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superior ao indicado na al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 xml:space="preserve">nea </w:t>
      </w:r>
      <w:r w:rsidRPr="009E5650">
        <w:rPr>
          <w:rFonts w:ascii="Calibri" w:hAnsi="Calibri" w:cs="Calibri"/>
          <w:color w:val="000000"/>
          <w:sz w:val="22"/>
          <w:szCs w:val="22"/>
        </w:rPr>
        <w:t>“</w:t>
      </w:r>
      <w:r w:rsidRPr="009E5650">
        <w:rPr>
          <w:rFonts w:ascii="Helvetica" w:hAnsi="Helvetica"/>
          <w:color w:val="000000"/>
          <w:sz w:val="22"/>
          <w:szCs w:val="22"/>
        </w:rPr>
        <w:t>a</w:t>
      </w:r>
      <w:r w:rsidRPr="009E5650">
        <w:rPr>
          <w:rFonts w:ascii="Calibri" w:hAnsi="Calibri" w:cs="Calibri"/>
          <w:color w:val="000000"/>
          <w:sz w:val="22"/>
          <w:szCs w:val="22"/>
        </w:rPr>
        <w:t>”</w:t>
      </w:r>
      <w:r w:rsidRPr="009E5650">
        <w:rPr>
          <w:rFonts w:ascii="Helvetica" w:hAnsi="Helvetica"/>
          <w:color w:val="000000"/>
          <w:sz w:val="22"/>
          <w:szCs w:val="22"/>
        </w:rPr>
        <w:t>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c) o pre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o indicado na al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 xml:space="preserve">nea </w:t>
      </w:r>
      <w:r w:rsidRPr="009E5650">
        <w:rPr>
          <w:rFonts w:ascii="Calibri" w:hAnsi="Calibri" w:cs="Calibri"/>
          <w:color w:val="000000"/>
          <w:sz w:val="22"/>
          <w:szCs w:val="22"/>
        </w:rPr>
        <w:t>“</w:t>
      </w:r>
      <w:r w:rsidRPr="009E5650">
        <w:rPr>
          <w:rFonts w:ascii="Helvetica" w:hAnsi="Helvetica"/>
          <w:color w:val="000000"/>
          <w:sz w:val="22"/>
          <w:szCs w:val="22"/>
        </w:rPr>
        <w:t>a</w:t>
      </w:r>
      <w:r w:rsidRPr="009E5650">
        <w:rPr>
          <w:rFonts w:ascii="Calibri" w:hAnsi="Calibri" w:cs="Calibri"/>
          <w:color w:val="000000"/>
          <w:sz w:val="22"/>
          <w:szCs w:val="22"/>
        </w:rPr>
        <w:t>”</w:t>
      </w:r>
      <w:r w:rsidRPr="009E5650">
        <w:rPr>
          <w:rFonts w:ascii="Helvetica" w:hAnsi="Helvetica"/>
          <w:color w:val="000000"/>
          <w:sz w:val="22"/>
          <w:szCs w:val="22"/>
        </w:rPr>
        <w:t xml:space="preserve"> inclua o valor da pintura e outros acess</w:t>
      </w:r>
      <w:r w:rsidRPr="009E5650">
        <w:rPr>
          <w:rFonts w:ascii="Calibri" w:hAnsi="Calibri" w:cs="Calibri"/>
          <w:color w:val="000000"/>
          <w:sz w:val="22"/>
          <w:szCs w:val="22"/>
        </w:rPr>
        <w:t>ó</w:t>
      </w:r>
      <w:r w:rsidRPr="009E5650">
        <w:rPr>
          <w:rFonts w:ascii="Helvetica" w:hAnsi="Helvetica"/>
          <w:color w:val="000000"/>
          <w:sz w:val="22"/>
          <w:szCs w:val="22"/>
        </w:rPr>
        <w:t>rios instalados pelo fabricante, mesmo que cobrados separadamente.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3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A comprova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da condi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de pessoa com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sica, visual, mental severa ou profunda, ou autista, bem como do comprometimento da fun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sica e da incapacidade total ou parcial para dirigir, dar-se-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por laudo pericial, nos termos de disciplina estabelecida pela Secretaria da Fazenda e Planejamento.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4</w:t>
      </w:r>
      <w:r w:rsidRPr="009E5650">
        <w:rPr>
          <w:rFonts w:ascii="Calibri" w:hAnsi="Calibri" w:cs="Calibri"/>
          <w:color w:val="000000"/>
          <w:sz w:val="22"/>
          <w:szCs w:val="22"/>
        </w:rPr>
        <w:t>°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A isen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ser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previamente reconhecida pela Secretaria da Fazenda e Planejamento, nos termos de disciplina por ela estabelecida.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5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Caso a pessoa com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ou autista, benefici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ria da isen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o,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seja a condutora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culo, por qualquer motivo, 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dever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ser dirigido por pessoa autorizada pelo benefici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rio ou representante legal, podendo ser indicados at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 xml:space="preserve"> 3 (tr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s) condutores, sendo permitida a substitui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destes, nos termos de disciplina estabelecida pela Secretaria da Fazenda e Planejamento.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6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Quando o interessado necessitar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com caracter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stica espec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fica para obter a Carteira Nacional de Habilita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- CNH, poder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adquiri-lo com isen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do imposto sem a apresenta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da CNH, na qual constem as restri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 referentes ao condutor e as adapta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 necess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rias ao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culo, desde que observado o disposto em disciplina estabelecida pela Secretaria da Fazenda e Planejamento.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7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O contribuinte que efetuar a opera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isenta dever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emitir a Nota Fiscal relativa </w:t>
      </w:r>
      <w:r w:rsidRPr="009E5650">
        <w:rPr>
          <w:rFonts w:ascii="Calibri" w:hAnsi="Calibri" w:cs="Calibri"/>
          <w:color w:val="000000"/>
          <w:sz w:val="22"/>
          <w:szCs w:val="22"/>
        </w:rPr>
        <w:t>à</w:t>
      </w:r>
      <w:r w:rsidRPr="009E5650">
        <w:rPr>
          <w:rFonts w:ascii="Helvetica" w:hAnsi="Helvetica"/>
          <w:color w:val="000000"/>
          <w:sz w:val="22"/>
          <w:szCs w:val="22"/>
        </w:rPr>
        <w:t xml:space="preserve"> venda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com as seguintes informa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1 -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n</w:t>
      </w:r>
      <w:r w:rsidRPr="009E5650">
        <w:rPr>
          <w:rFonts w:ascii="Calibri" w:hAnsi="Calibri" w:cs="Calibri"/>
          <w:color w:val="000000"/>
          <w:sz w:val="22"/>
          <w:szCs w:val="22"/>
        </w:rPr>
        <w:t>ú</w:t>
      </w:r>
      <w:r w:rsidRPr="009E5650">
        <w:rPr>
          <w:rFonts w:ascii="Helvetica" w:hAnsi="Helvetica"/>
          <w:color w:val="000000"/>
          <w:sz w:val="22"/>
          <w:szCs w:val="22"/>
        </w:rPr>
        <w:t>mero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de inscri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do adquirente no Cadastro de Pessoas 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sicas do Minist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>rio da Fazenda - CPF;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lastRenderedPageBreak/>
        <w:t xml:space="preserve">2 -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valor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correspondente ao imposto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recolhido;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3 -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declara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de que: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a) a opera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 xml:space="preserve">o 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 xml:space="preserve"> isenta de ICMS, nos termos do Conv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nio ICMS 38/12, de 30 de mar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o de 2012;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b) nos primeiros 4 (quatro) anos, contados da data da aquisi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o, 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poder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ser alienado sem autoriza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do fisco.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8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O benefici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rio da isen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dever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recolher o imposto, com os acr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>scimos legais contados da data da aquisi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 xml:space="preserve">o constante na Nota Fiscal relativa </w:t>
      </w:r>
      <w:r w:rsidRPr="009E5650">
        <w:rPr>
          <w:rFonts w:ascii="Calibri" w:hAnsi="Calibri" w:cs="Calibri"/>
          <w:color w:val="000000"/>
          <w:sz w:val="22"/>
          <w:szCs w:val="22"/>
        </w:rPr>
        <w:t>à</w:t>
      </w:r>
      <w:r w:rsidRPr="009E5650">
        <w:rPr>
          <w:rFonts w:ascii="Helvetica" w:hAnsi="Helvetica"/>
          <w:color w:val="000000"/>
          <w:sz w:val="22"/>
          <w:szCs w:val="22"/>
        </w:rPr>
        <w:t xml:space="preserve"> venda, e sem preju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zo das san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 penais cab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veis, nas hip</w:t>
      </w:r>
      <w:r w:rsidRPr="009E5650">
        <w:rPr>
          <w:rFonts w:ascii="Calibri" w:hAnsi="Calibri" w:cs="Calibri"/>
          <w:color w:val="000000"/>
          <w:sz w:val="22"/>
          <w:szCs w:val="22"/>
        </w:rPr>
        <w:t>ó</w:t>
      </w:r>
      <w:r w:rsidRPr="009E5650">
        <w:rPr>
          <w:rFonts w:ascii="Helvetica" w:hAnsi="Helvetica"/>
          <w:color w:val="000000"/>
          <w:sz w:val="22"/>
          <w:szCs w:val="22"/>
        </w:rPr>
        <w:t>teses de: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1 -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transmiss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culo, a qualquer t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tulo, dentro do prazo de 4 (quatro) anos da data da aquisi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 xml:space="preserve">o, </w:t>
      </w:r>
      <w:r w:rsidRPr="009E5650">
        <w:rPr>
          <w:rFonts w:ascii="Calibri" w:hAnsi="Calibri" w:cs="Calibri"/>
          <w:color w:val="000000"/>
          <w:sz w:val="22"/>
          <w:szCs w:val="22"/>
        </w:rPr>
        <w:t>à</w:t>
      </w:r>
      <w:r w:rsidRPr="009E5650">
        <w:rPr>
          <w:rFonts w:ascii="Helvetica" w:hAnsi="Helvetica"/>
          <w:color w:val="000000"/>
          <w:sz w:val="22"/>
          <w:szCs w:val="22"/>
        </w:rPr>
        <w:t xml:space="preserve"> pessoa que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fa</w:t>
      </w:r>
      <w:r w:rsidRPr="009E5650">
        <w:rPr>
          <w:rFonts w:ascii="Calibri" w:hAnsi="Calibri" w:cs="Calibri"/>
          <w:color w:val="000000"/>
          <w:sz w:val="22"/>
          <w:szCs w:val="22"/>
        </w:rPr>
        <w:t>ç</w:t>
      </w:r>
      <w:r w:rsidRPr="009E5650">
        <w:rPr>
          <w:rFonts w:ascii="Helvetica" w:hAnsi="Helvetica"/>
          <w:color w:val="000000"/>
          <w:sz w:val="22"/>
          <w:szCs w:val="22"/>
        </w:rPr>
        <w:t>a jus ao mesmo tratamento fiscal;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2 -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emprego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em finalidade que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seja a que justificou a isen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3 -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atendimento do disposto em disciplina estabelecida pela Secretaria da Fazenda e Planejamento.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9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 xml:space="preserve">o se aplica o disposto no item 1 do </w:t>
      </w: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8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nas hip</w:t>
      </w:r>
      <w:r w:rsidRPr="009E5650">
        <w:rPr>
          <w:rFonts w:ascii="Calibri" w:hAnsi="Calibri" w:cs="Calibri"/>
          <w:color w:val="000000"/>
          <w:sz w:val="22"/>
          <w:szCs w:val="22"/>
        </w:rPr>
        <w:t>ó</w:t>
      </w:r>
      <w:r w:rsidRPr="009E5650">
        <w:rPr>
          <w:rFonts w:ascii="Helvetica" w:hAnsi="Helvetica"/>
          <w:color w:val="000000"/>
          <w:sz w:val="22"/>
          <w:szCs w:val="22"/>
        </w:rPr>
        <w:t>teses de: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1 -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transmiss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para a seguradora nos casos de roubo, furto ou perda total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2 -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transmiss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do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em virtude do falecimento do benefici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rio;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 xml:space="preserve">3 - </w:t>
      </w:r>
      <w:proofErr w:type="gramStart"/>
      <w:r w:rsidRPr="009E5650">
        <w:rPr>
          <w:rFonts w:ascii="Helvetica" w:hAnsi="Helvetica"/>
          <w:color w:val="000000"/>
          <w:sz w:val="22"/>
          <w:szCs w:val="22"/>
        </w:rPr>
        <w:t>aliena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9E5650">
        <w:rPr>
          <w:rFonts w:ascii="Helvetica" w:hAnsi="Helvetica"/>
          <w:color w:val="000000"/>
          <w:sz w:val="22"/>
          <w:szCs w:val="22"/>
        </w:rPr>
        <w:t xml:space="preserve"> fiduci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ria em garantia.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10 - N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se exigir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o estorno de cr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 xml:space="preserve">dito do imposto relativo </w:t>
      </w:r>
      <w:r w:rsidRPr="009E5650">
        <w:rPr>
          <w:rFonts w:ascii="Calibri" w:hAnsi="Calibri" w:cs="Calibri"/>
          <w:color w:val="000000"/>
          <w:sz w:val="22"/>
          <w:szCs w:val="22"/>
        </w:rPr>
        <w:t>à</w:t>
      </w:r>
      <w:r w:rsidRPr="009E5650">
        <w:rPr>
          <w:rFonts w:ascii="Helvetica" w:hAnsi="Helvetica"/>
          <w:color w:val="000000"/>
          <w:sz w:val="22"/>
          <w:szCs w:val="22"/>
        </w:rPr>
        <w:t>s mercadorias beneficiadas com esta isen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Calibri" w:hAnsi="Calibri" w:cs="Calibri"/>
          <w:color w:val="000000"/>
          <w:sz w:val="22"/>
          <w:szCs w:val="22"/>
        </w:rPr>
        <w:t>§</w:t>
      </w:r>
      <w:r w:rsidRPr="009E5650">
        <w:rPr>
          <w:rFonts w:ascii="Helvetica" w:hAnsi="Helvetica"/>
          <w:color w:val="000000"/>
          <w:sz w:val="22"/>
          <w:szCs w:val="22"/>
        </w:rPr>
        <w:t xml:space="preserve"> 11 - Este benef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cio vigorar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at</w:t>
      </w:r>
      <w:r w:rsidRPr="009E5650">
        <w:rPr>
          <w:rFonts w:ascii="Calibri" w:hAnsi="Calibri" w:cs="Calibri"/>
          <w:color w:val="000000"/>
          <w:sz w:val="22"/>
          <w:szCs w:val="22"/>
        </w:rPr>
        <w:t>é</w:t>
      </w:r>
      <w:r w:rsidRPr="009E5650">
        <w:rPr>
          <w:rFonts w:ascii="Helvetica" w:hAnsi="Helvetica"/>
          <w:color w:val="000000"/>
          <w:sz w:val="22"/>
          <w:szCs w:val="22"/>
        </w:rPr>
        <w:t xml:space="preserve"> 31 de dezembro de 2022.</w:t>
      </w:r>
      <w:r w:rsidRPr="009E5650">
        <w:rPr>
          <w:rFonts w:ascii="Calibri" w:hAnsi="Calibri" w:cs="Calibri"/>
          <w:color w:val="000000"/>
          <w:sz w:val="22"/>
          <w:szCs w:val="22"/>
        </w:rPr>
        <w:t>”</w:t>
      </w:r>
      <w:r w:rsidRPr="009E5650">
        <w:rPr>
          <w:rFonts w:ascii="Helvetica" w:hAnsi="Helvetica"/>
          <w:color w:val="000000"/>
          <w:sz w:val="22"/>
          <w:szCs w:val="22"/>
        </w:rPr>
        <w:t xml:space="preserve"> (NR).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Artigo 2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- Este decreto entra em vigor em 1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de janeiro de 2021.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Pal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cio dos Bandeirantes, 18 de dezembro de 2020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JO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DORIA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OF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CIO GS-CAT N</w:t>
      </w:r>
      <w:r w:rsidRPr="009E5650">
        <w:rPr>
          <w:rFonts w:ascii="Calibri" w:hAnsi="Calibri" w:cs="Calibri"/>
          <w:color w:val="000000"/>
          <w:sz w:val="22"/>
          <w:szCs w:val="22"/>
        </w:rPr>
        <w:t>º</w:t>
      </w:r>
      <w:r w:rsidRPr="009E5650">
        <w:rPr>
          <w:rFonts w:ascii="Helvetica" w:hAnsi="Helvetica"/>
          <w:color w:val="000000"/>
          <w:sz w:val="22"/>
          <w:szCs w:val="22"/>
        </w:rPr>
        <w:t xml:space="preserve"> 605/2020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Senhor Governador,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a inclusa minuta de decreto, que introduz altera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no Regulamento do ICMS, aprovado pelo Decreto 45.490, de 30 de novembro de 2000.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A minuta d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ao artigo 19 do Anexo I do Regulamento do ICMS, o qual concede isen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do imposto na sa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da interna e interestadual de ve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culo automotor novo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adquirido, diretamente ou por meio de representante legal, por pessoa com defici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>ncia 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sica, visual, mental severa ou profunda, ou autista, de modo a implementar as altera</w:t>
      </w:r>
      <w:r w:rsidRPr="009E5650">
        <w:rPr>
          <w:rFonts w:ascii="Calibri" w:hAnsi="Calibri" w:cs="Calibri"/>
          <w:color w:val="000000"/>
          <w:sz w:val="22"/>
          <w:szCs w:val="22"/>
        </w:rPr>
        <w:t>çõ</w:t>
      </w:r>
      <w:r w:rsidRPr="009E5650">
        <w:rPr>
          <w:rFonts w:ascii="Helvetica" w:hAnsi="Helvetica"/>
          <w:color w:val="000000"/>
          <w:sz w:val="22"/>
          <w:szCs w:val="22"/>
        </w:rPr>
        <w:t>es previstas no Conv</w:t>
      </w:r>
      <w:r w:rsidRPr="009E5650">
        <w:rPr>
          <w:rFonts w:ascii="Calibri" w:hAnsi="Calibri" w:cs="Calibri"/>
          <w:color w:val="000000"/>
          <w:sz w:val="22"/>
          <w:szCs w:val="22"/>
        </w:rPr>
        <w:t>ê</w:t>
      </w:r>
      <w:r w:rsidRPr="009E5650">
        <w:rPr>
          <w:rFonts w:ascii="Helvetica" w:hAnsi="Helvetica"/>
          <w:color w:val="000000"/>
          <w:sz w:val="22"/>
          <w:szCs w:val="22"/>
        </w:rPr>
        <w:t xml:space="preserve">nio ICMS 59/20, de 30 de julho de 2020, bem como para dispor que os procedimentos relativos </w:t>
      </w:r>
      <w:r w:rsidRPr="009E5650">
        <w:rPr>
          <w:rFonts w:ascii="Calibri" w:hAnsi="Calibri" w:cs="Calibri"/>
          <w:color w:val="000000"/>
          <w:sz w:val="22"/>
          <w:szCs w:val="22"/>
        </w:rPr>
        <w:t>à</w:t>
      </w:r>
      <w:r w:rsidRPr="009E5650">
        <w:rPr>
          <w:rFonts w:ascii="Helvetica" w:hAnsi="Helvetica"/>
          <w:color w:val="000000"/>
          <w:sz w:val="22"/>
          <w:szCs w:val="22"/>
        </w:rPr>
        <w:t xml:space="preserve"> concess</w:t>
      </w:r>
      <w:r w:rsidRPr="009E5650">
        <w:rPr>
          <w:rFonts w:ascii="Calibri" w:hAnsi="Calibri" w:cs="Calibri"/>
          <w:color w:val="000000"/>
          <w:sz w:val="22"/>
          <w:szCs w:val="22"/>
        </w:rPr>
        <w:t>ã</w:t>
      </w:r>
      <w:r w:rsidRPr="009E5650">
        <w:rPr>
          <w:rFonts w:ascii="Helvetica" w:hAnsi="Helvetica"/>
          <w:color w:val="000000"/>
          <w:sz w:val="22"/>
          <w:szCs w:val="22"/>
        </w:rPr>
        <w:t>o do benef</w:t>
      </w:r>
      <w:r w:rsidRPr="009E5650">
        <w:rPr>
          <w:rFonts w:ascii="Calibri" w:hAnsi="Calibri" w:cs="Calibri"/>
          <w:color w:val="000000"/>
          <w:sz w:val="22"/>
          <w:szCs w:val="22"/>
        </w:rPr>
        <w:t>í</w:t>
      </w:r>
      <w:r w:rsidRPr="009E5650">
        <w:rPr>
          <w:rFonts w:ascii="Helvetica" w:hAnsi="Helvetica"/>
          <w:color w:val="000000"/>
          <w:sz w:val="22"/>
          <w:szCs w:val="22"/>
        </w:rPr>
        <w:t>cio devem observar a disciplina estabelecida pela Secretaria da Fazenda e Planejamento.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Com essas justificativas e propondo a edi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9E5650">
        <w:rPr>
          <w:rFonts w:ascii="Calibri" w:hAnsi="Calibri" w:cs="Calibri"/>
          <w:color w:val="000000"/>
          <w:sz w:val="22"/>
          <w:szCs w:val="22"/>
        </w:rPr>
        <w:t>çã</w:t>
      </w:r>
      <w:r w:rsidRPr="009E5650">
        <w:rPr>
          <w:rFonts w:ascii="Helvetica" w:hAnsi="Helvetica"/>
          <w:color w:val="000000"/>
          <w:sz w:val="22"/>
          <w:szCs w:val="22"/>
        </w:rPr>
        <w:t>o.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lastRenderedPageBreak/>
        <w:t>Henrique de Campos Meirelles</w:t>
      </w:r>
    </w:p>
    <w:p w:rsidR="006E2014" w:rsidRPr="009E5650" w:rsidRDefault="006E2014" w:rsidP="006E201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E5650">
        <w:rPr>
          <w:rFonts w:ascii="Helvetica" w:hAnsi="Helvetica"/>
          <w:color w:val="000000"/>
          <w:sz w:val="22"/>
          <w:szCs w:val="22"/>
        </w:rPr>
        <w:t>Secret</w:t>
      </w:r>
      <w:r w:rsidRPr="009E5650">
        <w:rPr>
          <w:rFonts w:ascii="Calibri" w:hAnsi="Calibri" w:cs="Calibri"/>
          <w:color w:val="000000"/>
          <w:sz w:val="22"/>
          <w:szCs w:val="22"/>
        </w:rPr>
        <w:t>á</w:t>
      </w:r>
      <w:r w:rsidRPr="009E5650">
        <w:rPr>
          <w:rFonts w:ascii="Helvetica" w:hAnsi="Helvetica"/>
          <w:color w:val="000000"/>
          <w:sz w:val="22"/>
          <w:szCs w:val="22"/>
        </w:rPr>
        <w:t>rio da Fazenda e Planejamento</w:t>
      </w:r>
      <w:bookmarkStart w:id="0" w:name="_GoBack"/>
      <w:bookmarkEnd w:id="0"/>
    </w:p>
    <w:sectPr w:rsidR="006E2014" w:rsidRPr="009E5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14"/>
    <w:rsid w:val="006E2014"/>
    <w:rsid w:val="009A09C2"/>
    <w:rsid w:val="00D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26AF"/>
  <w15:chartTrackingRefBased/>
  <w15:docId w15:val="{5A3C828F-F8E4-4AB5-80DD-AA40F5A3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0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1285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2020-12-21T12:54:00Z</dcterms:created>
  <dcterms:modified xsi:type="dcterms:W3CDTF">2020-12-21T12:56:00Z</dcterms:modified>
</cp:coreProperties>
</file>