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09" w:rsidRPr="00FE608F" w:rsidRDefault="00211009" w:rsidP="00FE608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FE608F">
        <w:rPr>
          <w:rFonts w:ascii="Helvetica" w:hAnsi="Helvetica"/>
          <w:b/>
          <w:color w:val="000000"/>
          <w:sz w:val="22"/>
          <w:szCs w:val="22"/>
        </w:rPr>
        <w:t>DECRETO N</w:t>
      </w:r>
      <w:r w:rsidRPr="00FE608F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FE608F">
        <w:rPr>
          <w:rFonts w:ascii="Helvetica" w:hAnsi="Helvetica"/>
          <w:b/>
          <w:color w:val="000000"/>
          <w:sz w:val="22"/>
          <w:szCs w:val="22"/>
        </w:rPr>
        <w:t xml:space="preserve"> 65.175, DE 8 DE SETEMBRO DE 2020</w:t>
      </w:r>
    </w:p>
    <w:p w:rsidR="00211009" w:rsidRPr="00FE608F" w:rsidRDefault="00211009" w:rsidP="00FE608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E608F">
        <w:rPr>
          <w:rFonts w:ascii="Helvetica" w:hAnsi="Helvetica"/>
          <w:color w:val="000000"/>
          <w:sz w:val="22"/>
          <w:szCs w:val="22"/>
        </w:rPr>
        <w:t>Transfere, da Secretaria de Esportes para a Secretaria da Seguran</w:t>
      </w:r>
      <w:r w:rsidRPr="00FE608F">
        <w:rPr>
          <w:rFonts w:ascii="Cambria" w:hAnsi="Cambria" w:cs="Cambria"/>
          <w:color w:val="000000"/>
          <w:sz w:val="22"/>
          <w:szCs w:val="22"/>
        </w:rPr>
        <w:t>ç</w:t>
      </w:r>
      <w:r w:rsidRPr="00FE608F">
        <w:rPr>
          <w:rFonts w:ascii="Helvetica" w:hAnsi="Helvetica"/>
          <w:color w:val="000000"/>
          <w:sz w:val="22"/>
          <w:szCs w:val="22"/>
        </w:rPr>
        <w:t>a P</w:t>
      </w:r>
      <w:r w:rsidRPr="00FE608F">
        <w:rPr>
          <w:rFonts w:ascii="Cambria" w:hAnsi="Cambria" w:cs="Cambria"/>
          <w:color w:val="000000"/>
          <w:sz w:val="22"/>
          <w:szCs w:val="22"/>
        </w:rPr>
        <w:t>ú</w:t>
      </w:r>
      <w:r w:rsidRPr="00FE608F">
        <w:rPr>
          <w:rFonts w:ascii="Helvetica" w:hAnsi="Helvetica"/>
          <w:color w:val="000000"/>
          <w:sz w:val="22"/>
          <w:szCs w:val="22"/>
        </w:rPr>
        <w:t>blica, a administra</w:t>
      </w:r>
      <w:r w:rsidRPr="00FE608F">
        <w:rPr>
          <w:rFonts w:ascii="Cambria" w:hAnsi="Cambria" w:cs="Cambria"/>
          <w:color w:val="000000"/>
          <w:sz w:val="22"/>
          <w:szCs w:val="22"/>
        </w:rPr>
        <w:t>çã</w:t>
      </w:r>
      <w:r w:rsidRPr="00FE608F">
        <w:rPr>
          <w:rFonts w:ascii="Helvetica" w:hAnsi="Helvetica"/>
          <w:color w:val="000000"/>
          <w:sz w:val="22"/>
          <w:szCs w:val="22"/>
        </w:rPr>
        <w:t>o do im</w:t>
      </w:r>
      <w:r w:rsidRPr="00FE608F">
        <w:rPr>
          <w:rFonts w:ascii="Cambria" w:hAnsi="Cambria" w:cs="Cambria"/>
          <w:color w:val="000000"/>
          <w:sz w:val="22"/>
          <w:szCs w:val="22"/>
        </w:rPr>
        <w:t>ó</w:t>
      </w:r>
      <w:r w:rsidRPr="00FE608F">
        <w:rPr>
          <w:rFonts w:ascii="Helvetica" w:hAnsi="Helvetica"/>
          <w:color w:val="000000"/>
          <w:sz w:val="22"/>
          <w:szCs w:val="22"/>
        </w:rPr>
        <w:t>vel que especifica</w:t>
      </w:r>
    </w:p>
    <w:p w:rsidR="00211009" w:rsidRPr="00FE608F" w:rsidRDefault="00211009" w:rsidP="002110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E608F">
        <w:rPr>
          <w:rFonts w:ascii="Helvetica" w:hAnsi="Helvetica"/>
          <w:color w:val="000000"/>
          <w:sz w:val="22"/>
          <w:szCs w:val="22"/>
        </w:rPr>
        <w:t>JO</w:t>
      </w:r>
      <w:r w:rsidRPr="00FE608F">
        <w:rPr>
          <w:rFonts w:ascii="Cambria" w:hAnsi="Cambria" w:cs="Cambria"/>
          <w:color w:val="000000"/>
          <w:sz w:val="22"/>
          <w:szCs w:val="22"/>
        </w:rPr>
        <w:t>Ã</w:t>
      </w:r>
      <w:r w:rsidRPr="00FE608F">
        <w:rPr>
          <w:rFonts w:ascii="Helvetica" w:hAnsi="Helvetica"/>
          <w:color w:val="000000"/>
          <w:sz w:val="22"/>
          <w:szCs w:val="22"/>
        </w:rPr>
        <w:t xml:space="preserve">O DORIA, </w:t>
      </w:r>
      <w:bookmarkStart w:id="0" w:name="_GoBack"/>
      <w:r w:rsidR="00FE608F" w:rsidRPr="00FE608F">
        <w:rPr>
          <w:rFonts w:ascii="Helvetica" w:hAnsi="Helvetica"/>
          <w:color w:val="000000"/>
          <w:sz w:val="22"/>
          <w:szCs w:val="22"/>
        </w:rPr>
        <w:t>GOVERNADOR DO ESTADO DE S</w:t>
      </w:r>
      <w:r w:rsidR="00FE608F" w:rsidRPr="00FE608F">
        <w:rPr>
          <w:rFonts w:ascii="Cambria" w:hAnsi="Cambria" w:cs="Cambria"/>
          <w:color w:val="000000"/>
          <w:sz w:val="22"/>
          <w:szCs w:val="22"/>
        </w:rPr>
        <w:t>Ã</w:t>
      </w:r>
      <w:r w:rsidR="00FE608F" w:rsidRPr="00FE608F">
        <w:rPr>
          <w:rFonts w:ascii="Helvetica" w:hAnsi="Helvetica"/>
          <w:color w:val="000000"/>
          <w:sz w:val="22"/>
          <w:szCs w:val="22"/>
        </w:rPr>
        <w:t>O PAULO</w:t>
      </w:r>
      <w:bookmarkEnd w:id="0"/>
      <w:r w:rsidRPr="00FE608F">
        <w:rPr>
          <w:rFonts w:ascii="Helvetica" w:hAnsi="Helvetica"/>
          <w:color w:val="000000"/>
          <w:sz w:val="22"/>
          <w:szCs w:val="22"/>
        </w:rPr>
        <w:t>, no uso de suas atribui</w:t>
      </w:r>
      <w:r w:rsidRPr="00FE608F">
        <w:rPr>
          <w:rFonts w:ascii="Cambria" w:hAnsi="Cambria" w:cs="Cambria"/>
          <w:color w:val="000000"/>
          <w:sz w:val="22"/>
          <w:szCs w:val="22"/>
        </w:rPr>
        <w:t>çõ</w:t>
      </w:r>
      <w:r w:rsidRPr="00FE608F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FE608F">
        <w:rPr>
          <w:rFonts w:ascii="Cambria" w:hAnsi="Cambria" w:cs="Cambria"/>
          <w:color w:val="000000"/>
          <w:sz w:val="22"/>
          <w:szCs w:val="22"/>
        </w:rPr>
        <w:t>à</w:t>
      </w:r>
      <w:r w:rsidRPr="00FE608F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FE608F">
        <w:rPr>
          <w:rFonts w:ascii="Cambria" w:hAnsi="Cambria" w:cs="Cambria"/>
          <w:color w:val="000000"/>
          <w:sz w:val="22"/>
          <w:szCs w:val="22"/>
        </w:rPr>
        <w:t>çã</w:t>
      </w:r>
      <w:r w:rsidRPr="00FE608F">
        <w:rPr>
          <w:rFonts w:ascii="Helvetica" w:hAnsi="Helvetica"/>
          <w:color w:val="000000"/>
          <w:sz w:val="22"/>
          <w:szCs w:val="22"/>
        </w:rPr>
        <w:t>o do Conselho do Patrim</w:t>
      </w:r>
      <w:r w:rsidRPr="00FE608F">
        <w:rPr>
          <w:rFonts w:ascii="Cambria" w:hAnsi="Cambria" w:cs="Cambria"/>
          <w:color w:val="000000"/>
          <w:sz w:val="22"/>
          <w:szCs w:val="22"/>
        </w:rPr>
        <w:t>ô</w:t>
      </w:r>
      <w:r w:rsidRPr="00FE608F">
        <w:rPr>
          <w:rFonts w:ascii="Helvetica" w:hAnsi="Helvetica"/>
          <w:color w:val="000000"/>
          <w:sz w:val="22"/>
          <w:szCs w:val="22"/>
        </w:rPr>
        <w:t>nio Imobili</w:t>
      </w:r>
      <w:r w:rsidRPr="00FE608F">
        <w:rPr>
          <w:rFonts w:ascii="Cambria" w:hAnsi="Cambria" w:cs="Cambria"/>
          <w:color w:val="000000"/>
          <w:sz w:val="22"/>
          <w:szCs w:val="22"/>
        </w:rPr>
        <w:t>á</w:t>
      </w:r>
      <w:r w:rsidRPr="00FE608F">
        <w:rPr>
          <w:rFonts w:ascii="Helvetica" w:hAnsi="Helvetica"/>
          <w:color w:val="000000"/>
          <w:sz w:val="22"/>
          <w:szCs w:val="22"/>
        </w:rPr>
        <w:t>rio,</w:t>
      </w:r>
    </w:p>
    <w:p w:rsidR="00211009" w:rsidRPr="00FE608F" w:rsidRDefault="00211009" w:rsidP="002110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E608F">
        <w:rPr>
          <w:rFonts w:ascii="Helvetica" w:hAnsi="Helvetica"/>
          <w:color w:val="000000"/>
          <w:sz w:val="22"/>
          <w:szCs w:val="22"/>
        </w:rPr>
        <w:t>Decreta:</w:t>
      </w:r>
    </w:p>
    <w:p w:rsidR="00211009" w:rsidRPr="00FE608F" w:rsidRDefault="00211009" w:rsidP="002110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E608F">
        <w:rPr>
          <w:rFonts w:ascii="Helvetica" w:hAnsi="Helvetica"/>
          <w:color w:val="000000"/>
          <w:sz w:val="22"/>
          <w:szCs w:val="22"/>
        </w:rPr>
        <w:t>Artigo 1</w:t>
      </w:r>
      <w:r w:rsidRPr="00FE608F">
        <w:rPr>
          <w:rFonts w:ascii="Cambria" w:hAnsi="Cambria" w:cs="Cambria"/>
          <w:color w:val="000000"/>
          <w:sz w:val="22"/>
          <w:szCs w:val="22"/>
        </w:rPr>
        <w:t>º</w:t>
      </w:r>
      <w:r w:rsidRPr="00FE608F">
        <w:rPr>
          <w:rFonts w:ascii="Helvetica" w:hAnsi="Helvetica"/>
          <w:color w:val="000000"/>
          <w:sz w:val="22"/>
          <w:szCs w:val="22"/>
        </w:rPr>
        <w:t xml:space="preserve"> - Fica transferida, da Secretaria de Esportes para a Secretaria da Seguran</w:t>
      </w:r>
      <w:r w:rsidRPr="00FE608F">
        <w:rPr>
          <w:rFonts w:ascii="Cambria" w:hAnsi="Cambria" w:cs="Cambria"/>
          <w:color w:val="000000"/>
          <w:sz w:val="22"/>
          <w:szCs w:val="22"/>
        </w:rPr>
        <w:t>ç</w:t>
      </w:r>
      <w:r w:rsidRPr="00FE608F">
        <w:rPr>
          <w:rFonts w:ascii="Helvetica" w:hAnsi="Helvetica"/>
          <w:color w:val="000000"/>
          <w:sz w:val="22"/>
          <w:szCs w:val="22"/>
        </w:rPr>
        <w:t>a P</w:t>
      </w:r>
      <w:r w:rsidRPr="00FE608F">
        <w:rPr>
          <w:rFonts w:ascii="Cambria" w:hAnsi="Cambria" w:cs="Cambria"/>
          <w:color w:val="000000"/>
          <w:sz w:val="22"/>
          <w:szCs w:val="22"/>
        </w:rPr>
        <w:t>ú</w:t>
      </w:r>
      <w:r w:rsidRPr="00FE608F">
        <w:rPr>
          <w:rFonts w:ascii="Helvetica" w:hAnsi="Helvetica"/>
          <w:color w:val="000000"/>
          <w:sz w:val="22"/>
          <w:szCs w:val="22"/>
        </w:rPr>
        <w:t>blica, a administra</w:t>
      </w:r>
      <w:r w:rsidRPr="00FE608F">
        <w:rPr>
          <w:rFonts w:ascii="Cambria" w:hAnsi="Cambria" w:cs="Cambria"/>
          <w:color w:val="000000"/>
          <w:sz w:val="22"/>
          <w:szCs w:val="22"/>
        </w:rPr>
        <w:t>çã</w:t>
      </w:r>
      <w:r w:rsidRPr="00FE608F">
        <w:rPr>
          <w:rFonts w:ascii="Helvetica" w:hAnsi="Helvetica"/>
          <w:color w:val="000000"/>
          <w:sz w:val="22"/>
          <w:szCs w:val="22"/>
        </w:rPr>
        <w:t xml:space="preserve">o de uma </w:t>
      </w:r>
      <w:r w:rsidRPr="00FE608F">
        <w:rPr>
          <w:rFonts w:ascii="Cambria" w:hAnsi="Cambria" w:cs="Cambria"/>
          <w:color w:val="000000"/>
          <w:sz w:val="22"/>
          <w:szCs w:val="22"/>
        </w:rPr>
        <w:t>á</w:t>
      </w:r>
      <w:r w:rsidRPr="00FE608F">
        <w:rPr>
          <w:rFonts w:ascii="Helvetica" w:hAnsi="Helvetica"/>
          <w:color w:val="000000"/>
          <w:sz w:val="22"/>
          <w:szCs w:val="22"/>
        </w:rPr>
        <w:t>rea com 727,50m</w:t>
      </w:r>
      <w:r w:rsidR="00FE608F">
        <w:rPr>
          <w:rFonts w:ascii="Cambria" w:hAnsi="Cambria" w:cs="Cambria"/>
          <w:color w:val="000000"/>
          <w:sz w:val="22"/>
          <w:szCs w:val="22"/>
        </w:rPr>
        <w:t>²</w:t>
      </w:r>
      <w:r w:rsidR="00FE608F">
        <w:rPr>
          <w:rFonts w:ascii="Helvetica" w:hAnsi="Helvetica"/>
          <w:color w:val="000000"/>
          <w:sz w:val="22"/>
          <w:szCs w:val="22"/>
        </w:rPr>
        <w:t xml:space="preserve"> </w:t>
      </w:r>
      <w:r w:rsidRPr="00FE608F">
        <w:rPr>
          <w:rFonts w:ascii="Helvetica" w:hAnsi="Helvetica"/>
          <w:color w:val="000000"/>
          <w:sz w:val="22"/>
          <w:szCs w:val="22"/>
        </w:rPr>
        <w:t>(setecentos e vinte e sete metros quadrados e cinquenta dec</w:t>
      </w:r>
      <w:r w:rsidRPr="00FE608F">
        <w:rPr>
          <w:rFonts w:ascii="Cambria" w:hAnsi="Cambria" w:cs="Cambria"/>
          <w:color w:val="000000"/>
          <w:sz w:val="22"/>
          <w:szCs w:val="22"/>
        </w:rPr>
        <w:t>í</w:t>
      </w:r>
      <w:r w:rsidRPr="00FE608F">
        <w:rPr>
          <w:rFonts w:ascii="Helvetica" w:hAnsi="Helvetica"/>
          <w:color w:val="000000"/>
          <w:sz w:val="22"/>
          <w:szCs w:val="22"/>
        </w:rPr>
        <w:t>metros quadrados) de terreno e 161,41m</w:t>
      </w:r>
      <w:r w:rsidR="00FE608F">
        <w:rPr>
          <w:rFonts w:ascii="Cambria" w:hAnsi="Cambria" w:cs="Cambria"/>
          <w:color w:val="000000"/>
          <w:sz w:val="22"/>
          <w:szCs w:val="22"/>
        </w:rPr>
        <w:t>²</w:t>
      </w:r>
      <w:r w:rsidR="00FE608F">
        <w:rPr>
          <w:rFonts w:ascii="Helvetica" w:hAnsi="Helvetica"/>
          <w:color w:val="000000"/>
          <w:sz w:val="22"/>
          <w:szCs w:val="22"/>
        </w:rPr>
        <w:t xml:space="preserve"> </w:t>
      </w:r>
      <w:r w:rsidRPr="00FE608F">
        <w:rPr>
          <w:rFonts w:ascii="Helvetica" w:hAnsi="Helvetica"/>
          <w:color w:val="000000"/>
          <w:sz w:val="22"/>
          <w:szCs w:val="22"/>
        </w:rPr>
        <w:t>(cento e sessenta e um metros quadrados e quarenta e um dec</w:t>
      </w:r>
      <w:r w:rsidRPr="00FE608F">
        <w:rPr>
          <w:rFonts w:ascii="Cambria" w:hAnsi="Cambria" w:cs="Cambria"/>
          <w:color w:val="000000"/>
          <w:sz w:val="22"/>
          <w:szCs w:val="22"/>
        </w:rPr>
        <w:t>í</w:t>
      </w:r>
      <w:r w:rsidRPr="00FE608F">
        <w:rPr>
          <w:rFonts w:ascii="Helvetica" w:hAnsi="Helvetica"/>
          <w:color w:val="000000"/>
          <w:sz w:val="22"/>
          <w:szCs w:val="22"/>
        </w:rPr>
        <w:t>metros quadrados) de constru</w:t>
      </w:r>
      <w:r w:rsidRPr="00FE608F">
        <w:rPr>
          <w:rFonts w:ascii="Cambria" w:hAnsi="Cambria" w:cs="Cambria"/>
          <w:color w:val="000000"/>
          <w:sz w:val="22"/>
          <w:szCs w:val="22"/>
        </w:rPr>
        <w:t>çã</w:t>
      </w:r>
      <w:r w:rsidRPr="00FE608F">
        <w:rPr>
          <w:rFonts w:ascii="Helvetica" w:hAnsi="Helvetica"/>
          <w:color w:val="000000"/>
          <w:sz w:val="22"/>
          <w:szCs w:val="22"/>
        </w:rPr>
        <w:t>o, identificada nos autos do Processo SEESP-529.471/2020, a qual se encontra inserida dentro do im</w:t>
      </w:r>
      <w:r w:rsidRPr="00FE608F">
        <w:rPr>
          <w:rFonts w:ascii="Cambria" w:hAnsi="Cambria" w:cs="Cambria"/>
          <w:color w:val="000000"/>
          <w:sz w:val="22"/>
          <w:szCs w:val="22"/>
        </w:rPr>
        <w:t>ó</w:t>
      </w:r>
      <w:r w:rsidRPr="00FE608F">
        <w:rPr>
          <w:rFonts w:ascii="Helvetica" w:hAnsi="Helvetica"/>
          <w:color w:val="000000"/>
          <w:sz w:val="22"/>
          <w:szCs w:val="22"/>
        </w:rPr>
        <w:t>vel localizado na Rua Raul de Oliveira, n</w:t>
      </w:r>
      <w:r w:rsidRPr="00FE608F">
        <w:rPr>
          <w:rFonts w:ascii="Cambria" w:hAnsi="Cambria" w:cs="Cambria"/>
          <w:color w:val="000000"/>
          <w:sz w:val="22"/>
          <w:szCs w:val="22"/>
        </w:rPr>
        <w:t>º</w:t>
      </w:r>
      <w:r w:rsidRPr="00FE608F">
        <w:rPr>
          <w:rFonts w:ascii="Helvetica" w:hAnsi="Helvetica"/>
          <w:color w:val="000000"/>
          <w:sz w:val="22"/>
          <w:szCs w:val="22"/>
        </w:rPr>
        <w:t xml:space="preserve"> 180, no Munic</w:t>
      </w:r>
      <w:r w:rsidRPr="00FE608F">
        <w:rPr>
          <w:rFonts w:ascii="Cambria" w:hAnsi="Cambria" w:cs="Cambria"/>
          <w:color w:val="000000"/>
          <w:sz w:val="22"/>
          <w:szCs w:val="22"/>
        </w:rPr>
        <w:t>í</w:t>
      </w:r>
      <w:r w:rsidRPr="00FE608F">
        <w:rPr>
          <w:rFonts w:ascii="Helvetica" w:hAnsi="Helvetica"/>
          <w:color w:val="000000"/>
          <w:sz w:val="22"/>
          <w:szCs w:val="22"/>
        </w:rPr>
        <w:t>pio de Ara</w:t>
      </w:r>
      <w:r w:rsidRPr="00FE608F">
        <w:rPr>
          <w:rFonts w:ascii="Cambria" w:hAnsi="Cambria" w:cs="Cambria"/>
          <w:color w:val="000000"/>
          <w:sz w:val="22"/>
          <w:szCs w:val="22"/>
        </w:rPr>
        <w:t>ç</w:t>
      </w:r>
      <w:r w:rsidRPr="00FE608F">
        <w:rPr>
          <w:rFonts w:ascii="Helvetica" w:hAnsi="Helvetica"/>
          <w:color w:val="000000"/>
          <w:sz w:val="22"/>
          <w:szCs w:val="22"/>
        </w:rPr>
        <w:t>atuba, matriculado sob o n</w:t>
      </w:r>
      <w:r w:rsidRPr="00FE608F">
        <w:rPr>
          <w:rFonts w:ascii="Cambria" w:hAnsi="Cambria" w:cs="Cambria"/>
          <w:color w:val="000000"/>
          <w:sz w:val="22"/>
          <w:szCs w:val="22"/>
        </w:rPr>
        <w:t>º</w:t>
      </w:r>
      <w:r w:rsidRPr="00FE608F">
        <w:rPr>
          <w:rFonts w:ascii="Helvetica" w:hAnsi="Helvetica"/>
          <w:color w:val="000000"/>
          <w:sz w:val="22"/>
          <w:szCs w:val="22"/>
        </w:rPr>
        <w:t xml:space="preserve"> 27.815 no Cart</w:t>
      </w:r>
      <w:r w:rsidRPr="00FE608F">
        <w:rPr>
          <w:rFonts w:ascii="Cambria" w:hAnsi="Cambria" w:cs="Cambria"/>
          <w:color w:val="000000"/>
          <w:sz w:val="22"/>
          <w:szCs w:val="22"/>
        </w:rPr>
        <w:t>ó</w:t>
      </w:r>
      <w:r w:rsidRPr="00FE608F">
        <w:rPr>
          <w:rFonts w:ascii="Helvetica" w:hAnsi="Helvetica"/>
          <w:color w:val="000000"/>
          <w:sz w:val="22"/>
          <w:szCs w:val="22"/>
        </w:rPr>
        <w:t>rio de Registro de Im</w:t>
      </w:r>
      <w:r w:rsidRPr="00FE608F">
        <w:rPr>
          <w:rFonts w:ascii="Cambria" w:hAnsi="Cambria" w:cs="Cambria"/>
          <w:color w:val="000000"/>
          <w:sz w:val="22"/>
          <w:szCs w:val="22"/>
        </w:rPr>
        <w:t>ó</w:t>
      </w:r>
      <w:r w:rsidRPr="00FE608F">
        <w:rPr>
          <w:rFonts w:ascii="Helvetica" w:hAnsi="Helvetica"/>
          <w:color w:val="000000"/>
          <w:sz w:val="22"/>
          <w:szCs w:val="22"/>
        </w:rPr>
        <w:t>veis de Ara</w:t>
      </w:r>
      <w:r w:rsidRPr="00FE608F">
        <w:rPr>
          <w:rFonts w:ascii="Cambria" w:hAnsi="Cambria" w:cs="Cambria"/>
          <w:color w:val="000000"/>
          <w:sz w:val="22"/>
          <w:szCs w:val="22"/>
        </w:rPr>
        <w:t>ç</w:t>
      </w:r>
      <w:r w:rsidRPr="00FE608F">
        <w:rPr>
          <w:rFonts w:ascii="Helvetica" w:hAnsi="Helvetica"/>
          <w:color w:val="000000"/>
          <w:sz w:val="22"/>
          <w:szCs w:val="22"/>
        </w:rPr>
        <w:t>atuba e cadastrado no SGI sob o n</w:t>
      </w:r>
      <w:r w:rsidRPr="00FE608F">
        <w:rPr>
          <w:rFonts w:ascii="Cambria" w:hAnsi="Cambria" w:cs="Cambria"/>
          <w:color w:val="000000"/>
          <w:sz w:val="22"/>
          <w:szCs w:val="22"/>
        </w:rPr>
        <w:t>º</w:t>
      </w:r>
      <w:r w:rsidRPr="00FE608F">
        <w:rPr>
          <w:rFonts w:ascii="Helvetica" w:hAnsi="Helvetica"/>
          <w:color w:val="000000"/>
          <w:sz w:val="22"/>
          <w:szCs w:val="22"/>
        </w:rPr>
        <w:t xml:space="preserve"> 24814.</w:t>
      </w:r>
    </w:p>
    <w:p w:rsidR="00211009" w:rsidRPr="00FE608F" w:rsidRDefault="00211009" w:rsidP="002110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E608F">
        <w:rPr>
          <w:rFonts w:ascii="Helvetica" w:hAnsi="Helvetica"/>
          <w:color w:val="000000"/>
          <w:sz w:val="22"/>
          <w:szCs w:val="22"/>
        </w:rPr>
        <w:t>Par</w:t>
      </w:r>
      <w:r w:rsidRPr="00FE608F">
        <w:rPr>
          <w:rFonts w:ascii="Cambria" w:hAnsi="Cambria" w:cs="Cambria"/>
          <w:color w:val="000000"/>
          <w:sz w:val="22"/>
          <w:szCs w:val="22"/>
        </w:rPr>
        <w:t>á</w:t>
      </w:r>
      <w:r w:rsidRPr="00FE608F">
        <w:rPr>
          <w:rFonts w:ascii="Helvetica" w:hAnsi="Helvetica"/>
          <w:color w:val="000000"/>
          <w:sz w:val="22"/>
          <w:szCs w:val="22"/>
        </w:rPr>
        <w:t xml:space="preserve">grafo </w:t>
      </w:r>
      <w:r w:rsidRPr="00FE608F">
        <w:rPr>
          <w:rFonts w:ascii="Cambria" w:hAnsi="Cambria" w:cs="Cambria"/>
          <w:color w:val="000000"/>
          <w:sz w:val="22"/>
          <w:szCs w:val="22"/>
        </w:rPr>
        <w:t>ú</w:t>
      </w:r>
      <w:r w:rsidRPr="00FE608F">
        <w:rPr>
          <w:rFonts w:ascii="Helvetica" w:hAnsi="Helvetica"/>
          <w:color w:val="000000"/>
          <w:sz w:val="22"/>
          <w:szCs w:val="22"/>
        </w:rPr>
        <w:t>nico - O im</w:t>
      </w:r>
      <w:r w:rsidRPr="00FE608F">
        <w:rPr>
          <w:rFonts w:ascii="Cambria" w:hAnsi="Cambria" w:cs="Cambria"/>
          <w:color w:val="000000"/>
          <w:sz w:val="22"/>
          <w:szCs w:val="22"/>
        </w:rPr>
        <w:t>ó</w:t>
      </w:r>
      <w:r w:rsidRPr="00FE608F">
        <w:rPr>
          <w:rFonts w:ascii="Helvetica" w:hAnsi="Helvetica"/>
          <w:color w:val="000000"/>
          <w:sz w:val="22"/>
          <w:szCs w:val="22"/>
        </w:rPr>
        <w:t>vel de que trata o "caput" deste artigo destinar-se-</w:t>
      </w:r>
      <w:r w:rsidRPr="00FE608F">
        <w:rPr>
          <w:rFonts w:ascii="Cambria" w:hAnsi="Cambria" w:cs="Cambria"/>
          <w:color w:val="000000"/>
          <w:sz w:val="22"/>
          <w:szCs w:val="22"/>
        </w:rPr>
        <w:t>á</w:t>
      </w:r>
      <w:r w:rsidRPr="00FE608F">
        <w:rPr>
          <w:rFonts w:ascii="Helvetica" w:hAnsi="Helvetica"/>
          <w:color w:val="000000"/>
          <w:sz w:val="22"/>
          <w:szCs w:val="22"/>
        </w:rPr>
        <w:t xml:space="preserve"> ao uso da Pol</w:t>
      </w:r>
      <w:r w:rsidRPr="00FE608F">
        <w:rPr>
          <w:rFonts w:ascii="Cambria" w:hAnsi="Cambria" w:cs="Cambria"/>
          <w:color w:val="000000"/>
          <w:sz w:val="22"/>
          <w:szCs w:val="22"/>
        </w:rPr>
        <w:t>í</w:t>
      </w:r>
      <w:r w:rsidRPr="00FE608F">
        <w:rPr>
          <w:rFonts w:ascii="Helvetica" w:hAnsi="Helvetica"/>
          <w:color w:val="000000"/>
          <w:sz w:val="22"/>
          <w:szCs w:val="22"/>
        </w:rPr>
        <w:t>cia Militar do Estado de S</w:t>
      </w:r>
      <w:r w:rsidRPr="00FE608F">
        <w:rPr>
          <w:rFonts w:ascii="Cambria" w:hAnsi="Cambria" w:cs="Cambria"/>
          <w:color w:val="000000"/>
          <w:sz w:val="22"/>
          <w:szCs w:val="22"/>
        </w:rPr>
        <w:t>ã</w:t>
      </w:r>
      <w:r w:rsidRPr="00FE608F">
        <w:rPr>
          <w:rFonts w:ascii="Helvetica" w:hAnsi="Helvetica"/>
          <w:color w:val="000000"/>
          <w:sz w:val="22"/>
          <w:szCs w:val="22"/>
        </w:rPr>
        <w:t>o Paulo.</w:t>
      </w:r>
    </w:p>
    <w:p w:rsidR="00211009" w:rsidRPr="00FE608F" w:rsidRDefault="00211009" w:rsidP="002110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E608F">
        <w:rPr>
          <w:rFonts w:ascii="Helvetica" w:hAnsi="Helvetica"/>
          <w:color w:val="000000"/>
          <w:sz w:val="22"/>
          <w:szCs w:val="22"/>
        </w:rPr>
        <w:t>Artigo 2</w:t>
      </w:r>
      <w:r w:rsidRPr="00FE608F">
        <w:rPr>
          <w:rFonts w:ascii="Cambria" w:hAnsi="Cambria" w:cs="Cambria"/>
          <w:color w:val="000000"/>
          <w:sz w:val="22"/>
          <w:szCs w:val="22"/>
        </w:rPr>
        <w:t>º</w:t>
      </w:r>
      <w:r w:rsidRPr="00FE608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E608F">
        <w:rPr>
          <w:rFonts w:ascii="Cambria" w:hAnsi="Cambria" w:cs="Cambria"/>
          <w:color w:val="000000"/>
          <w:sz w:val="22"/>
          <w:szCs w:val="22"/>
        </w:rPr>
        <w:t>çã</w:t>
      </w:r>
      <w:r w:rsidRPr="00FE608F">
        <w:rPr>
          <w:rFonts w:ascii="Helvetica" w:hAnsi="Helvetica"/>
          <w:color w:val="000000"/>
          <w:sz w:val="22"/>
          <w:szCs w:val="22"/>
        </w:rPr>
        <w:t>o.</w:t>
      </w:r>
    </w:p>
    <w:p w:rsidR="00211009" w:rsidRPr="00FE608F" w:rsidRDefault="00211009" w:rsidP="002110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E608F">
        <w:rPr>
          <w:rFonts w:ascii="Helvetica" w:hAnsi="Helvetica"/>
          <w:color w:val="000000"/>
          <w:sz w:val="22"/>
          <w:szCs w:val="22"/>
        </w:rPr>
        <w:t>Pal</w:t>
      </w:r>
      <w:r w:rsidRPr="00FE608F">
        <w:rPr>
          <w:rFonts w:ascii="Cambria" w:hAnsi="Cambria" w:cs="Cambria"/>
          <w:color w:val="000000"/>
          <w:sz w:val="22"/>
          <w:szCs w:val="22"/>
        </w:rPr>
        <w:t>á</w:t>
      </w:r>
      <w:r w:rsidRPr="00FE608F">
        <w:rPr>
          <w:rFonts w:ascii="Helvetica" w:hAnsi="Helvetica"/>
          <w:color w:val="000000"/>
          <w:sz w:val="22"/>
          <w:szCs w:val="22"/>
        </w:rPr>
        <w:t>cio dos Bandeirantes, 8 de setembro de 2020</w:t>
      </w:r>
    </w:p>
    <w:p w:rsidR="00211009" w:rsidRPr="00FE608F" w:rsidRDefault="00211009" w:rsidP="0021100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E608F">
        <w:rPr>
          <w:rFonts w:ascii="Helvetica" w:hAnsi="Helvetica"/>
          <w:color w:val="000000"/>
          <w:sz w:val="22"/>
          <w:szCs w:val="22"/>
        </w:rPr>
        <w:t>JO</w:t>
      </w:r>
      <w:r w:rsidRPr="00FE608F">
        <w:rPr>
          <w:rFonts w:ascii="Cambria" w:hAnsi="Cambria" w:cs="Cambria"/>
          <w:color w:val="000000"/>
          <w:sz w:val="22"/>
          <w:szCs w:val="22"/>
        </w:rPr>
        <w:t>Ã</w:t>
      </w:r>
      <w:r w:rsidRPr="00FE608F">
        <w:rPr>
          <w:rFonts w:ascii="Helvetica" w:hAnsi="Helvetica"/>
          <w:color w:val="000000"/>
          <w:sz w:val="22"/>
          <w:szCs w:val="22"/>
        </w:rPr>
        <w:t>O DORIA</w:t>
      </w:r>
    </w:p>
    <w:sectPr w:rsidR="00211009" w:rsidRPr="00FE608F" w:rsidSect="00FE608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09"/>
    <w:rsid w:val="00211009"/>
    <w:rsid w:val="00AB2148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D94BB-A25F-4B64-99C0-BC948F78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2020-09-09T12:51:00Z</dcterms:created>
  <dcterms:modified xsi:type="dcterms:W3CDTF">2020-09-09T13:19:00Z</dcterms:modified>
</cp:coreProperties>
</file>