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BD52" w14:textId="77777777" w:rsidR="00574D3C" w:rsidRPr="00BC7527" w:rsidRDefault="00574D3C" w:rsidP="00BC752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C752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C7527">
        <w:rPr>
          <w:rFonts w:ascii="Calibri" w:hAnsi="Calibri" w:cs="Calibri"/>
          <w:b/>
          <w:bCs/>
          <w:sz w:val="22"/>
          <w:szCs w:val="22"/>
        </w:rPr>
        <w:t>º</w:t>
      </w:r>
      <w:r w:rsidRPr="00BC7527">
        <w:rPr>
          <w:rFonts w:ascii="Helvetica" w:hAnsi="Helvetica" w:cs="Courier New"/>
          <w:b/>
          <w:bCs/>
          <w:sz w:val="22"/>
          <w:szCs w:val="22"/>
        </w:rPr>
        <w:t xml:space="preserve"> 66.967, DE 12 DE JULHO DE 2022</w:t>
      </w:r>
    </w:p>
    <w:p w14:paraId="191A9C4D" w14:textId="77777777" w:rsidR="00574D3C" w:rsidRPr="001D386B" w:rsidRDefault="00574D3C" w:rsidP="00BC752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1D386B">
        <w:rPr>
          <w:rFonts w:ascii="Calibri" w:hAnsi="Calibri" w:cs="Calibri"/>
          <w:sz w:val="22"/>
          <w:szCs w:val="22"/>
        </w:rPr>
        <w:t>çã</w:t>
      </w:r>
      <w:r w:rsidRPr="001D386B">
        <w:rPr>
          <w:rFonts w:ascii="Helvetica" w:hAnsi="Helvetica" w:cs="Courier New"/>
          <w:sz w:val="22"/>
          <w:szCs w:val="22"/>
        </w:rPr>
        <w:t xml:space="preserve">o, sem </w:t>
      </w:r>
      <w:r w:rsidRPr="001D386B">
        <w:rPr>
          <w:rFonts w:ascii="Calibri" w:hAnsi="Calibri" w:cs="Calibri"/>
          <w:sz w:val="22"/>
          <w:szCs w:val="22"/>
        </w:rPr>
        <w:t>ô</w:t>
      </w:r>
      <w:r w:rsidRPr="001D386B">
        <w:rPr>
          <w:rFonts w:ascii="Helvetica" w:hAnsi="Helvetica" w:cs="Courier New"/>
          <w:sz w:val="22"/>
          <w:szCs w:val="22"/>
        </w:rPr>
        <w:t>nus ou encargo, do Munic</w:t>
      </w:r>
      <w:r w:rsidRPr="001D386B">
        <w:rPr>
          <w:rFonts w:ascii="Calibri" w:hAnsi="Calibri" w:cs="Calibri"/>
          <w:sz w:val="22"/>
          <w:szCs w:val="22"/>
        </w:rPr>
        <w:t>í</w:t>
      </w:r>
      <w:r w:rsidRPr="001D386B">
        <w:rPr>
          <w:rFonts w:ascii="Helvetica" w:hAnsi="Helvetica" w:cs="Courier New"/>
          <w:sz w:val="22"/>
          <w:szCs w:val="22"/>
        </w:rPr>
        <w:t>pio de S</w:t>
      </w:r>
      <w:r w:rsidRPr="001D386B">
        <w:rPr>
          <w:rFonts w:ascii="Calibri" w:hAnsi="Calibri" w:cs="Calibri"/>
          <w:sz w:val="22"/>
          <w:szCs w:val="22"/>
        </w:rPr>
        <w:t>ã</w:t>
      </w:r>
      <w:r w:rsidRPr="001D386B">
        <w:rPr>
          <w:rFonts w:ascii="Helvetica" w:hAnsi="Helvetica" w:cs="Courier New"/>
          <w:sz w:val="22"/>
          <w:szCs w:val="22"/>
        </w:rPr>
        <w:t>o Carlos, o im</w:t>
      </w:r>
      <w:r w:rsidRPr="001D386B">
        <w:rPr>
          <w:rFonts w:ascii="Calibri" w:hAnsi="Calibri" w:cs="Calibri"/>
          <w:sz w:val="22"/>
          <w:szCs w:val="22"/>
        </w:rPr>
        <w:t>ó</w:t>
      </w:r>
      <w:r w:rsidRPr="001D386B">
        <w:rPr>
          <w:rFonts w:ascii="Helvetica" w:hAnsi="Helvetica" w:cs="Courier New"/>
          <w:sz w:val="22"/>
          <w:szCs w:val="22"/>
        </w:rPr>
        <w:t>vel que especifica</w:t>
      </w:r>
    </w:p>
    <w:p w14:paraId="2CEB0194" w14:textId="5AE833EC" w:rsidR="00574D3C" w:rsidRPr="001D386B" w:rsidRDefault="00574D3C" w:rsidP="00574D3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 xml:space="preserve">RODRIGO GARCIA, </w:t>
      </w:r>
      <w:r w:rsidR="00BC7527" w:rsidRPr="001D386B">
        <w:rPr>
          <w:rFonts w:ascii="Helvetica" w:hAnsi="Helvetica" w:cs="Courier New"/>
          <w:sz w:val="22"/>
          <w:szCs w:val="22"/>
        </w:rPr>
        <w:t>GOVERNADOR DO ESTADO DE S</w:t>
      </w:r>
      <w:r w:rsidR="00BC7527" w:rsidRPr="001D386B">
        <w:rPr>
          <w:rFonts w:ascii="Calibri" w:hAnsi="Calibri" w:cs="Calibri"/>
          <w:sz w:val="22"/>
          <w:szCs w:val="22"/>
        </w:rPr>
        <w:t>Ã</w:t>
      </w:r>
      <w:r w:rsidR="00BC7527" w:rsidRPr="001D386B">
        <w:rPr>
          <w:rFonts w:ascii="Helvetica" w:hAnsi="Helvetica" w:cs="Courier New"/>
          <w:sz w:val="22"/>
          <w:szCs w:val="22"/>
        </w:rPr>
        <w:t>O PAULO</w:t>
      </w:r>
      <w:r w:rsidRPr="001D386B">
        <w:rPr>
          <w:rFonts w:ascii="Helvetica" w:hAnsi="Helvetica" w:cs="Courier New"/>
          <w:sz w:val="22"/>
          <w:szCs w:val="22"/>
        </w:rPr>
        <w:t>, no uso de suas atribui</w:t>
      </w:r>
      <w:r w:rsidRPr="001D386B">
        <w:rPr>
          <w:rFonts w:ascii="Calibri" w:hAnsi="Calibri" w:cs="Calibri"/>
          <w:sz w:val="22"/>
          <w:szCs w:val="22"/>
        </w:rPr>
        <w:t>çõ</w:t>
      </w:r>
      <w:r w:rsidRPr="001D386B">
        <w:rPr>
          <w:rFonts w:ascii="Helvetica" w:hAnsi="Helvetica" w:cs="Courier New"/>
          <w:sz w:val="22"/>
          <w:szCs w:val="22"/>
        </w:rPr>
        <w:t xml:space="preserve">es legais e </w:t>
      </w:r>
      <w:r w:rsidRPr="001D386B">
        <w:rPr>
          <w:rFonts w:ascii="Calibri" w:hAnsi="Calibri" w:cs="Calibri"/>
          <w:sz w:val="22"/>
          <w:szCs w:val="22"/>
        </w:rPr>
        <w:t>à</w:t>
      </w:r>
      <w:r w:rsidRPr="001D386B">
        <w:rPr>
          <w:rFonts w:ascii="Helvetica" w:hAnsi="Helvetica" w:cs="Courier New"/>
          <w:sz w:val="22"/>
          <w:szCs w:val="22"/>
        </w:rPr>
        <w:t xml:space="preserve"> vista da manifesta</w:t>
      </w:r>
      <w:r w:rsidRPr="001D386B">
        <w:rPr>
          <w:rFonts w:ascii="Calibri" w:hAnsi="Calibri" w:cs="Calibri"/>
          <w:sz w:val="22"/>
          <w:szCs w:val="22"/>
        </w:rPr>
        <w:t>çã</w:t>
      </w:r>
      <w:r w:rsidRPr="001D386B">
        <w:rPr>
          <w:rFonts w:ascii="Helvetica" w:hAnsi="Helvetica" w:cs="Courier New"/>
          <w:sz w:val="22"/>
          <w:szCs w:val="22"/>
        </w:rPr>
        <w:t>o do Conselho do Patrim</w:t>
      </w:r>
      <w:r w:rsidRPr="001D386B">
        <w:rPr>
          <w:rFonts w:ascii="Calibri" w:hAnsi="Calibri" w:cs="Calibri"/>
          <w:sz w:val="22"/>
          <w:szCs w:val="22"/>
        </w:rPr>
        <w:t>ô</w:t>
      </w:r>
      <w:r w:rsidRPr="001D386B">
        <w:rPr>
          <w:rFonts w:ascii="Helvetica" w:hAnsi="Helvetica" w:cs="Courier New"/>
          <w:sz w:val="22"/>
          <w:szCs w:val="22"/>
        </w:rPr>
        <w:t>nio Imobili</w:t>
      </w:r>
      <w:r w:rsidRPr="001D386B">
        <w:rPr>
          <w:rFonts w:ascii="Calibri" w:hAnsi="Calibri" w:cs="Calibri"/>
          <w:sz w:val="22"/>
          <w:szCs w:val="22"/>
        </w:rPr>
        <w:t>á</w:t>
      </w:r>
      <w:r w:rsidRPr="001D386B">
        <w:rPr>
          <w:rFonts w:ascii="Helvetica" w:hAnsi="Helvetica" w:cs="Courier New"/>
          <w:sz w:val="22"/>
          <w:szCs w:val="22"/>
        </w:rPr>
        <w:t>rio,</w:t>
      </w:r>
    </w:p>
    <w:p w14:paraId="4EA848CE" w14:textId="77777777" w:rsidR="00574D3C" w:rsidRPr="001D386B" w:rsidRDefault="00574D3C" w:rsidP="00574D3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Decreta:</w:t>
      </w:r>
    </w:p>
    <w:p w14:paraId="28FDEFF6" w14:textId="244B803E" w:rsidR="00574D3C" w:rsidRPr="001D386B" w:rsidRDefault="00574D3C" w:rsidP="00574D3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Artigo 1</w:t>
      </w:r>
      <w:r w:rsidRPr="001D386B">
        <w:rPr>
          <w:rFonts w:ascii="Calibri" w:hAnsi="Calibri" w:cs="Calibri"/>
          <w:sz w:val="22"/>
          <w:szCs w:val="22"/>
        </w:rPr>
        <w:t>°</w:t>
      </w:r>
      <w:r w:rsidRPr="001D386B">
        <w:rPr>
          <w:rFonts w:ascii="Helvetica" w:hAnsi="Helvetica" w:cs="Courier New"/>
          <w:sz w:val="22"/>
          <w:szCs w:val="22"/>
        </w:rPr>
        <w:t xml:space="preserve"> -</w:t>
      </w:r>
      <w:r w:rsidRPr="001D386B">
        <w:rPr>
          <w:rFonts w:ascii="Calibri" w:hAnsi="Calibri" w:cs="Calibri"/>
          <w:sz w:val="22"/>
          <w:szCs w:val="22"/>
        </w:rPr>
        <w:t> </w:t>
      </w:r>
      <w:r w:rsidRPr="001D386B">
        <w:rPr>
          <w:rFonts w:ascii="Helvetica" w:hAnsi="Helvetica" w:cs="Courier New"/>
          <w:sz w:val="22"/>
          <w:szCs w:val="22"/>
        </w:rPr>
        <w:t>Fica a Fazenda do Estado autorizada a receber, mediante doa</w:t>
      </w:r>
      <w:r w:rsidRPr="001D386B">
        <w:rPr>
          <w:rFonts w:ascii="Calibri" w:hAnsi="Calibri" w:cs="Calibri"/>
          <w:sz w:val="22"/>
          <w:szCs w:val="22"/>
        </w:rPr>
        <w:t>çã</w:t>
      </w:r>
      <w:r w:rsidRPr="001D386B">
        <w:rPr>
          <w:rFonts w:ascii="Helvetica" w:hAnsi="Helvetica" w:cs="Courier New"/>
          <w:sz w:val="22"/>
          <w:szCs w:val="22"/>
        </w:rPr>
        <w:t xml:space="preserve">o, sem </w:t>
      </w:r>
      <w:r w:rsidRPr="001D386B">
        <w:rPr>
          <w:rFonts w:ascii="Calibri" w:hAnsi="Calibri" w:cs="Calibri"/>
          <w:sz w:val="22"/>
          <w:szCs w:val="22"/>
        </w:rPr>
        <w:t>ô</w:t>
      </w:r>
      <w:r w:rsidRPr="001D386B">
        <w:rPr>
          <w:rFonts w:ascii="Helvetica" w:hAnsi="Helvetica" w:cs="Courier New"/>
          <w:sz w:val="22"/>
          <w:szCs w:val="22"/>
        </w:rPr>
        <w:t>nus ou encargo, do Munic</w:t>
      </w:r>
      <w:r w:rsidRPr="001D386B">
        <w:rPr>
          <w:rFonts w:ascii="Calibri" w:hAnsi="Calibri" w:cs="Calibri"/>
          <w:sz w:val="22"/>
          <w:szCs w:val="22"/>
        </w:rPr>
        <w:t>í</w:t>
      </w:r>
      <w:r w:rsidRPr="001D386B">
        <w:rPr>
          <w:rFonts w:ascii="Helvetica" w:hAnsi="Helvetica" w:cs="Courier New"/>
          <w:sz w:val="22"/>
          <w:szCs w:val="22"/>
        </w:rPr>
        <w:t>pio de S</w:t>
      </w:r>
      <w:r w:rsidRPr="001D386B">
        <w:rPr>
          <w:rFonts w:ascii="Calibri" w:hAnsi="Calibri" w:cs="Calibri"/>
          <w:sz w:val="22"/>
          <w:szCs w:val="22"/>
        </w:rPr>
        <w:t>ã</w:t>
      </w:r>
      <w:r w:rsidRPr="001D386B">
        <w:rPr>
          <w:rFonts w:ascii="Helvetica" w:hAnsi="Helvetica" w:cs="Courier New"/>
          <w:sz w:val="22"/>
          <w:szCs w:val="22"/>
        </w:rPr>
        <w:t>o Carlos, nos termos da Lei municipal n</w:t>
      </w:r>
      <w:r w:rsidRPr="001D386B">
        <w:rPr>
          <w:rFonts w:ascii="Calibri" w:hAnsi="Calibri" w:cs="Calibri"/>
          <w:sz w:val="22"/>
          <w:szCs w:val="22"/>
        </w:rPr>
        <w:t>°</w:t>
      </w:r>
      <w:r w:rsidRPr="001D386B">
        <w:rPr>
          <w:rFonts w:ascii="Helvetica" w:hAnsi="Helvetica" w:cs="Courier New"/>
          <w:sz w:val="22"/>
          <w:szCs w:val="22"/>
        </w:rPr>
        <w:t xml:space="preserve"> 18.467, de 15 de dezembro de 2017, o im</w:t>
      </w:r>
      <w:r w:rsidRPr="001D386B">
        <w:rPr>
          <w:rFonts w:ascii="Calibri" w:hAnsi="Calibri" w:cs="Calibri"/>
          <w:sz w:val="22"/>
          <w:szCs w:val="22"/>
        </w:rPr>
        <w:t>ó</w:t>
      </w:r>
      <w:r w:rsidRPr="001D386B">
        <w:rPr>
          <w:rFonts w:ascii="Helvetica" w:hAnsi="Helvetica" w:cs="Courier New"/>
          <w:sz w:val="22"/>
          <w:szCs w:val="22"/>
        </w:rPr>
        <w:t>vel objeto da Matr</w:t>
      </w:r>
      <w:r w:rsidRPr="001D386B">
        <w:rPr>
          <w:rFonts w:ascii="Calibri" w:hAnsi="Calibri" w:cs="Calibri"/>
          <w:sz w:val="22"/>
          <w:szCs w:val="22"/>
        </w:rPr>
        <w:t>í</w:t>
      </w:r>
      <w:r w:rsidRPr="001D386B">
        <w:rPr>
          <w:rFonts w:ascii="Helvetica" w:hAnsi="Helvetica" w:cs="Courier New"/>
          <w:sz w:val="22"/>
          <w:szCs w:val="22"/>
        </w:rPr>
        <w:t>cula n</w:t>
      </w:r>
      <w:r w:rsidRPr="001D386B">
        <w:rPr>
          <w:rFonts w:ascii="Calibri" w:hAnsi="Calibri" w:cs="Calibri"/>
          <w:sz w:val="22"/>
          <w:szCs w:val="22"/>
        </w:rPr>
        <w:t>°</w:t>
      </w:r>
      <w:r w:rsidRPr="001D386B">
        <w:rPr>
          <w:rFonts w:ascii="Helvetica" w:hAnsi="Helvetica" w:cs="Courier New"/>
          <w:sz w:val="22"/>
          <w:szCs w:val="22"/>
        </w:rPr>
        <w:t xml:space="preserve"> 157.370 do Of</w:t>
      </w:r>
      <w:r w:rsidRPr="001D386B">
        <w:rPr>
          <w:rFonts w:ascii="Calibri" w:hAnsi="Calibri" w:cs="Calibri"/>
          <w:sz w:val="22"/>
          <w:szCs w:val="22"/>
        </w:rPr>
        <w:t>í</w:t>
      </w:r>
      <w:r w:rsidRPr="001D386B">
        <w:rPr>
          <w:rFonts w:ascii="Helvetica" w:hAnsi="Helvetica" w:cs="Courier New"/>
          <w:sz w:val="22"/>
          <w:szCs w:val="22"/>
        </w:rPr>
        <w:t>cio de Registro de Im</w:t>
      </w:r>
      <w:r w:rsidRPr="001D386B">
        <w:rPr>
          <w:rFonts w:ascii="Calibri" w:hAnsi="Calibri" w:cs="Calibri"/>
          <w:sz w:val="22"/>
          <w:szCs w:val="22"/>
        </w:rPr>
        <w:t>ó</w:t>
      </w:r>
      <w:r w:rsidRPr="001D386B">
        <w:rPr>
          <w:rFonts w:ascii="Helvetica" w:hAnsi="Helvetica" w:cs="Courier New"/>
          <w:sz w:val="22"/>
          <w:szCs w:val="22"/>
        </w:rPr>
        <w:t>veis da Comarca de S</w:t>
      </w:r>
      <w:r w:rsidRPr="001D386B">
        <w:rPr>
          <w:rFonts w:ascii="Calibri" w:hAnsi="Calibri" w:cs="Calibri"/>
          <w:sz w:val="22"/>
          <w:szCs w:val="22"/>
        </w:rPr>
        <w:t>ã</w:t>
      </w:r>
      <w:r w:rsidRPr="001D386B">
        <w:rPr>
          <w:rFonts w:ascii="Helvetica" w:hAnsi="Helvetica" w:cs="Courier New"/>
          <w:sz w:val="22"/>
          <w:szCs w:val="22"/>
        </w:rPr>
        <w:t>o Carlos, com 1.096,32m</w:t>
      </w:r>
      <w:r w:rsidR="00BC7527">
        <w:rPr>
          <w:rFonts w:ascii="Calibri" w:hAnsi="Calibri" w:cs="Calibri"/>
          <w:sz w:val="22"/>
          <w:szCs w:val="22"/>
        </w:rPr>
        <w:t>²</w:t>
      </w:r>
      <w:r w:rsidRPr="001D386B">
        <w:rPr>
          <w:rFonts w:ascii="Helvetica" w:hAnsi="Helvetica" w:cs="Courier New"/>
          <w:sz w:val="22"/>
          <w:szCs w:val="22"/>
        </w:rPr>
        <w:t xml:space="preserve"> (um mil e noventa e seis metros quadrados e trinta e dois dec</w:t>
      </w:r>
      <w:r w:rsidRPr="001D386B">
        <w:rPr>
          <w:rFonts w:ascii="Calibri" w:hAnsi="Calibri" w:cs="Calibri"/>
          <w:sz w:val="22"/>
          <w:szCs w:val="22"/>
        </w:rPr>
        <w:t>í</w:t>
      </w:r>
      <w:r w:rsidRPr="001D386B">
        <w:rPr>
          <w:rFonts w:ascii="Helvetica" w:hAnsi="Helvetica" w:cs="Courier New"/>
          <w:sz w:val="22"/>
          <w:szCs w:val="22"/>
        </w:rPr>
        <w:t>metros quadrados) de terreno, localizado na Rua Rui Barbosa, n</w:t>
      </w:r>
      <w:r w:rsidRPr="001D386B">
        <w:rPr>
          <w:rFonts w:ascii="Calibri" w:hAnsi="Calibri" w:cs="Calibri"/>
          <w:sz w:val="22"/>
          <w:szCs w:val="22"/>
        </w:rPr>
        <w:t>°</w:t>
      </w:r>
      <w:r w:rsidRPr="001D386B">
        <w:rPr>
          <w:rFonts w:ascii="Helvetica" w:hAnsi="Helvetica" w:cs="Courier New"/>
          <w:sz w:val="22"/>
          <w:szCs w:val="22"/>
        </w:rPr>
        <w:t xml:space="preserve"> 434, Centro, naquele Munic</w:t>
      </w:r>
      <w:r w:rsidRPr="001D386B">
        <w:rPr>
          <w:rFonts w:ascii="Calibri" w:hAnsi="Calibri" w:cs="Calibri"/>
          <w:sz w:val="22"/>
          <w:szCs w:val="22"/>
        </w:rPr>
        <w:t>í</w:t>
      </w:r>
      <w:r w:rsidRPr="001D386B">
        <w:rPr>
          <w:rFonts w:ascii="Helvetica" w:hAnsi="Helvetica" w:cs="Courier New"/>
          <w:sz w:val="22"/>
          <w:szCs w:val="22"/>
        </w:rPr>
        <w:t>pio, identificado e descrito nos autos do Processo SG-1.500.519/2018.</w:t>
      </w:r>
    </w:p>
    <w:p w14:paraId="30EB8423" w14:textId="77777777" w:rsidR="00574D3C" w:rsidRPr="001D386B" w:rsidRDefault="00574D3C" w:rsidP="00574D3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Par</w:t>
      </w:r>
      <w:r w:rsidRPr="001D386B">
        <w:rPr>
          <w:rFonts w:ascii="Calibri" w:hAnsi="Calibri" w:cs="Calibri"/>
          <w:sz w:val="22"/>
          <w:szCs w:val="22"/>
        </w:rPr>
        <w:t>á</w:t>
      </w:r>
      <w:r w:rsidRPr="001D386B">
        <w:rPr>
          <w:rFonts w:ascii="Helvetica" w:hAnsi="Helvetica" w:cs="Courier New"/>
          <w:sz w:val="22"/>
          <w:szCs w:val="22"/>
        </w:rPr>
        <w:t xml:space="preserve">grafo </w:t>
      </w:r>
      <w:r w:rsidRPr="001D386B">
        <w:rPr>
          <w:rFonts w:ascii="Calibri" w:hAnsi="Calibri" w:cs="Calibri"/>
          <w:sz w:val="22"/>
          <w:szCs w:val="22"/>
        </w:rPr>
        <w:t>ú</w:t>
      </w:r>
      <w:r w:rsidRPr="001D386B">
        <w:rPr>
          <w:rFonts w:ascii="Helvetica" w:hAnsi="Helvetica" w:cs="Courier New"/>
          <w:sz w:val="22"/>
          <w:szCs w:val="22"/>
        </w:rPr>
        <w:t xml:space="preserve">nico </w:t>
      </w:r>
      <w:r w:rsidRPr="001D386B">
        <w:rPr>
          <w:rFonts w:ascii="Calibri" w:hAnsi="Calibri" w:cs="Calibri"/>
          <w:sz w:val="22"/>
          <w:szCs w:val="22"/>
        </w:rPr>
        <w:t>– </w:t>
      </w:r>
      <w:r w:rsidRPr="001D386B">
        <w:rPr>
          <w:rFonts w:ascii="Helvetica" w:hAnsi="Helvetica" w:cs="Courier New"/>
          <w:sz w:val="22"/>
          <w:szCs w:val="22"/>
        </w:rPr>
        <w:t>O im</w:t>
      </w:r>
      <w:r w:rsidRPr="001D386B">
        <w:rPr>
          <w:rFonts w:ascii="Calibri" w:hAnsi="Calibri" w:cs="Calibri"/>
          <w:sz w:val="22"/>
          <w:szCs w:val="22"/>
        </w:rPr>
        <w:t>ó</w:t>
      </w:r>
      <w:r w:rsidRPr="001D386B">
        <w:rPr>
          <w:rFonts w:ascii="Helvetica" w:hAnsi="Helvetica" w:cs="Courier New"/>
          <w:sz w:val="22"/>
          <w:szCs w:val="22"/>
        </w:rPr>
        <w:t xml:space="preserve">vel de que trata o </w:t>
      </w:r>
      <w:r w:rsidRPr="001D386B">
        <w:rPr>
          <w:rFonts w:ascii="Calibri" w:hAnsi="Calibri" w:cs="Calibri"/>
          <w:sz w:val="22"/>
          <w:szCs w:val="22"/>
        </w:rPr>
        <w:t>“</w:t>
      </w:r>
      <w:r w:rsidRPr="001D386B">
        <w:rPr>
          <w:rFonts w:ascii="Helvetica" w:hAnsi="Helvetica" w:cs="Courier New"/>
          <w:sz w:val="22"/>
          <w:szCs w:val="22"/>
        </w:rPr>
        <w:t>caput</w:t>
      </w:r>
      <w:r w:rsidRPr="001D386B">
        <w:rPr>
          <w:rFonts w:ascii="Calibri" w:hAnsi="Calibri" w:cs="Calibri"/>
          <w:sz w:val="22"/>
          <w:szCs w:val="22"/>
        </w:rPr>
        <w:t>”</w:t>
      </w:r>
      <w:r w:rsidRPr="001D386B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1D386B">
        <w:rPr>
          <w:rFonts w:ascii="Calibri" w:hAnsi="Calibri" w:cs="Calibri"/>
          <w:sz w:val="22"/>
          <w:szCs w:val="22"/>
        </w:rPr>
        <w:t>á</w:t>
      </w:r>
      <w:r w:rsidRPr="001D386B">
        <w:rPr>
          <w:rFonts w:ascii="Helvetica" w:hAnsi="Helvetica" w:cs="Courier New"/>
          <w:sz w:val="22"/>
          <w:szCs w:val="22"/>
        </w:rPr>
        <w:t xml:space="preserve"> </w:t>
      </w:r>
      <w:r w:rsidRPr="001D386B">
        <w:rPr>
          <w:rFonts w:ascii="Calibri" w:hAnsi="Calibri" w:cs="Calibri"/>
          <w:sz w:val="22"/>
          <w:szCs w:val="22"/>
        </w:rPr>
        <w:t>à</w:t>
      </w:r>
      <w:r w:rsidRPr="001D386B">
        <w:rPr>
          <w:rFonts w:ascii="Helvetica" w:hAnsi="Helvetica" w:cs="Courier New"/>
          <w:sz w:val="22"/>
          <w:szCs w:val="22"/>
        </w:rPr>
        <w:t xml:space="preserve"> Secretaria da Seguran</w:t>
      </w:r>
      <w:r w:rsidRPr="001D386B">
        <w:rPr>
          <w:rFonts w:ascii="Calibri" w:hAnsi="Calibri" w:cs="Calibri"/>
          <w:sz w:val="22"/>
          <w:szCs w:val="22"/>
        </w:rPr>
        <w:t>ç</w:t>
      </w:r>
      <w:r w:rsidRPr="001D386B">
        <w:rPr>
          <w:rFonts w:ascii="Helvetica" w:hAnsi="Helvetica" w:cs="Courier New"/>
          <w:sz w:val="22"/>
          <w:szCs w:val="22"/>
        </w:rPr>
        <w:t>a P</w:t>
      </w:r>
      <w:r w:rsidRPr="001D386B">
        <w:rPr>
          <w:rFonts w:ascii="Calibri" w:hAnsi="Calibri" w:cs="Calibri"/>
          <w:sz w:val="22"/>
          <w:szCs w:val="22"/>
        </w:rPr>
        <w:t>ú</w:t>
      </w:r>
      <w:r w:rsidRPr="001D386B">
        <w:rPr>
          <w:rFonts w:ascii="Helvetica" w:hAnsi="Helvetica" w:cs="Courier New"/>
          <w:sz w:val="22"/>
          <w:szCs w:val="22"/>
        </w:rPr>
        <w:t>blica,</w:t>
      </w:r>
      <w:r w:rsidRPr="001D386B">
        <w:rPr>
          <w:rFonts w:ascii="Calibri" w:hAnsi="Calibri" w:cs="Calibri"/>
          <w:sz w:val="22"/>
          <w:szCs w:val="22"/>
        </w:rPr>
        <w:t> </w:t>
      </w:r>
      <w:r w:rsidRPr="001D386B">
        <w:rPr>
          <w:rFonts w:ascii="Helvetica" w:hAnsi="Helvetica" w:cs="Courier New"/>
          <w:sz w:val="22"/>
          <w:szCs w:val="22"/>
        </w:rPr>
        <w:t>para instala</w:t>
      </w:r>
      <w:r w:rsidRPr="001D386B">
        <w:rPr>
          <w:rFonts w:ascii="Calibri" w:hAnsi="Calibri" w:cs="Calibri"/>
          <w:sz w:val="22"/>
          <w:szCs w:val="22"/>
        </w:rPr>
        <w:t>çã</w:t>
      </w:r>
      <w:r w:rsidRPr="001D386B">
        <w:rPr>
          <w:rFonts w:ascii="Helvetica" w:hAnsi="Helvetica" w:cs="Courier New"/>
          <w:sz w:val="22"/>
          <w:szCs w:val="22"/>
        </w:rPr>
        <w:t>o de Unidade da Pol</w:t>
      </w:r>
      <w:r w:rsidRPr="001D386B">
        <w:rPr>
          <w:rFonts w:ascii="Calibri" w:hAnsi="Calibri" w:cs="Calibri"/>
          <w:sz w:val="22"/>
          <w:szCs w:val="22"/>
        </w:rPr>
        <w:t>í</w:t>
      </w:r>
      <w:r w:rsidRPr="001D386B">
        <w:rPr>
          <w:rFonts w:ascii="Helvetica" w:hAnsi="Helvetica" w:cs="Courier New"/>
          <w:sz w:val="22"/>
          <w:szCs w:val="22"/>
        </w:rPr>
        <w:t>cia Militar do Estado de S</w:t>
      </w:r>
      <w:r w:rsidRPr="001D386B">
        <w:rPr>
          <w:rFonts w:ascii="Calibri" w:hAnsi="Calibri" w:cs="Calibri"/>
          <w:sz w:val="22"/>
          <w:szCs w:val="22"/>
        </w:rPr>
        <w:t>ã</w:t>
      </w:r>
      <w:r w:rsidRPr="001D386B">
        <w:rPr>
          <w:rFonts w:ascii="Helvetica" w:hAnsi="Helvetica" w:cs="Courier New"/>
          <w:sz w:val="22"/>
          <w:szCs w:val="22"/>
        </w:rPr>
        <w:t>o Paulo.</w:t>
      </w:r>
    </w:p>
    <w:p w14:paraId="56390F66" w14:textId="77777777" w:rsidR="00574D3C" w:rsidRPr="001D386B" w:rsidRDefault="00574D3C" w:rsidP="00574D3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Artigo 2</w:t>
      </w:r>
      <w:r w:rsidRPr="001D386B">
        <w:rPr>
          <w:rFonts w:ascii="Calibri" w:hAnsi="Calibri" w:cs="Calibri"/>
          <w:sz w:val="22"/>
          <w:szCs w:val="22"/>
        </w:rPr>
        <w:t>° </w:t>
      </w:r>
      <w:r w:rsidRPr="001D386B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D386B">
        <w:rPr>
          <w:rFonts w:ascii="Calibri" w:hAnsi="Calibri" w:cs="Calibri"/>
          <w:sz w:val="22"/>
          <w:szCs w:val="22"/>
        </w:rPr>
        <w:t>çã</w:t>
      </w:r>
      <w:r w:rsidRPr="001D386B">
        <w:rPr>
          <w:rFonts w:ascii="Helvetica" w:hAnsi="Helvetica" w:cs="Courier New"/>
          <w:sz w:val="22"/>
          <w:szCs w:val="22"/>
        </w:rPr>
        <w:t>o.</w:t>
      </w:r>
    </w:p>
    <w:p w14:paraId="6610B057" w14:textId="77777777" w:rsidR="00574D3C" w:rsidRPr="001D386B" w:rsidRDefault="00574D3C" w:rsidP="00574D3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Pal</w:t>
      </w:r>
      <w:r w:rsidRPr="001D386B">
        <w:rPr>
          <w:rFonts w:ascii="Calibri" w:hAnsi="Calibri" w:cs="Calibri"/>
          <w:sz w:val="22"/>
          <w:szCs w:val="22"/>
        </w:rPr>
        <w:t>á</w:t>
      </w:r>
      <w:r w:rsidRPr="001D386B">
        <w:rPr>
          <w:rFonts w:ascii="Helvetica" w:hAnsi="Helvetica" w:cs="Courier New"/>
          <w:sz w:val="22"/>
          <w:szCs w:val="22"/>
        </w:rPr>
        <w:t>cio dos Bandeirantes, 12 de julho de 2022</w:t>
      </w:r>
    </w:p>
    <w:p w14:paraId="2949F637" w14:textId="77777777" w:rsidR="00574D3C" w:rsidRPr="001D386B" w:rsidRDefault="00574D3C" w:rsidP="00574D3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RODRIGO GARCIA</w:t>
      </w:r>
    </w:p>
    <w:sectPr w:rsidR="00574D3C" w:rsidRPr="001D386B" w:rsidSect="001D386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3C"/>
    <w:rsid w:val="00574D3C"/>
    <w:rsid w:val="00A54685"/>
    <w:rsid w:val="00B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807D"/>
  <w15:chartTrackingRefBased/>
  <w15:docId w15:val="{7B4E4A5F-BCC9-4192-8A35-FE33532B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D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74D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74D3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2022-07-13T13:27:00Z</dcterms:created>
  <dcterms:modified xsi:type="dcterms:W3CDTF">2022-07-13T13:28:00Z</dcterms:modified>
</cp:coreProperties>
</file>