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4AAE3" w14:textId="77777777" w:rsidR="00542EF3" w:rsidRPr="00632719" w:rsidRDefault="00542EF3" w:rsidP="00542EF3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632719">
        <w:rPr>
          <w:rFonts w:ascii="Helvetica" w:hAnsi="Helvetica" w:cs="Helvetica"/>
          <w:b/>
          <w:bCs/>
          <w:sz w:val="22"/>
          <w:szCs w:val="22"/>
        </w:rPr>
        <w:t>DECRETO N</w:t>
      </w:r>
      <w:r w:rsidRPr="00632719">
        <w:rPr>
          <w:rFonts w:ascii="Calibri" w:hAnsi="Calibri" w:cs="Calibri"/>
          <w:b/>
          <w:bCs/>
          <w:sz w:val="22"/>
          <w:szCs w:val="22"/>
        </w:rPr>
        <w:t>º</w:t>
      </w:r>
      <w:r w:rsidRPr="00632719">
        <w:rPr>
          <w:rFonts w:ascii="Helvetica" w:hAnsi="Helvetica" w:cs="Helvetica"/>
          <w:b/>
          <w:bCs/>
          <w:sz w:val="22"/>
          <w:szCs w:val="22"/>
        </w:rPr>
        <w:t xml:space="preserve"> 69.743, DE 22 DE JULHO DE 2025</w:t>
      </w:r>
    </w:p>
    <w:p w14:paraId="674C828E" w14:textId="77777777" w:rsidR="00542EF3" w:rsidRPr="00632719" w:rsidRDefault="00542EF3" w:rsidP="00542EF3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sz w:val="22"/>
          <w:szCs w:val="22"/>
        </w:rPr>
        <w:t>Disp</w:t>
      </w:r>
      <w:r w:rsidRPr="00632719">
        <w:rPr>
          <w:rFonts w:ascii="Calibri" w:hAnsi="Calibri" w:cs="Calibri"/>
          <w:sz w:val="22"/>
          <w:szCs w:val="22"/>
        </w:rPr>
        <w:t>õ</w:t>
      </w:r>
      <w:r w:rsidRPr="00632719">
        <w:rPr>
          <w:rFonts w:ascii="Helvetica" w:hAnsi="Helvetica" w:cs="Helvetica"/>
          <w:sz w:val="22"/>
          <w:szCs w:val="22"/>
        </w:rPr>
        <w:t>e sobre a classifica</w:t>
      </w:r>
      <w:r w:rsidRPr="00632719">
        <w:rPr>
          <w:rFonts w:ascii="Calibri" w:hAnsi="Calibri" w:cs="Calibri"/>
          <w:sz w:val="22"/>
          <w:szCs w:val="22"/>
        </w:rPr>
        <w:t>çã</w:t>
      </w:r>
      <w:r w:rsidRPr="00632719">
        <w:rPr>
          <w:rFonts w:ascii="Helvetica" w:hAnsi="Helvetica" w:cs="Helvetica"/>
          <w:sz w:val="22"/>
          <w:szCs w:val="22"/>
        </w:rPr>
        <w:t>o institucional da Secretaria de Parcerias em Investimentos nos Sistemas de Administra</w:t>
      </w:r>
      <w:r w:rsidRPr="00632719">
        <w:rPr>
          <w:rFonts w:ascii="Calibri" w:hAnsi="Calibri" w:cs="Calibri"/>
          <w:sz w:val="22"/>
          <w:szCs w:val="22"/>
        </w:rPr>
        <w:t>çã</w:t>
      </w:r>
      <w:r w:rsidRPr="00632719">
        <w:rPr>
          <w:rFonts w:ascii="Helvetica" w:hAnsi="Helvetica" w:cs="Helvetica"/>
          <w:sz w:val="22"/>
          <w:szCs w:val="22"/>
        </w:rPr>
        <w:t>o Financeira e Or</w:t>
      </w:r>
      <w:r w:rsidRPr="00632719">
        <w:rPr>
          <w:rFonts w:ascii="Calibri" w:hAnsi="Calibri" w:cs="Calibri"/>
          <w:sz w:val="22"/>
          <w:szCs w:val="22"/>
        </w:rPr>
        <w:t>ç</w:t>
      </w:r>
      <w:r w:rsidRPr="00632719">
        <w:rPr>
          <w:rFonts w:ascii="Helvetica" w:hAnsi="Helvetica" w:cs="Helvetica"/>
          <w:sz w:val="22"/>
          <w:szCs w:val="22"/>
        </w:rPr>
        <w:t>ament</w:t>
      </w:r>
      <w:r w:rsidRPr="00632719">
        <w:rPr>
          <w:rFonts w:ascii="Calibri" w:hAnsi="Calibri" w:cs="Calibri"/>
          <w:sz w:val="22"/>
          <w:szCs w:val="22"/>
        </w:rPr>
        <w:t>á</w:t>
      </w:r>
      <w:r w:rsidRPr="00632719">
        <w:rPr>
          <w:rFonts w:ascii="Helvetica" w:hAnsi="Helvetica" w:cs="Helvetica"/>
          <w:sz w:val="22"/>
          <w:szCs w:val="22"/>
        </w:rPr>
        <w:t>ria do Estado.</w:t>
      </w:r>
    </w:p>
    <w:p w14:paraId="7D397559" w14:textId="77777777" w:rsidR="00542EF3" w:rsidRPr="00632719" w:rsidRDefault="00542EF3" w:rsidP="00542EF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632719">
        <w:rPr>
          <w:rFonts w:ascii="Calibri" w:hAnsi="Calibri" w:cs="Calibri"/>
          <w:b/>
          <w:bCs/>
          <w:sz w:val="22"/>
          <w:szCs w:val="22"/>
        </w:rPr>
        <w:t>Ã</w:t>
      </w:r>
      <w:r w:rsidRPr="00632719">
        <w:rPr>
          <w:rFonts w:ascii="Helvetica" w:hAnsi="Helvetica" w:cs="Helvetica"/>
          <w:b/>
          <w:bCs/>
          <w:sz w:val="22"/>
          <w:szCs w:val="22"/>
        </w:rPr>
        <w:t>O PAULO</w:t>
      </w:r>
      <w:r w:rsidRPr="00632719">
        <w:rPr>
          <w:rFonts w:ascii="Helvetica" w:hAnsi="Helvetica" w:cs="Helvetica"/>
          <w:sz w:val="22"/>
          <w:szCs w:val="22"/>
        </w:rPr>
        <w:t>, no uso de suas atribui</w:t>
      </w:r>
      <w:r w:rsidRPr="00632719">
        <w:rPr>
          <w:rFonts w:ascii="Calibri" w:hAnsi="Calibri" w:cs="Calibri"/>
          <w:sz w:val="22"/>
          <w:szCs w:val="22"/>
        </w:rPr>
        <w:t>çõ</w:t>
      </w:r>
      <w:r w:rsidRPr="00632719">
        <w:rPr>
          <w:rFonts w:ascii="Helvetica" w:hAnsi="Helvetica" w:cs="Helvetica"/>
          <w:sz w:val="22"/>
          <w:szCs w:val="22"/>
        </w:rPr>
        <w:t>es legais, com fundamento no artigo 6</w:t>
      </w:r>
      <w:r w:rsidRPr="00632719">
        <w:rPr>
          <w:rFonts w:ascii="Calibri" w:hAnsi="Calibri" w:cs="Calibri"/>
          <w:sz w:val="22"/>
          <w:szCs w:val="22"/>
        </w:rPr>
        <w:t>º</w:t>
      </w:r>
      <w:r w:rsidRPr="00632719">
        <w:rPr>
          <w:rFonts w:ascii="Helvetica" w:hAnsi="Helvetica" w:cs="Helvetica"/>
          <w:sz w:val="22"/>
          <w:szCs w:val="22"/>
        </w:rPr>
        <w:t xml:space="preserve"> do Decreto-Lei n</w:t>
      </w:r>
      <w:r w:rsidRPr="00632719">
        <w:rPr>
          <w:rFonts w:ascii="Calibri" w:hAnsi="Calibri" w:cs="Calibri"/>
          <w:sz w:val="22"/>
          <w:szCs w:val="22"/>
        </w:rPr>
        <w:t>º</w:t>
      </w:r>
      <w:r w:rsidRPr="00632719">
        <w:rPr>
          <w:rFonts w:ascii="Helvetica" w:hAnsi="Helvetica" w:cs="Helvetica"/>
          <w:sz w:val="22"/>
          <w:szCs w:val="22"/>
        </w:rPr>
        <w:t xml:space="preserve"> 233, de 28 de abril de 1970, que estabelece normas para a estrutura</w:t>
      </w:r>
      <w:r w:rsidRPr="00632719">
        <w:rPr>
          <w:rFonts w:ascii="Calibri" w:hAnsi="Calibri" w:cs="Calibri"/>
          <w:sz w:val="22"/>
          <w:szCs w:val="22"/>
        </w:rPr>
        <w:t>çã</w:t>
      </w:r>
      <w:r w:rsidRPr="00632719">
        <w:rPr>
          <w:rFonts w:ascii="Helvetica" w:hAnsi="Helvetica" w:cs="Helvetica"/>
          <w:sz w:val="22"/>
          <w:szCs w:val="22"/>
        </w:rPr>
        <w:t>o dos Sistemas de Administra</w:t>
      </w:r>
      <w:r w:rsidRPr="00632719">
        <w:rPr>
          <w:rFonts w:ascii="Calibri" w:hAnsi="Calibri" w:cs="Calibri"/>
          <w:sz w:val="22"/>
          <w:szCs w:val="22"/>
        </w:rPr>
        <w:t>çã</w:t>
      </w:r>
      <w:r w:rsidRPr="00632719">
        <w:rPr>
          <w:rFonts w:ascii="Helvetica" w:hAnsi="Helvetica" w:cs="Helvetica"/>
          <w:sz w:val="22"/>
          <w:szCs w:val="22"/>
        </w:rPr>
        <w:t>o Financeira e Or</w:t>
      </w:r>
      <w:r w:rsidRPr="00632719">
        <w:rPr>
          <w:rFonts w:ascii="Calibri" w:hAnsi="Calibri" w:cs="Calibri"/>
          <w:sz w:val="22"/>
          <w:szCs w:val="22"/>
        </w:rPr>
        <w:t>ç</w:t>
      </w:r>
      <w:r w:rsidRPr="00632719">
        <w:rPr>
          <w:rFonts w:ascii="Helvetica" w:hAnsi="Helvetica" w:cs="Helvetica"/>
          <w:sz w:val="22"/>
          <w:szCs w:val="22"/>
        </w:rPr>
        <w:t>ament</w:t>
      </w:r>
      <w:r w:rsidRPr="00632719">
        <w:rPr>
          <w:rFonts w:ascii="Calibri" w:hAnsi="Calibri" w:cs="Calibri"/>
          <w:sz w:val="22"/>
          <w:szCs w:val="22"/>
        </w:rPr>
        <w:t>á</w:t>
      </w:r>
      <w:r w:rsidRPr="00632719">
        <w:rPr>
          <w:rFonts w:ascii="Helvetica" w:hAnsi="Helvetica" w:cs="Helvetica"/>
          <w:sz w:val="22"/>
          <w:szCs w:val="22"/>
        </w:rPr>
        <w:t xml:space="preserve">ria do Estado, e </w:t>
      </w:r>
      <w:r w:rsidRPr="00632719">
        <w:rPr>
          <w:rFonts w:ascii="Calibri" w:hAnsi="Calibri" w:cs="Calibri"/>
          <w:sz w:val="22"/>
          <w:szCs w:val="22"/>
        </w:rPr>
        <w:t>à</w:t>
      </w:r>
      <w:r w:rsidRPr="00632719">
        <w:rPr>
          <w:rFonts w:ascii="Helvetica" w:hAnsi="Helvetica" w:cs="Helvetica"/>
          <w:sz w:val="22"/>
          <w:szCs w:val="22"/>
        </w:rPr>
        <w:t xml:space="preserve"> vista do disposto no Decreto n</w:t>
      </w:r>
      <w:r w:rsidRPr="00632719">
        <w:rPr>
          <w:rFonts w:ascii="Calibri" w:hAnsi="Calibri" w:cs="Calibri"/>
          <w:sz w:val="22"/>
          <w:szCs w:val="22"/>
        </w:rPr>
        <w:t>º</w:t>
      </w:r>
      <w:r w:rsidRPr="00632719">
        <w:rPr>
          <w:rFonts w:ascii="Helvetica" w:hAnsi="Helvetica" w:cs="Helvetica"/>
          <w:sz w:val="22"/>
          <w:szCs w:val="22"/>
        </w:rPr>
        <w:t xml:space="preserve"> 68.742, de 5 de agosto de 2024, que estabelece a organiza</w:t>
      </w:r>
      <w:r w:rsidRPr="00632719">
        <w:rPr>
          <w:rFonts w:ascii="Calibri" w:hAnsi="Calibri" w:cs="Calibri"/>
          <w:sz w:val="22"/>
          <w:szCs w:val="22"/>
        </w:rPr>
        <w:t>çã</w:t>
      </w:r>
      <w:r w:rsidRPr="00632719">
        <w:rPr>
          <w:rFonts w:ascii="Helvetica" w:hAnsi="Helvetica" w:cs="Helvetica"/>
          <w:sz w:val="22"/>
          <w:szCs w:val="22"/>
        </w:rPr>
        <w:t>o da Administra</w:t>
      </w:r>
      <w:r w:rsidRPr="00632719">
        <w:rPr>
          <w:rFonts w:ascii="Calibri" w:hAnsi="Calibri" w:cs="Calibri"/>
          <w:sz w:val="22"/>
          <w:szCs w:val="22"/>
        </w:rPr>
        <w:t>çã</w:t>
      </w:r>
      <w:r w:rsidRPr="00632719">
        <w:rPr>
          <w:rFonts w:ascii="Helvetica" w:hAnsi="Helvetica" w:cs="Helvetica"/>
          <w:sz w:val="22"/>
          <w:szCs w:val="22"/>
        </w:rPr>
        <w:t>o P</w:t>
      </w:r>
      <w:r w:rsidRPr="00632719">
        <w:rPr>
          <w:rFonts w:ascii="Calibri" w:hAnsi="Calibri" w:cs="Calibri"/>
          <w:sz w:val="22"/>
          <w:szCs w:val="22"/>
        </w:rPr>
        <w:t>ú</w:t>
      </w:r>
      <w:r w:rsidRPr="00632719">
        <w:rPr>
          <w:rFonts w:ascii="Helvetica" w:hAnsi="Helvetica" w:cs="Helvetica"/>
          <w:sz w:val="22"/>
          <w:szCs w:val="22"/>
        </w:rPr>
        <w:t>blica direta e das autarquias do Estado e regulamenta a Lei Complementar n</w:t>
      </w:r>
      <w:r w:rsidRPr="00632719">
        <w:rPr>
          <w:rFonts w:ascii="Calibri" w:hAnsi="Calibri" w:cs="Calibri"/>
          <w:sz w:val="22"/>
          <w:szCs w:val="22"/>
        </w:rPr>
        <w:t>º</w:t>
      </w:r>
      <w:r w:rsidRPr="00632719">
        <w:rPr>
          <w:rFonts w:ascii="Helvetica" w:hAnsi="Helvetica" w:cs="Helvetica"/>
          <w:sz w:val="22"/>
          <w:szCs w:val="22"/>
        </w:rPr>
        <w:t xml:space="preserve"> 1.395, de 22 de dezembro de 2023, e no</w:t>
      </w:r>
      <w:r w:rsidRPr="00632719">
        <w:rPr>
          <w:rFonts w:ascii="Calibri" w:hAnsi="Calibri" w:cs="Calibri"/>
          <w:sz w:val="22"/>
          <w:szCs w:val="22"/>
        </w:rPr>
        <w:t> </w:t>
      </w:r>
      <w:r w:rsidRPr="00632719">
        <w:rPr>
          <w:rFonts w:ascii="Helvetica" w:hAnsi="Helvetica" w:cs="Helvetica"/>
          <w:sz w:val="22"/>
          <w:szCs w:val="22"/>
        </w:rPr>
        <w:t>Decreto n</w:t>
      </w:r>
      <w:r w:rsidRPr="00632719">
        <w:rPr>
          <w:rFonts w:ascii="Calibri" w:hAnsi="Calibri" w:cs="Calibri"/>
          <w:sz w:val="22"/>
          <w:szCs w:val="22"/>
        </w:rPr>
        <w:t>º</w:t>
      </w:r>
      <w:r w:rsidRPr="00632719">
        <w:rPr>
          <w:rFonts w:ascii="Helvetica" w:hAnsi="Helvetica" w:cs="Helvetica"/>
          <w:sz w:val="22"/>
          <w:szCs w:val="22"/>
        </w:rPr>
        <w:t xml:space="preserve"> 69.377, de 26 de fevereiro de 2025, que aprova a Estrutura Organizacional e o Quadro Demonstrativo dos Cargos em Comiss</w:t>
      </w:r>
      <w:r w:rsidRPr="00632719">
        <w:rPr>
          <w:rFonts w:ascii="Calibri" w:hAnsi="Calibri" w:cs="Calibri"/>
          <w:sz w:val="22"/>
          <w:szCs w:val="22"/>
        </w:rPr>
        <w:t>ã</w:t>
      </w:r>
      <w:r w:rsidRPr="00632719">
        <w:rPr>
          <w:rFonts w:ascii="Helvetica" w:hAnsi="Helvetica" w:cs="Helvetica"/>
          <w:sz w:val="22"/>
          <w:szCs w:val="22"/>
        </w:rPr>
        <w:t>o e das Fun</w:t>
      </w:r>
      <w:r w:rsidRPr="00632719">
        <w:rPr>
          <w:rFonts w:ascii="Calibri" w:hAnsi="Calibri" w:cs="Calibri"/>
          <w:sz w:val="22"/>
          <w:szCs w:val="22"/>
        </w:rPr>
        <w:t>çõ</w:t>
      </w:r>
      <w:r w:rsidRPr="00632719">
        <w:rPr>
          <w:rFonts w:ascii="Helvetica" w:hAnsi="Helvetica" w:cs="Helvetica"/>
          <w:sz w:val="22"/>
          <w:szCs w:val="22"/>
        </w:rPr>
        <w:t>es de Confian</w:t>
      </w:r>
      <w:r w:rsidRPr="00632719">
        <w:rPr>
          <w:rFonts w:ascii="Calibri" w:hAnsi="Calibri" w:cs="Calibri"/>
          <w:sz w:val="22"/>
          <w:szCs w:val="22"/>
        </w:rPr>
        <w:t>ç</w:t>
      </w:r>
      <w:r w:rsidRPr="00632719">
        <w:rPr>
          <w:rFonts w:ascii="Helvetica" w:hAnsi="Helvetica" w:cs="Helvetica"/>
          <w:sz w:val="22"/>
          <w:szCs w:val="22"/>
        </w:rPr>
        <w:t>a da Secretaria de Parcerias em Investimentos,</w:t>
      </w:r>
    </w:p>
    <w:p w14:paraId="2057C986" w14:textId="77777777" w:rsidR="00542EF3" w:rsidRPr="00632719" w:rsidRDefault="00542EF3" w:rsidP="00542EF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62DAECA0" w14:textId="77777777" w:rsidR="00542EF3" w:rsidRPr="00632719" w:rsidRDefault="00542EF3" w:rsidP="00542EF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sz w:val="22"/>
          <w:szCs w:val="22"/>
        </w:rPr>
        <w:t>Artigo 1</w:t>
      </w:r>
      <w:r w:rsidRPr="00632719">
        <w:rPr>
          <w:rFonts w:ascii="Calibri" w:hAnsi="Calibri" w:cs="Calibri"/>
          <w:sz w:val="22"/>
          <w:szCs w:val="22"/>
        </w:rPr>
        <w:t>º</w:t>
      </w:r>
      <w:r w:rsidRPr="00632719">
        <w:rPr>
          <w:rFonts w:ascii="Helvetica" w:hAnsi="Helvetica" w:cs="Helvetica"/>
          <w:sz w:val="22"/>
          <w:szCs w:val="22"/>
        </w:rPr>
        <w:t xml:space="preserve"> - Constituem Unidades Or</w:t>
      </w:r>
      <w:r w:rsidRPr="00632719">
        <w:rPr>
          <w:rFonts w:ascii="Calibri" w:hAnsi="Calibri" w:cs="Calibri"/>
          <w:sz w:val="22"/>
          <w:szCs w:val="22"/>
        </w:rPr>
        <w:t>ç</w:t>
      </w:r>
      <w:r w:rsidRPr="00632719">
        <w:rPr>
          <w:rFonts w:ascii="Helvetica" w:hAnsi="Helvetica" w:cs="Helvetica"/>
          <w:sz w:val="22"/>
          <w:szCs w:val="22"/>
        </w:rPr>
        <w:t>ament</w:t>
      </w:r>
      <w:r w:rsidRPr="00632719">
        <w:rPr>
          <w:rFonts w:ascii="Calibri" w:hAnsi="Calibri" w:cs="Calibri"/>
          <w:sz w:val="22"/>
          <w:szCs w:val="22"/>
        </w:rPr>
        <w:t>á</w:t>
      </w:r>
      <w:r w:rsidRPr="00632719">
        <w:rPr>
          <w:rFonts w:ascii="Helvetica" w:hAnsi="Helvetica" w:cs="Helvetica"/>
          <w:sz w:val="22"/>
          <w:szCs w:val="22"/>
        </w:rPr>
        <w:t>rias da Secretaria de Parcerias em Investimentos:</w:t>
      </w:r>
    </w:p>
    <w:p w14:paraId="03B492E4" w14:textId="77777777" w:rsidR="00542EF3" w:rsidRPr="00632719" w:rsidRDefault="00542EF3" w:rsidP="00542EF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sz w:val="22"/>
          <w:szCs w:val="22"/>
        </w:rPr>
        <w:t>I - Secretaria de Parcerias em Investimentos;</w:t>
      </w:r>
    </w:p>
    <w:p w14:paraId="4173E35C" w14:textId="77777777" w:rsidR="00542EF3" w:rsidRPr="00632719" w:rsidRDefault="00542EF3" w:rsidP="00542EF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sz w:val="22"/>
          <w:szCs w:val="22"/>
        </w:rPr>
        <w:t>II - Ag</w:t>
      </w:r>
      <w:r w:rsidRPr="00632719">
        <w:rPr>
          <w:rFonts w:ascii="Calibri" w:hAnsi="Calibri" w:cs="Calibri"/>
          <w:sz w:val="22"/>
          <w:szCs w:val="22"/>
        </w:rPr>
        <w:t>ê</w:t>
      </w:r>
      <w:r w:rsidRPr="00632719">
        <w:rPr>
          <w:rFonts w:ascii="Helvetica" w:hAnsi="Helvetica" w:cs="Helvetica"/>
          <w:sz w:val="22"/>
          <w:szCs w:val="22"/>
        </w:rPr>
        <w:t>ncia Reguladora de Servi</w:t>
      </w:r>
      <w:r w:rsidRPr="00632719">
        <w:rPr>
          <w:rFonts w:ascii="Calibri" w:hAnsi="Calibri" w:cs="Calibri"/>
          <w:sz w:val="22"/>
          <w:szCs w:val="22"/>
        </w:rPr>
        <w:t>ç</w:t>
      </w:r>
      <w:r w:rsidRPr="00632719">
        <w:rPr>
          <w:rFonts w:ascii="Helvetica" w:hAnsi="Helvetica" w:cs="Helvetica"/>
          <w:sz w:val="22"/>
          <w:szCs w:val="22"/>
        </w:rPr>
        <w:t>os P</w:t>
      </w:r>
      <w:r w:rsidRPr="00632719">
        <w:rPr>
          <w:rFonts w:ascii="Calibri" w:hAnsi="Calibri" w:cs="Calibri"/>
          <w:sz w:val="22"/>
          <w:szCs w:val="22"/>
        </w:rPr>
        <w:t>ú</w:t>
      </w:r>
      <w:r w:rsidRPr="00632719">
        <w:rPr>
          <w:rFonts w:ascii="Helvetica" w:hAnsi="Helvetica" w:cs="Helvetica"/>
          <w:sz w:val="22"/>
          <w:szCs w:val="22"/>
        </w:rPr>
        <w:t>blicos Delegados de Transporte do Estado de S</w:t>
      </w:r>
      <w:r w:rsidRPr="00632719">
        <w:rPr>
          <w:rFonts w:ascii="Calibri" w:hAnsi="Calibri" w:cs="Calibri"/>
          <w:sz w:val="22"/>
          <w:szCs w:val="22"/>
        </w:rPr>
        <w:t>ã</w:t>
      </w:r>
      <w:r w:rsidRPr="00632719">
        <w:rPr>
          <w:rFonts w:ascii="Helvetica" w:hAnsi="Helvetica" w:cs="Helvetica"/>
          <w:sz w:val="22"/>
          <w:szCs w:val="22"/>
        </w:rPr>
        <w:t>o Paulo - ARTESP;</w:t>
      </w:r>
    </w:p>
    <w:p w14:paraId="15E6128C" w14:textId="77777777" w:rsidR="00542EF3" w:rsidRPr="00632719" w:rsidRDefault="00542EF3" w:rsidP="00542EF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sz w:val="22"/>
          <w:szCs w:val="22"/>
        </w:rPr>
        <w:t>III - Ag</w:t>
      </w:r>
      <w:r w:rsidRPr="00632719">
        <w:rPr>
          <w:rFonts w:ascii="Calibri" w:hAnsi="Calibri" w:cs="Calibri"/>
          <w:sz w:val="22"/>
          <w:szCs w:val="22"/>
        </w:rPr>
        <w:t>ê</w:t>
      </w:r>
      <w:r w:rsidRPr="00632719">
        <w:rPr>
          <w:rFonts w:ascii="Helvetica" w:hAnsi="Helvetica" w:cs="Helvetica"/>
          <w:sz w:val="22"/>
          <w:szCs w:val="22"/>
        </w:rPr>
        <w:t>ncia Reguladora de Servi</w:t>
      </w:r>
      <w:r w:rsidRPr="00632719">
        <w:rPr>
          <w:rFonts w:ascii="Calibri" w:hAnsi="Calibri" w:cs="Calibri"/>
          <w:sz w:val="22"/>
          <w:szCs w:val="22"/>
        </w:rPr>
        <w:t>ç</w:t>
      </w:r>
      <w:r w:rsidRPr="00632719">
        <w:rPr>
          <w:rFonts w:ascii="Helvetica" w:hAnsi="Helvetica" w:cs="Helvetica"/>
          <w:sz w:val="22"/>
          <w:szCs w:val="22"/>
        </w:rPr>
        <w:t>os P</w:t>
      </w:r>
      <w:r w:rsidRPr="00632719">
        <w:rPr>
          <w:rFonts w:ascii="Calibri" w:hAnsi="Calibri" w:cs="Calibri"/>
          <w:sz w:val="22"/>
          <w:szCs w:val="22"/>
        </w:rPr>
        <w:t>ú</w:t>
      </w:r>
      <w:r w:rsidRPr="00632719">
        <w:rPr>
          <w:rFonts w:ascii="Helvetica" w:hAnsi="Helvetica" w:cs="Helvetica"/>
          <w:sz w:val="22"/>
          <w:szCs w:val="22"/>
        </w:rPr>
        <w:t>blicos do Estado de S</w:t>
      </w:r>
      <w:r w:rsidRPr="00632719">
        <w:rPr>
          <w:rFonts w:ascii="Calibri" w:hAnsi="Calibri" w:cs="Calibri"/>
          <w:sz w:val="22"/>
          <w:szCs w:val="22"/>
        </w:rPr>
        <w:t>ã</w:t>
      </w:r>
      <w:r w:rsidRPr="00632719">
        <w:rPr>
          <w:rFonts w:ascii="Helvetica" w:hAnsi="Helvetica" w:cs="Helvetica"/>
          <w:sz w:val="22"/>
          <w:szCs w:val="22"/>
        </w:rPr>
        <w:t>o Paulo - ARSESP;</w:t>
      </w:r>
    </w:p>
    <w:p w14:paraId="36623B55" w14:textId="77777777" w:rsidR="00542EF3" w:rsidRPr="00632719" w:rsidRDefault="00542EF3" w:rsidP="00542EF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sz w:val="22"/>
          <w:szCs w:val="22"/>
        </w:rPr>
        <w:t>IV - Companhia Paulista de Parcerias - CPP.</w:t>
      </w:r>
    </w:p>
    <w:p w14:paraId="718B07BD" w14:textId="77777777" w:rsidR="00542EF3" w:rsidRPr="00632719" w:rsidRDefault="00542EF3" w:rsidP="00542EF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sz w:val="22"/>
          <w:szCs w:val="22"/>
        </w:rPr>
        <w:t>Artigo 2</w:t>
      </w:r>
      <w:r w:rsidRPr="00632719">
        <w:rPr>
          <w:rFonts w:ascii="Calibri" w:hAnsi="Calibri" w:cs="Calibri"/>
          <w:sz w:val="22"/>
          <w:szCs w:val="22"/>
        </w:rPr>
        <w:t>º</w:t>
      </w:r>
      <w:r w:rsidRPr="00632719">
        <w:rPr>
          <w:rFonts w:ascii="Helvetica" w:hAnsi="Helvetica" w:cs="Helvetica"/>
          <w:sz w:val="22"/>
          <w:szCs w:val="22"/>
        </w:rPr>
        <w:t xml:space="preserve"> - Constituem Unidades de Despesa da Unidade Or</w:t>
      </w:r>
      <w:r w:rsidRPr="00632719">
        <w:rPr>
          <w:rFonts w:ascii="Calibri" w:hAnsi="Calibri" w:cs="Calibri"/>
          <w:sz w:val="22"/>
          <w:szCs w:val="22"/>
        </w:rPr>
        <w:t>ç</w:t>
      </w:r>
      <w:r w:rsidRPr="00632719">
        <w:rPr>
          <w:rFonts w:ascii="Helvetica" w:hAnsi="Helvetica" w:cs="Helvetica"/>
          <w:sz w:val="22"/>
          <w:szCs w:val="22"/>
        </w:rPr>
        <w:t>ament</w:t>
      </w:r>
      <w:r w:rsidRPr="00632719">
        <w:rPr>
          <w:rFonts w:ascii="Calibri" w:hAnsi="Calibri" w:cs="Calibri"/>
          <w:sz w:val="22"/>
          <w:szCs w:val="22"/>
        </w:rPr>
        <w:t>á</w:t>
      </w:r>
      <w:r w:rsidRPr="00632719">
        <w:rPr>
          <w:rFonts w:ascii="Helvetica" w:hAnsi="Helvetica" w:cs="Helvetica"/>
          <w:sz w:val="22"/>
          <w:szCs w:val="22"/>
        </w:rPr>
        <w:t>ria da Secretaria de Parcerias em Investimentos:</w:t>
      </w:r>
    </w:p>
    <w:p w14:paraId="7DB4D205" w14:textId="77777777" w:rsidR="00542EF3" w:rsidRPr="00632719" w:rsidRDefault="00542EF3" w:rsidP="00542EF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sz w:val="22"/>
          <w:szCs w:val="22"/>
        </w:rPr>
        <w:t>I - Secretaria Executiva;</w:t>
      </w:r>
    </w:p>
    <w:p w14:paraId="1CEA0D78" w14:textId="77777777" w:rsidR="00542EF3" w:rsidRPr="00632719" w:rsidRDefault="00542EF3" w:rsidP="00542EF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sz w:val="22"/>
          <w:szCs w:val="22"/>
        </w:rPr>
        <w:t>II - Subsecretaria de Gest</w:t>
      </w:r>
      <w:r w:rsidRPr="00632719">
        <w:rPr>
          <w:rFonts w:ascii="Calibri" w:hAnsi="Calibri" w:cs="Calibri"/>
          <w:sz w:val="22"/>
          <w:szCs w:val="22"/>
        </w:rPr>
        <w:t>ã</w:t>
      </w:r>
      <w:r w:rsidRPr="00632719">
        <w:rPr>
          <w:rFonts w:ascii="Helvetica" w:hAnsi="Helvetica" w:cs="Helvetica"/>
          <w:sz w:val="22"/>
          <w:szCs w:val="22"/>
        </w:rPr>
        <w:t>o Corporativa;</w:t>
      </w:r>
    </w:p>
    <w:p w14:paraId="5A136D9D" w14:textId="77777777" w:rsidR="00542EF3" w:rsidRPr="00632719" w:rsidRDefault="00542EF3" w:rsidP="00542EF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sz w:val="22"/>
          <w:szCs w:val="22"/>
        </w:rPr>
        <w:t>III - Subsecretaria de Gest</w:t>
      </w:r>
      <w:r w:rsidRPr="00632719">
        <w:rPr>
          <w:rFonts w:ascii="Calibri" w:hAnsi="Calibri" w:cs="Calibri"/>
          <w:sz w:val="22"/>
          <w:szCs w:val="22"/>
        </w:rPr>
        <w:t>ã</w:t>
      </w:r>
      <w:r w:rsidRPr="00632719">
        <w:rPr>
          <w:rFonts w:ascii="Helvetica" w:hAnsi="Helvetica" w:cs="Helvetica"/>
          <w:sz w:val="22"/>
          <w:szCs w:val="22"/>
        </w:rPr>
        <w:t>o de Parcerias;</w:t>
      </w:r>
    </w:p>
    <w:p w14:paraId="366102A4" w14:textId="77777777" w:rsidR="00542EF3" w:rsidRPr="00632719" w:rsidRDefault="00542EF3" w:rsidP="00542EF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sz w:val="22"/>
          <w:szCs w:val="22"/>
        </w:rPr>
        <w:t>IV - Coordena</w:t>
      </w:r>
      <w:r w:rsidRPr="00632719">
        <w:rPr>
          <w:rFonts w:ascii="Calibri" w:hAnsi="Calibri" w:cs="Calibri"/>
          <w:sz w:val="22"/>
          <w:szCs w:val="22"/>
        </w:rPr>
        <w:t>çã</w:t>
      </w:r>
      <w:r w:rsidRPr="00632719">
        <w:rPr>
          <w:rFonts w:ascii="Helvetica" w:hAnsi="Helvetica" w:cs="Helvetica"/>
          <w:sz w:val="22"/>
          <w:szCs w:val="22"/>
        </w:rPr>
        <w:t>o da Comiss</w:t>
      </w:r>
      <w:r w:rsidRPr="00632719">
        <w:rPr>
          <w:rFonts w:ascii="Calibri" w:hAnsi="Calibri" w:cs="Calibri"/>
          <w:sz w:val="22"/>
          <w:szCs w:val="22"/>
        </w:rPr>
        <w:t>ã</w:t>
      </w:r>
      <w:r w:rsidRPr="00632719">
        <w:rPr>
          <w:rFonts w:ascii="Helvetica" w:hAnsi="Helvetica" w:cs="Helvetica"/>
          <w:sz w:val="22"/>
          <w:szCs w:val="22"/>
        </w:rPr>
        <w:t>o de Monitoramento das Concess</w:t>
      </w:r>
      <w:r w:rsidRPr="00632719">
        <w:rPr>
          <w:rFonts w:ascii="Calibri" w:hAnsi="Calibri" w:cs="Calibri"/>
          <w:sz w:val="22"/>
          <w:szCs w:val="22"/>
        </w:rPr>
        <w:t>õ</w:t>
      </w:r>
      <w:r w:rsidRPr="00632719">
        <w:rPr>
          <w:rFonts w:ascii="Helvetica" w:hAnsi="Helvetica" w:cs="Helvetica"/>
          <w:sz w:val="22"/>
          <w:szCs w:val="22"/>
        </w:rPr>
        <w:t>es e Permiss</w:t>
      </w:r>
      <w:r w:rsidRPr="00632719">
        <w:rPr>
          <w:rFonts w:ascii="Calibri" w:hAnsi="Calibri" w:cs="Calibri"/>
          <w:sz w:val="22"/>
          <w:szCs w:val="22"/>
        </w:rPr>
        <w:t>õ</w:t>
      </w:r>
      <w:r w:rsidRPr="00632719">
        <w:rPr>
          <w:rFonts w:ascii="Helvetica" w:hAnsi="Helvetica" w:cs="Helvetica"/>
          <w:sz w:val="22"/>
          <w:szCs w:val="22"/>
        </w:rPr>
        <w:t>es - UCCMCP.</w:t>
      </w:r>
    </w:p>
    <w:p w14:paraId="42AF28EA" w14:textId="77777777" w:rsidR="00542EF3" w:rsidRPr="00632719" w:rsidRDefault="00542EF3" w:rsidP="00542EF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sz w:val="22"/>
          <w:szCs w:val="22"/>
        </w:rPr>
        <w:t>Artigo 3</w:t>
      </w:r>
      <w:r w:rsidRPr="00632719">
        <w:rPr>
          <w:rFonts w:ascii="Calibri" w:hAnsi="Calibri" w:cs="Calibri"/>
          <w:sz w:val="22"/>
          <w:szCs w:val="22"/>
        </w:rPr>
        <w:t>º</w:t>
      </w:r>
      <w:r w:rsidRPr="00632719">
        <w:rPr>
          <w:rFonts w:ascii="Helvetica" w:hAnsi="Helvetica" w:cs="Helvetica"/>
          <w:sz w:val="22"/>
          <w:szCs w:val="22"/>
        </w:rPr>
        <w:t xml:space="preserve"> - Os dirigentes de unidades or</w:t>
      </w:r>
      <w:r w:rsidRPr="00632719">
        <w:rPr>
          <w:rFonts w:ascii="Calibri" w:hAnsi="Calibri" w:cs="Calibri"/>
          <w:sz w:val="22"/>
          <w:szCs w:val="22"/>
        </w:rPr>
        <w:t>ç</w:t>
      </w:r>
      <w:r w:rsidRPr="00632719">
        <w:rPr>
          <w:rFonts w:ascii="Helvetica" w:hAnsi="Helvetica" w:cs="Helvetica"/>
          <w:sz w:val="22"/>
          <w:szCs w:val="22"/>
        </w:rPr>
        <w:t>ament</w:t>
      </w:r>
      <w:r w:rsidRPr="00632719">
        <w:rPr>
          <w:rFonts w:ascii="Calibri" w:hAnsi="Calibri" w:cs="Calibri"/>
          <w:sz w:val="22"/>
          <w:szCs w:val="22"/>
        </w:rPr>
        <w:t>á</w:t>
      </w:r>
      <w:r w:rsidRPr="00632719">
        <w:rPr>
          <w:rFonts w:ascii="Helvetica" w:hAnsi="Helvetica" w:cs="Helvetica"/>
          <w:sz w:val="22"/>
          <w:szCs w:val="22"/>
        </w:rPr>
        <w:t>rias da Secretaria de Parcerias em Investimentos t</w:t>
      </w:r>
      <w:r w:rsidRPr="00632719">
        <w:rPr>
          <w:rFonts w:ascii="Calibri" w:hAnsi="Calibri" w:cs="Calibri"/>
          <w:sz w:val="22"/>
          <w:szCs w:val="22"/>
        </w:rPr>
        <w:t>ê</w:t>
      </w:r>
      <w:r w:rsidRPr="00632719">
        <w:rPr>
          <w:rFonts w:ascii="Helvetica" w:hAnsi="Helvetica" w:cs="Helvetica"/>
          <w:sz w:val="22"/>
          <w:szCs w:val="22"/>
        </w:rPr>
        <w:t>m as atribui</w:t>
      </w:r>
      <w:r w:rsidRPr="00632719">
        <w:rPr>
          <w:rFonts w:ascii="Calibri" w:hAnsi="Calibri" w:cs="Calibri"/>
          <w:sz w:val="22"/>
          <w:szCs w:val="22"/>
        </w:rPr>
        <w:t>çõ</w:t>
      </w:r>
      <w:r w:rsidRPr="00632719">
        <w:rPr>
          <w:rFonts w:ascii="Helvetica" w:hAnsi="Helvetica" w:cs="Helvetica"/>
          <w:sz w:val="22"/>
          <w:szCs w:val="22"/>
        </w:rPr>
        <w:t>es previstas no artigo 13 do Decreto-Lei n</w:t>
      </w:r>
      <w:r w:rsidRPr="00632719">
        <w:rPr>
          <w:rFonts w:ascii="Calibri" w:hAnsi="Calibri" w:cs="Calibri"/>
          <w:sz w:val="22"/>
          <w:szCs w:val="22"/>
        </w:rPr>
        <w:t>º</w:t>
      </w:r>
      <w:r w:rsidRPr="00632719">
        <w:rPr>
          <w:rFonts w:ascii="Helvetica" w:hAnsi="Helvetica" w:cs="Helvetica"/>
          <w:sz w:val="22"/>
          <w:szCs w:val="22"/>
        </w:rPr>
        <w:t xml:space="preserve"> 233, de 28 de abril de 1970.</w:t>
      </w:r>
    </w:p>
    <w:p w14:paraId="54C182F5" w14:textId="77777777" w:rsidR="00542EF3" w:rsidRPr="00632719" w:rsidRDefault="00542EF3" w:rsidP="00542EF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sz w:val="22"/>
          <w:szCs w:val="22"/>
        </w:rPr>
        <w:t>Artigo 4</w:t>
      </w:r>
      <w:r w:rsidRPr="00632719">
        <w:rPr>
          <w:rFonts w:ascii="Calibri" w:hAnsi="Calibri" w:cs="Calibri"/>
          <w:sz w:val="22"/>
          <w:szCs w:val="22"/>
        </w:rPr>
        <w:t>º</w:t>
      </w:r>
      <w:r w:rsidRPr="00632719">
        <w:rPr>
          <w:rFonts w:ascii="Helvetica" w:hAnsi="Helvetica" w:cs="Helvetica"/>
          <w:sz w:val="22"/>
          <w:szCs w:val="22"/>
        </w:rPr>
        <w:t xml:space="preserve"> - Os dirigentes de unidades de despesa da Secretaria de Parcerias em Investimentos t</w:t>
      </w:r>
      <w:r w:rsidRPr="00632719">
        <w:rPr>
          <w:rFonts w:ascii="Calibri" w:hAnsi="Calibri" w:cs="Calibri"/>
          <w:sz w:val="22"/>
          <w:szCs w:val="22"/>
        </w:rPr>
        <w:t>ê</w:t>
      </w:r>
      <w:r w:rsidRPr="00632719">
        <w:rPr>
          <w:rFonts w:ascii="Helvetica" w:hAnsi="Helvetica" w:cs="Helvetica"/>
          <w:sz w:val="22"/>
          <w:szCs w:val="22"/>
        </w:rPr>
        <w:t>m as seguintes atribui</w:t>
      </w:r>
      <w:r w:rsidRPr="00632719">
        <w:rPr>
          <w:rFonts w:ascii="Calibri" w:hAnsi="Calibri" w:cs="Calibri"/>
          <w:sz w:val="22"/>
          <w:szCs w:val="22"/>
        </w:rPr>
        <w:t>çõ</w:t>
      </w:r>
      <w:r w:rsidRPr="00632719">
        <w:rPr>
          <w:rFonts w:ascii="Helvetica" w:hAnsi="Helvetica" w:cs="Helvetica"/>
          <w:sz w:val="22"/>
          <w:szCs w:val="22"/>
        </w:rPr>
        <w:t>es:</w:t>
      </w:r>
    </w:p>
    <w:p w14:paraId="1EC9C4B3" w14:textId="77777777" w:rsidR="00542EF3" w:rsidRPr="00632719" w:rsidRDefault="00542EF3" w:rsidP="00542EF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632719">
        <w:rPr>
          <w:rFonts w:ascii="Helvetica" w:hAnsi="Helvetica" w:cs="Helvetica"/>
          <w:sz w:val="22"/>
          <w:szCs w:val="22"/>
        </w:rPr>
        <w:t>as</w:t>
      </w:r>
      <w:proofErr w:type="gramEnd"/>
      <w:r w:rsidRPr="00632719">
        <w:rPr>
          <w:rFonts w:ascii="Helvetica" w:hAnsi="Helvetica" w:cs="Helvetica"/>
          <w:sz w:val="22"/>
          <w:szCs w:val="22"/>
        </w:rPr>
        <w:t xml:space="preserve"> previstas no artigo 14 do Decreto-Lei n</w:t>
      </w:r>
      <w:r w:rsidRPr="00632719">
        <w:rPr>
          <w:rFonts w:ascii="Calibri" w:hAnsi="Calibri" w:cs="Calibri"/>
          <w:sz w:val="22"/>
          <w:szCs w:val="22"/>
        </w:rPr>
        <w:t>º</w:t>
      </w:r>
      <w:r w:rsidRPr="00632719">
        <w:rPr>
          <w:rFonts w:ascii="Helvetica" w:hAnsi="Helvetica" w:cs="Helvetica"/>
          <w:sz w:val="22"/>
          <w:szCs w:val="22"/>
        </w:rPr>
        <w:t xml:space="preserve"> 233, de 28 de abril de 1970;</w:t>
      </w:r>
    </w:p>
    <w:p w14:paraId="3D8BDCBF" w14:textId="77777777" w:rsidR="00542EF3" w:rsidRPr="00632719" w:rsidRDefault="00542EF3" w:rsidP="00542EF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632719">
        <w:rPr>
          <w:rFonts w:ascii="Helvetica" w:hAnsi="Helvetica" w:cs="Helvetica"/>
          <w:sz w:val="22"/>
          <w:szCs w:val="22"/>
        </w:rPr>
        <w:t>autorizar</w:t>
      </w:r>
      <w:proofErr w:type="gramEnd"/>
      <w:r w:rsidRPr="00632719">
        <w:rPr>
          <w:rFonts w:ascii="Helvetica" w:hAnsi="Helvetica" w:cs="Helvetica"/>
          <w:sz w:val="22"/>
          <w:szCs w:val="22"/>
        </w:rPr>
        <w:t>, salvo em rela</w:t>
      </w:r>
      <w:r w:rsidRPr="00632719">
        <w:rPr>
          <w:rFonts w:ascii="Calibri" w:hAnsi="Calibri" w:cs="Calibri"/>
          <w:sz w:val="22"/>
          <w:szCs w:val="22"/>
        </w:rPr>
        <w:t>çã</w:t>
      </w:r>
      <w:r w:rsidRPr="00632719">
        <w:rPr>
          <w:rFonts w:ascii="Helvetica" w:hAnsi="Helvetica" w:cs="Helvetica"/>
          <w:sz w:val="22"/>
          <w:szCs w:val="22"/>
        </w:rPr>
        <w:t>o aos projetos de parcerias a que se refere o inciso IX do artigo 2</w:t>
      </w:r>
      <w:r w:rsidRPr="00632719">
        <w:rPr>
          <w:rFonts w:ascii="Calibri" w:hAnsi="Calibri" w:cs="Calibri"/>
          <w:sz w:val="22"/>
          <w:szCs w:val="22"/>
        </w:rPr>
        <w:t>º</w:t>
      </w:r>
      <w:r w:rsidRPr="00632719">
        <w:rPr>
          <w:rFonts w:ascii="Helvetica" w:hAnsi="Helvetica" w:cs="Helvetica"/>
          <w:sz w:val="22"/>
          <w:szCs w:val="22"/>
        </w:rPr>
        <w:t xml:space="preserve"> do Decreto n</w:t>
      </w:r>
      <w:r w:rsidRPr="00632719">
        <w:rPr>
          <w:rFonts w:ascii="Calibri" w:hAnsi="Calibri" w:cs="Calibri"/>
          <w:sz w:val="22"/>
          <w:szCs w:val="22"/>
        </w:rPr>
        <w:t>º</w:t>
      </w:r>
      <w:r w:rsidRPr="00632719">
        <w:rPr>
          <w:rFonts w:ascii="Helvetica" w:hAnsi="Helvetica" w:cs="Helvetica"/>
          <w:sz w:val="22"/>
          <w:szCs w:val="22"/>
        </w:rPr>
        <w:t xml:space="preserve"> 67.759, de 20 de junho de 2023:</w:t>
      </w:r>
    </w:p>
    <w:p w14:paraId="39A05D6F" w14:textId="77777777" w:rsidR="00542EF3" w:rsidRPr="00632719" w:rsidRDefault="00542EF3" w:rsidP="00542EF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sz w:val="22"/>
          <w:szCs w:val="22"/>
        </w:rPr>
        <w:t>a) a formaliza</w:t>
      </w:r>
      <w:r w:rsidRPr="00632719">
        <w:rPr>
          <w:rFonts w:ascii="Calibri" w:hAnsi="Calibri" w:cs="Calibri"/>
          <w:sz w:val="22"/>
          <w:szCs w:val="22"/>
        </w:rPr>
        <w:t>çã</w:t>
      </w:r>
      <w:r w:rsidRPr="00632719">
        <w:rPr>
          <w:rFonts w:ascii="Helvetica" w:hAnsi="Helvetica" w:cs="Helvetica"/>
          <w:sz w:val="22"/>
          <w:szCs w:val="22"/>
        </w:rPr>
        <w:t>o dos contratos e suas altera</w:t>
      </w:r>
      <w:r w:rsidRPr="00632719">
        <w:rPr>
          <w:rFonts w:ascii="Calibri" w:hAnsi="Calibri" w:cs="Calibri"/>
          <w:sz w:val="22"/>
          <w:szCs w:val="22"/>
        </w:rPr>
        <w:t>çõ</w:t>
      </w:r>
      <w:r w:rsidRPr="00632719">
        <w:rPr>
          <w:rFonts w:ascii="Helvetica" w:hAnsi="Helvetica" w:cs="Helvetica"/>
          <w:sz w:val="22"/>
          <w:szCs w:val="22"/>
        </w:rPr>
        <w:t>es, inclusive a prorroga</w:t>
      </w:r>
      <w:r w:rsidRPr="00632719">
        <w:rPr>
          <w:rFonts w:ascii="Calibri" w:hAnsi="Calibri" w:cs="Calibri"/>
          <w:sz w:val="22"/>
          <w:szCs w:val="22"/>
        </w:rPr>
        <w:t>çã</w:t>
      </w:r>
      <w:r w:rsidRPr="00632719">
        <w:rPr>
          <w:rFonts w:ascii="Helvetica" w:hAnsi="Helvetica" w:cs="Helvetica"/>
          <w:sz w:val="22"/>
          <w:szCs w:val="22"/>
        </w:rPr>
        <w:t>o de prazo;</w:t>
      </w:r>
    </w:p>
    <w:p w14:paraId="582D4131" w14:textId="77777777" w:rsidR="00542EF3" w:rsidRPr="00632719" w:rsidRDefault="00542EF3" w:rsidP="00542EF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sz w:val="22"/>
          <w:szCs w:val="22"/>
        </w:rPr>
        <w:t>b) a rescis</w:t>
      </w:r>
      <w:r w:rsidRPr="00632719">
        <w:rPr>
          <w:rFonts w:ascii="Calibri" w:hAnsi="Calibri" w:cs="Calibri"/>
          <w:sz w:val="22"/>
          <w:szCs w:val="22"/>
        </w:rPr>
        <w:t>ã</w:t>
      </w:r>
      <w:r w:rsidRPr="00632719">
        <w:rPr>
          <w:rFonts w:ascii="Helvetica" w:hAnsi="Helvetica" w:cs="Helvetica"/>
          <w:sz w:val="22"/>
          <w:szCs w:val="22"/>
        </w:rPr>
        <w:t>o administrativa ou amig</w:t>
      </w:r>
      <w:r w:rsidRPr="00632719">
        <w:rPr>
          <w:rFonts w:ascii="Calibri" w:hAnsi="Calibri" w:cs="Calibri"/>
          <w:sz w:val="22"/>
          <w:szCs w:val="22"/>
        </w:rPr>
        <w:t>á</w:t>
      </w:r>
      <w:r w:rsidRPr="00632719">
        <w:rPr>
          <w:rFonts w:ascii="Helvetica" w:hAnsi="Helvetica" w:cs="Helvetica"/>
          <w:sz w:val="22"/>
          <w:szCs w:val="22"/>
        </w:rPr>
        <w:t>vel de contrato;</w:t>
      </w:r>
    </w:p>
    <w:p w14:paraId="5B2AD4C8" w14:textId="77777777" w:rsidR="00542EF3" w:rsidRPr="00632719" w:rsidRDefault="00542EF3" w:rsidP="00542EF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sz w:val="22"/>
          <w:szCs w:val="22"/>
        </w:rPr>
        <w:t>III - designar servidor ou comiss</w:t>
      </w:r>
      <w:r w:rsidRPr="00632719">
        <w:rPr>
          <w:rFonts w:ascii="Calibri" w:hAnsi="Calibri" w:cs="Calibri"/>
          <w:sz w:val="22"/>
          <w:szCs w:val="22"/>
        </w:rPr>
        <w:t>ã</w:t>
      </w:r>
      <w:r w:rsidRPr="00632719">
        <w:rPr>
          <w:rFonts w:ascii="Helvetica" w:hAnsi="Helvetica" w:cs="Helvetica"/>
          <w:sz w:val="22"/>
          <w:szCs w:val="22"/>
        </w:rPr>
        <w:t>o para recebimento do objeto do contrato.</w:t>
      </w:r>
    </w:p>
    <w:p w14:paraId="1531F0A6" w14:textId="77777777" w:rsidR="00542EF3" w:rsidRPr="00632719" w:rsidRDefault="00542EF3" w:rsidP="00542EF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sz w:val="22"/>
          <w:szCs w:val="22"/>
        </w:rPr>
        <w:lastRenderedPageBreak/>
        <w:t>Artigo 5</w:t>
      </w:r>
      <w:r w:rsidRPr="00632719">
        <w:rPr>
          <w:rFonts w:ascii="Calibri" w:hAnsi="Calibri" w:cs="Calibri"/>
          <w:sz w:val="22"/>
          <w:szCs w:val="22"/>
        </w:rPr>
        <w:t>º</w:t>
      </w:r>
      <w:r w:rsidRPr="00632719">
        <w:rPr>
          <w:rFonts w:ascii="Helvetica" w:hAnsi="Helvetica" w:cs="Helvetica"/>
          <w:sz w:val="22"/>
          <w:szCs w:val="22"/>
        </w:rPr>
        <w:t xml:space="preserve"> - A disposi</w:t>
      </w:r>
      <w:r w:rsidRPr="00632719">
        <w:rPr>
          <w:rFonts w:ascii="Calibri" w:hAnsi="Calibri" w:cs="Calibri"/>
          <w:sz w:val="22"/>
          <w:szCs w:val="22"/>
        </w:rPr>
        <w:t>çã</w:t>
      </w:r>
      <w:r w:rsidRPr="00632719">
        <w:rPr>
          <w:rFonts w:ascii="Helvetica" w:hAnsi="Helvetica" w:cs="Helvetica"/>
          <w:sz w:val="22"/>
          <w:szCs w:val="22"/>
        </w:rPr>
        <w:t>o da ARTESP e da ARSESP como Unidades Or</w:t>
      </w:r>
      <w:r w:rsidRPr="00632719">
        <w:rPr>
          <w:rFonts w:ascii="Calibri" w:hAnsi="Calibri" w:cs="Calibri"/>
          <w:sz w:val="22"/>
          <w:szCs w:val="22"/>
        </w:rPr>
        <w:t>ç</w:t>
      </w:r>
      <w:r w:rsidRPr="00632719">
        <w:rPr>
          <w:rFonts w:ascii="Helvetica" w:hAnsi="Helvetica" w:cs="Helvetica"/>
          <w:sz w:val="22"/>
          <w:szCs w:val="22"/>
        </w:rPr>
        <w:t>ament</w:t>
      </w:r>
      <w:r w:rsidRPr="00632719">
        <w:rPr>
          <w:rFonts w:ascii="Calibri" w:hAnsi="Calibri" w:cs="Calibri"/>
          <w:sz w:val="22"/>
          <w:szCs w:val="22"/>
        </w:rPr>
        <w:t>á</w:t>
      </w:r>
      <w:r w:rsidRPr="00632719">
        <w:rPr>
          <w:rFonts w:ascii="Helvetica" w:hAnsi="Helvetica" w:cs="Helvetica"/>
          <w:sz w:val="22"/>
          <w:szCs w:val="22"/>
        </w:rPr>
        <w:t>rias da Secretaria de Parcerias em Investimentos n</w:t>
      </w:r>
      <w:r w:rsidRPr="00632719">
        <w:rPr>
          <w:rFonts w:ascii="Calibri" w:hAnsi="Calibri" w:cs="Calibri"/>
          <w:sz w:val="22"/>
          <w:szCs w:val="22"/>
        </w:rPr>
        <w:t>ã</w:t>
      </w:r>
      <w:r w:rsidRPr="00632719">
        <w:rPr>
          <w:rFonts w:ascii="Helvetica" w:hAnsi="Helvetica" w:cs="Helvetica"/>
          <w:sz w:val="22"/>
          <w:szCs w:val="22"/>
        </w:rPr>
        <w:t>o compromete o pleno exerc</w:t>
      </w:r>
      <w:r w:rsidRPr="00632719">
        <w:rPr>
          <w:rFonts w:ascii="Calibri" w:hAnsi="Calibri" w:cs="Calibri"/>
          <w:sz w:val="22"/>
          <w:szCs w:val="22"/>
        </w:rPr>
        <w:t>í</w:t>
      </w:r>
      <w:r w:rsidRPr="00632719">
        <w:rPr>
          <w:rFonts w:ascii="Helvetica" w:hAnsi="Helvetica" w:cs="Helvetica"/>
          <w:sz w:val="22"/>
          <w:szCs w:val="22"/>
        </w:rPr>
        <w:t>cio pelas entidades p</w:t>
      </w:r>
      <w:r w:rsidRPr="00632719">
        <w:rPr>
          <w:rFonts w:ascii="Calibri" w:hAnsi="Calibri" w:cs="Calibri"/>
          <w:sz w:val="22"/>
          <w:szCs w:val="22"/>
        </w:rPr>
        <w:t>ú</w:t>
      </w:r>
      <w:r w:rsidRPr="00632719">
        <w:rPr>
          <w:rFonts w:ascii="Helvetica" w:hAnsi="Helvetica" w:cs="Helvetica"/>
          <w:sz w:val="22"/>
          <w:szCs w:val="22"/>
        </w:rPr>
        <w:t>blicas de sua autonomia or</w:t>
      </w:r>
      <w:r w:rsidRPr="00632719">
        <w:rPr>
          <w:rFonts w:ascii="Calibri" w:hAnsi="Calibri" w:cs="Calibri"/>
          <w:sz w:val="22"/>
          <w:szCs w:val="22"/>
        </w:rPr>
        <w:t>ç</w:t>
      </w:r>
      <w:r w:rsidRPr="00632719">
        <w:rPr>
          <w:rFonts w:ascii="Helvetica" w:hAnsi="Helvetica" w:cs="Helvetica"/>
          <w:sz w:val="22"/>
          <w:szCs w:val="22"/>
        </w:rPr>
        <w:t>ament</w:t>
      </w:r>
      <w:r w:rsidRPr="00632719">
        <w:rPr>
          <w:rFonts w:ascii="Calibri" w:hAnsi="Calibri" w:cs="Calibri"/>
          <w:sz w:val="22"/>
          <w:szCs w:val="22"/>
        </w:rPr>
        <w:t>á</w:t>
      </w:r>
      <w:r w:rsidRPr="00632719">
        <w:rPr>
          <w:rFonts w:ascii="Helvetica" w:hAnsi="Helvetica" w:cs="Helvetica"/>
          <w:sz w:val="22"/>
          <w:szCs w:val="22"/>
        </w:rPr>
        <w:t>ria e financeira regrada nos termos da Lei Complementar n</w:t>
      </w:r>
      <w:r w:rsidRPr="00632719">
        <w:rPr>
          <w:rFonts w:ascii="Calibri" w:hAnsi="Calibri" w:cs="Calibri"/>
          <w:sz w:val="22"/>
          <w:szCs w:val="22"/>
        </w:rPr>
        <w:t>º</w:t>
      </w:r>
      <w:r w:rsidRPr="00632719">
        <w:rPr>
          <w:rFonts w:ascii="Helvetica" w:hAnsi="Helvetica" w:cs="Helvetica"/>
          <w:sz w:val="22"/>
          <w:szCs w:val="22"/>
        </w:rPr>
        <w:t xml:space="preserve"> 1.413, de 23 de setembro de 2024, e do Decreto n</w:t>
      </w:r>
      <w:r w:rsidRPr="00632719">
        <w:rPr>
          <w:rFonts w:ascii="Calibri" w:hAnsi="Calibri" w:cs="Calibri"/>
          <w:sz w:val="22"/>
          <w:szCs w:val="22"/>
        </w:rPr>
        <w:t>º</w:t>
      </w:r>
      <w:r w:rsidRPr="00632719">
        <w:rPr>
          <w:rFonts w:ascii="Helvetica" w:hAnsi="Helvetica" w:cs="Helvetica"/>
          <w:sz w:val="22"/>
          <w:szCs w:val="22"/>
        </w:rPr>
        <w:t xml:space="preserve"> 69.339, de 4 de fevereiro de 2025.</w:t>
      </w:r>
    </w:p>
    <w:p w14:paraId="37E9CAAD" w14:textId="77777777" w:rsidR="00542EF3" w:rsidRPr="00632719" w:rsidRDefault="00542EF3" w:rsidP="00542EF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sz w:val="22"/>
          <w:szCs w:val="22"/>
        </w:rPr>
        <w:t>Artigo 6</w:t>
      </w:r>
      <w:r w:rsidRPr="00632719">
        <w:rPr>
          <w:rFonts w:ascii="Calibri" w:hAnsi="Calibri" w:cs="Calibri"/>
          <w:sz w:val="22"/>
          <w:szCs w:val="22"/>
        </w:rPr>
        <w:t>º</w:t>
      </w:r>
      <w:r w:rsidRPr="00632719">
        <w:rPr>
          <w:rFonts w:ascii="Helvetica" w:hAnsi="Helvetica" w:cs="Helvetica"/>
          <w:sz w:val="22"/>
          <w:szCs w:val="22"/>
        </w:rPr>
        <w:t xml:space="preserve"> - A indica</w:t>
      </w:r>
      <w:r w:rsidRPr="00632719">
        <w:rPr>
          <w:rFonts w:ascii="Calibri" w:hAnsi="Calibri" w:cs="Calibri"/>
          <w:sz w:val="22"/>
          <w:szCs w:val="22"/>
        </w:rPr>
        <w:t>çã</w:t>
      </w:r>
      <w:r w:rsidRPr="00632719">
        <w:rPr>
          <w:rFonts w:ascii="Helvetica" w:hAnsi="Helvetica" w:cs="Helvetica"/>
          <w:sz w:val="22"/>
          <w:szCs w:val="22"/>
        </w:rPr>
        <w:t>o das Unidades de Despesa da ARTESP e da ARSESP ocorrer</w:t>
      </w:r>
      <w:r w:rsidRPr="00632719">
        <w:rPr>
          <w:rFonts w:ascii="Calibri" w:hAnsi="Calibri" w:cs="Calibri"/>
          <w:sz w:val="22"/>
          <w:szCs w:val="22"/>
        </w:rPr>
        <w:t>á</w:t>
      </w:r>
      <w:r w:rsidRPr="00632719">
        <w:rPr>
          <w:rFonts w:ascii="Helvetica" w:hAnsi="Helvetica" w:cs="Helvetica"/>
          <w:sz w:val="22"/>
          <w:szCs w:val="22"/>
        </w:rPr>
        <w:t xml:space="preserve"> por meio de ato pr</w:t>
      </w:r>
      <w:r w:rsidRPr="00632719">
        <w:rPr>
          <w:rFonts w:ascii="Calibri" w:hAnsi="Calibri" w:cs="Calibri"/>
          <w:sz w:val="22"/>
          <w:szCs w:val="22"/>
        </w:rPr>
        <w:t>ó</w:t>
      </w:r>
      <w:r w:rsidRPr="00632719">
        <w:rPr>
          <w:rFonts w:ascii="Helvetica" w:hAnsi="Helvetica" w:cs="Helvetica"/>
          <w:sz w:val="22"/>
          <w:szCs w:val="22"/>
        </w:rPr>
        <w:t>prio de cada ag</w:t>
      </w:r>
      <w:r w:rsidRPr="00632719">
        <w:rPr>
          <w:rFonts w:ascii="Calibri" w:hAnsi="Calibri" w:cs="Calibri"/>
          <w:sz w:val="22"/>
          <w:szCs w:val="22"/>
        </w:rPr>
        <w:t>ê</w:t>
      </w:r>
      <w:r w:rsidRPr="00632719">
        <w:rPr>
          <w:rFonts w:ascii="Helvetica" w:hAnsi="Helvetica" w:cs="Helvetica"/>
          <w:sz w:val="22"/>
          <w:szCs w:val="22"/>
        </w:rPr>
        <w:t>ncia reguladora.</w:t>
      </w:r>
    </w:p>
    <w:p w14:paraId="1F11156F" w14:textId="77777777" w:rsidR="00542EF3" w:rsidRPr="00632719" w:rsidRDefault="00542EF3" w:rsidP="00542EF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sz w:val="22"/>
          <w:szCs w:val="22"/>
        </w:rPr>
        <w:t>Artigo 7</w:t>
      </w:r>
      <w:r w:rsidRPr="00632719">
        <w:rPr>
          <w:rFonts w:ascii="Calibri" w:hAnsi="Calibri" w:cs="Calibri"/>
          <w:sz w:val="22"/>
          <w:szCs w:val="22"/>
        </w:rPr>
        <w:t>º</w:t>
      </w:r>
      <w:r w:rsidRPr="00632719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632719">
        <w:rPr>
          <w:rFonts w:ascii="Calibri" w:hAnsi="Calibri" w:cs="Calibri"/>
          <w:sz w:val="22"/>
          <w:szCs w:val="22"/>
        </w:rPr>
        <w:t>çã</w:t>
      </w:r>
      <w:r w:rsidRPr="00632719">
        <w:rPr>
          <w:rFonts w:ascii="Helvetica" w:hAnsi="Helvetica" w:cs="Helvetica"/>
          <w:sz w:val="22"/>
          <w:szCs w:val="22"/>
        </w:rPr>
        <w:t>o, ficando revogadas as disposi</w:t>
      </w:r>
      <w:r w:rsidRPr="00632719">
        <w:rPr>
          <w:rFonts w:ascii="Calibri" w:hAnsi="Calibri" w:cs="Calibri"/>
          <w:sz w:val="22"/>
          <w:szCs w:val="22"/>
        </w:rPr>
        <w:t>çõ</w:t>
      </w:r>
      <w:r w:rsidRPr="00632719">
        <w:rPr>
          <w:rFonts w:ascii="Helvetica" w:hAnsi="Helvetica" w:cs="Helvetica"/>
          <w:sz w:val="22"/>
          <w:szCs w:val="22"/>
        </w:rPr>
        <w:t>es em contr</w:t>
      </w:r>
      <w:r w:rsidRPr="00632719">
        <w:rPr>
          <w:rFonts w:ascii="Calibri" w:hAnsi="Calibri" w:cs="Calibri"/>
          <w:sz w:val="22"/>
          <w:szCs w:val="22"/>
        </w:rPr>
        <w:t>á</w:t>
      </w:r>
      <w:r w:rsidRPr="00632719">
        <w:rPr>
          <w:rFonts w:ascii="Helvetica" w:hAnsi="Helvetica" w:cs="Helvetica"/>
          <w:sz w:val="22"/>
          <w:szCs w:val="22"/>
        </w:rPr>
        <w:t>rio, em especial o Decreto n</w:t>
      </w:r>
      <w:r w:rsidRPr="00632719">
        <w:rPr>
          <w:rFonts w:ascii="Calibri" w:hAnsi="Calibri" w:cs="Calibri"/>
          <w:sz w:val="22"/>
          <w:szCs w:val="22"/>
        </w:rPr>
        <w:t>º</w:t>
      </w:r>
      <w:r w:rsidRPr="00632719">
        <w:rPr>
          <w:rFonts w:ascii="Helvetica" w:hAnsi="Helvetica" w:cs="Helvetica"/>
          <w:sz w:val="22"/>
          <w:szCs w:val="22"/>
        </w:rPr>
        <w:t xml:space="preserve"> 67.480, de 10 de fevereiro de 2023.</w:t>
      </w:r>
    </w:p>
    <w:p w14:paraId="6D6FFAD8" w14:textId="77777777" w:rsidR="00542EF3" w:rsidRPr="00632719" w:rsidRDefault="00542EF3" w:rsidP="00542EF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sz w:val="22"/>
          <w:szCs w:val="22"/>
        </w:rPr>
        <w:t>TARC</w:t>
      </w:r>
      <w:r w:rsidRPr="00632719">
        <w:rPr>
          <w:rFonts w:ascii="Calibri" w:hAnsi="Calibri" w:cs="Calibri"/>
          <w:sz w:val="22"/>
          <w:szCs w:val="22"/>
        </w:rPr>
        <w:t>Í</w:t>
      </w:r>
      <w:r w:rsidRPr="00632719">
        <w:rPr>
          <w:rFonts w:ascii="Helvetica" w:hAnsi="Helvetica" w:cs="Helvetica"/>
          <w:sz w:val="22"/>
          <w:szCs w:val="22"/>
        </w:rPr>
        <w:t>SIO DE FREITAS</w:t>
      </w:r>
    </w:p>
    <w:sectPr w:rsidR="00542EF3" w:rsidRPr="006327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EF3"/>
    <w:rsid w:val="00542EF3"/>
    <w:rsid w:val="00D1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CECEA"/>
  <w15:chartTrackingRefBased/>
  <w15:docId w15:val="{FA2F5E7B-FD48-4510-8810-7214CBCB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EF3"/>
  </w:style>
  <w:style w:type="paragraph" w:styleId="Ttulo1">
    <w:name w:val="heading 1"/>
    <w:basedOn w:val="Normal"/>
    <w:next w:val="Normal"/>
    <w:link w:val="Ttulo1Char"/>
    <w:uiPriority w:val="9"/>
    <w:qFormat/>
    <w:rsid w:val="00542E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42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42E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2E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42E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42E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42E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42E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42E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42E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42E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42E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2EF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42EF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42E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42EF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42E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42E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42E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42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42E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42E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42E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42EF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42EF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42EF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42E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42EF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42E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2025-07-23T13:35:00Z</dcterms:created>
  <dcterms:modified xsi:type="dcterms:W3CDTF">2025-07-23T13:35:00Z</dcterms:modified>
</cp:coreProperties>
</file>