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5532" w14:textId="77777777" w:rsidR="003B4633" w:rsidRPr="003B4633" w:rsidRDefault="003B4633" w:rsidP="003B463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B463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B4633">
        <w:rPr>
          <w:rFonts w:ascii="Calibri" w:hAnsi="Calibri" w:cs="Calibri"/>
          <w:b/>
          <w:bCs/>
          <w:sz w:val="22"/>
          <w:szCs w:val="22"/>
        </w:rPr>
        <w:t>º</w:t>
      </w:r>
      <w:r w:rsidRPr="003B4633">
        <w:rPr>
          <w:rFonts w:ascii="Helvetica" w:hAnsi="Helvetica" w:cs="Courier New"/>
          <w:b/>
          <w:bCs/>
          <w:sz w:val="22"/>
          <w:szCs w:val="22"/>
        </w:rPr>
        <w:t xml:space="preserve"> 67.128, DE 27 DE SETEMBRO DE 2022</w:t>
      </w:r>
    </w:p>
    <w:p w14:paraId="1E984A50" w14:textId="77777777" w:rsidR="003B4633" w:rsidRPr="003B4633" w:rsidRDefault="003B4633" w:rsidP="003B463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Institui o Distrito Tur</w:t>
      </w:r>
      <w:r w:rsidRPr="003B4633">
        <w:rPr>
          <w:rFonts w:ascii="Calibri" w:hAnsi="Calibri" w:cs="Calibri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 xml:space="preserve">stico de Andradina na </w:t>
      </w:r>
      <w:r w:rsidRPr="003B4633">
        <w:rPr>
          <w:rFonts w:ascii="Calibri" w:hAnsi="Calibri" w:cs="Calibri"/>
          <w:sz w:val="22"/>
          <w:szCs w:val="22"/>
        </w:rPr>
        <w:t>á</w:t>
      </w:r>
      <w:r w:rsidRPr="003B4633">
        <w:rPr>
          <w:rFonts w:ascii="Helvetica" w:hAnsi="Helvetica" w:cs="Courier New"/>
          <w:sz w:val="22"/>
          <w:szCs w:val="22"/>
        </w:rPr>
        <w:t>rea que especifica e d</w:t>
      </w:r>
      <w:r w:rsidRPr="003B4633">
        <w:rPr>
          <w:rFonts w:ascii="Calibri" w:hAnsi="Calibri" w:cs="Calibri"/>
          <w:sz w:val="22"/>
          <w:szCs w:val="22"/>
        </w:rPr>
        <w:t>á</w:t>
      </w:r>
      <w:r w:rsidRPr="003B4633">
        <w:rPr>
          <w:rFonts w:ascii="Helvetica" w:hAnsi="Helvetica" w:cs="Courier New"/>
          <w:sz w:val="22"/>
          <w:szCs w:val="22"/>
        </w:rPr>
        <w:t xml:space="preserve"> provid</w:t>
      </w:r>
      <w:r w:rsidRPr="003B4633">
        <w:rPr>
          <w:rFonts w:ascii="Calibri" w:hAnsi="Calibri" w:cs="Calibri"/>
          <w:sz w:val="22"/>
          <w:szCs w:val="22"/>
        </w:rPr>
        <w:t>ê</w:t>
      </w:r>
      <w:r w:rsidRPr="003B4633">
        <w:rPr>
          <w:rFonts w:ascii="Helvetica" w:hAnsi="Helvetica" w:cs="Courier New"/>
          <w:sz w:val="22"/>
          <w:szCs w:val="22"/>
        </w:rPr>
        <w:t>ncias correlatas</w:t>
      </w:r>
    </w:p>
    <w:p w14:paraId="5367AF4F" w14:textId="5F0A4C6E" w:rsidR="003B4633" w:rsidRPr="003B4633" w:rsidRDefault="003B4633" w:rsidP="003B46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 xml:space="preserve">RODRIGO GARCIA, </w:t>
      </w:r>
      <w:r w:rsidRPr="003B4633">
        <w:rPr>
          <w:rFonts w:ascii="Helvetica" w:hAnsi="Helvetica" w:cs="Courier New"/>
          <w:sz w:val="22"/>
          <w:szCs w:val="22"/>
        </w:rPr>
        <w:t>GOVERNADOR DO ESTADO DE S</w:t>
      </w:r>
      <w:r w:rsidRPr="003B4633">
        <w:rPr>
          <w:rFonts w:ascii="Calibri" w:hAnsi="Calibri" w:cs="Calibri"/>
          <w:sz w:val="22"/>
          <w:szCs w:val="22"/>
        </w:rPr>
        <w:t>Ã</w:t>
      </w:r>
      <w:r w:rsidRPr="003B4633">
        <w:rPr>
          <w:rFonts w:ascii="Helvetica" w:hAnsi="Helvetica" w:cs="Courier New"/>
          <w:sz w:val="22"/>
          <w:szCs w:val="22"/>
        </w:rPr>
        <w:t>O PAULO</w:t>
      </w:r>
      <w:r w:rsidRPr="003B4633">
        <w:rPr>
          <w:rFonts w:ascii="Helvetica" w:hAnsi="Helvetica" w:cs="Courier New"/>
          <w:sz w:val="22"/>
          <w:szCs w:val="22"/>
        </w:rPr>
        <w:t>, no uso de suas atribui</w:t>
      </w:r>
      <w:r w:rsidRPr="003B4633">
        <w:rPr>
          <w:rFonts w:ascii="Calibri" w:hAnsi="Calibri" w:cs="Calibri"/>
          <w:sz w:val="22"/>
          <w:szCs w:val="22"/>
        </w:rPr>
        <w:t>çõ</w:t>
      </w:r>
      <w:r w:rsidRPr="003B4633">
        <w:rPr>
          <w:rFonts w:ascii="Helvetica" w:hAnsi="Helvetica" w:cs="Courier New"/>
          <w:sz w:val="22"/>
          <w:szCs w:val="22"/>
        </w:rPr>
        <w:t>es legais,</w:t>
      </w:r>
    </w:p>
    <w:p w14:paraId="4BBD5825" w14:textId="77777777" w:rsidR="003B4633" w:rsidRPr="003B4633" w:rsidRDefault="003B4633" w:rsidP="003B46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Decreta:</w:t>
      </w:r>
    </w:p>
    <w:p w14:paraId="39EB533E" w14:textId="77777777" w:rsidR="003B4633" w:rsidRPr="003B4633" w:rsidRDefault="003B4633" w:rsidP="003B46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Artigo 1</w:t>
      </w:r>
      <w:r w:rsidRPr="003B4633">
        <w:rPr>
          <w:rFonts w:ascii="Calibri" w:hAnsi="Calibri" w:cs="Calibri"/>
          <w:sz w:val="22"/>
          <w:szCs w:val="22"/>
        </w:rPr>
        <w:t>º</w:t>
      </w:r>
      <w:r w:rsidRPr="003B4633">
        <w:rPr>
          <w:rFonts w:ascii="Helvetica" w:hAnsi="Helvetica" w:cs="Courier New"/>
          <w:sz w:val="22"/>
          <w:szCs w:val="22"/>
        </w:rPr>
        <w:t xml:space="preserve"> - Fica institu</w:t>
      </w:r>
      <w:r w:rsidRPr="003B4633">
        <w:rPr>
          <w:rFonts w:ascii="Calibri" w:hAnsi="Calibri" w:cs="Calibri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>do o Distrito Tur</w:t>
      </w:r>
      <w:r w:rsidRPr="003B4633">
        <w:rPr>
          <w:rFonts w:ascii="Calibri" w:hAnsi="Calibri" w:cs="Calibri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>stico de Andradina, no territ</w:t>
      </w:r>
      <w:r w:rsidRPr="003B4633">
        <w:rPr>
          <w:rFonts w:ascii="Calibri" w:hAnsi="Calibri" w:cs="Calibri"/>
          <w:sz w:val="22"/>
          <w:szCs w:val="22"/>
        </w:rPr>
        <w:t>ó</w:t>
      </w:r>
      <w:r w:rsidRPr="003B4633">
        <w:rPr>
          <w:rFonts w:ascii="Helvetica" w:hAnsi="Helvetica" w:cs="Courier New"/>
          <w:sz w:val="22"/>
          <w:szCs w:val="22"/>
        </w:rPr>
        <w:t>rio do Munic</w:t>
      </w:r>
      <w:r w:rsidRPr="003B4633">
        <w:rPr>
          <w:rFonts w:ascii="Calibri" w:hAnsi="Calibri" w:cs="Calibri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 xml:space="preserve">pio de Andradina, com a </w:t>
      </w:r>
      <w:r w:rsidRPr="003B4633">
        <w:rPr>
          <w:rFonts w:ascii="Calibri" w:hAnsi="Calibri" w:cs="Calibri"/>
          <w:sz w:val="22"/>
          <w:szCs w:val="22"/>
        </w:rPr>
        <w:t>á</w:t>
      </w:r>
      <w:r w:rsidRPr="003B4633">
        <w:rPr>
          <w:rFonts w:ascii="Helvetica" w:hAnsi="Helvetica" w:cs="Courier New"/>
          <w:sz w:val="22"/>
          <w:szCs w:val="22"/>
        </w:rPr>
        <w:t>rea geogr</w:t>
      </w:r>
      <w:r w:rsidRPr="003B4633">
        <w:rPr>
          <w:rFonts w:ascii="Calibri" w:hAnsi="Calibri" w:cs="Calibri"/>
          <w:sz w:val="22"/>
          <w:szCs w:val="22"/>
        </w:rPr>
        <w:t>á</w:t>
      </w:r>
      <w:r w:rsidRPr="003B4633">
        <w:rPr>
          <w:rFonts w:ascii="Helvetica" w:hAnsi="Helvetica" w:cs="Courier New"/>
          <w:sz w:val="22"/>
          <w:szCs w:val="22"/>
        </w:rPr>
        <w:t>fica circunscrita no per</w:t>
      </w:r>
      <w:r w:rsidRPr="003B4633">
        <w:rPr>
          <w:rFonts w:ascii="Calibri" w:hAnsi="Calibri" w:cs="Calibri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>metro a seguir: inicia-se no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P-1,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22'48,500"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53'07,958" S, e segue pela faixa de dom</w:t>
      </w:r>
      <w:r w:rsidRPr="003B4633">
        <w:rPr>
          <w:rFonts w:ascii="Calibri" w:hAnsi="Calibri" w:cs="Calibri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 xml:space="preserve">nio da Rua Engenheiro Sylvio </w:t>
      </w:r>
      <w:proofErr w:type="spellStart"/>
      <w:r w:rsidRPr="003B4633">
        <w:rPr>
          <w:rFonts w:ascii="Helvetica" w:hAnsi="Helvetica" w:cs="Courier New"/>
          <w:sz w:val="22"/>
          <w:szCs w:val="22"/>
        </w:rPr>
        <w:t>Seije</w:t>
      </w:r>
      <w:proofErr w:type="spellEnd"/>
      <w:r w:rsidRPr="003B4633">
        <w:rPr>
          <w:rFonts w:ascii="Helvetica" w:hAnsi="Helvetica" w:cs="Courier New"/>
          <w:sz w:val="22"/>
          <w:szCs w:val="22"/>
        </w:rPr>
        <w:t xml:space="preserve"> Shimizu, com azimute de 31</w:t>
      </w:r>
      <w:r w:rsidRPr="003B4633">
        <w:rPr>
          <w:rFonts w:ascii="Calibri" w:hAnsi="Calibri" w:cs="Calibri"/>
          <w:sz w:val="22"/>
          <w:szCs w:val="22"/>
        </w:rPr>
        <w:t>º</w:t>
      </w:r>
      <w:r w:rsidRPr="003B4633">
        <w:rPr>
          <w:rFonts w:ascii="Helvetica" w:hAnsi="Helvetica" w:cs="Courier New"/>
          <w:sz w:val="22"/>
          <w:szCs w:val="22"/>
        </w:rPr>
        <w:t>00' e dist</w:t>
      </w:r>
      <w:r w:rsidRPr="003B4633">
        <w:rPr>
          <w:rFonts w:ascii="Calibri" w:hAnsi="Calibri" w:cs="Calibri"/>
          <w:sz w:val="22"/>
          <w:szCs w:val="22"/>
        </w:rPr>
        <w:t>â</w:t>
      </w:r>
      <w:r w:rsidRPr="003B4633">
        <w:rPr>
          <w:rFonts w:ascii="Helvetica" w:hAnsi="Helvetica" w:cs="Courier New"/>
          <w:sz w:val="22"/>
          <w:szCs w:val="22"/>
        </w:rPr>
        <w:t>ncia de 710,45m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P-2,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22'35,839"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52'48,158" S; deste, segue pela faixa de dom</w:t>
      </w:r>
      <w:r w:rsidRPr="003B4633">
        <w:rPr>
          <w:rFonts w:ascii="Calibri" w:hAnsi="Calibri" w:cs="Calibri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>nio da Rodovia Marechal Rondon, SP-300, com os seguintes azimutes e dist</w:t>
      </w:r>
      <w:r w:rsidRPr="003B4633">
        <w:rPr>
          <w:rFonts w:ascii="Calibri" w:hAnsi="Calibri" w:cs="Calibri"/>
          <w:sz w:val="22"/>
          <w:szCs w:val="22"/>
        </w:rPr>
        <w:t>â</w:t>
      </w:r>
      <w:r w:rsidRPr="003B4633">
        <w:rPr>
          <w:rFonts w:ascii="Helvetica" w:hAnsi="Helvetica" w:cs="Courier New"/>
          <w:sz w:val="22"/>
          <w:szCs w:val="22"/>
        </w:rPr>
        <w:t>ncias: 111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41' e 138,67m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P-3,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22'31,381"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52'49,824" S; 112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59' e 150,67m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P-4,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22'26,582"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52'51,737" S; 114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38' e 165,23m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P-5,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22'21,386"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52'53,977" S; 116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37' e 126,88m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P-6,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22'17,462"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52'55,826" S; 118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12' e 212,16m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P-7,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22'10,993"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52'59,086" S; deste, segue pela faixa de dom</w:t>
      </w:r>
      <w:r w:rsidRPr="003B4633">
        <w:rPr>
          <w:rFonts w:ascii="Calibri" w:hAnsi="Calibri" w:cs="Calibri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>nio da Rua Jo</w:t>
      </w:r>
      <w:r w:rsidRPr="003B4633">
        <w:rPr>
          <w:rFonts w:ascii="Calibri" w:hAnsi="Calibri" w:cs="Calibri"/>
          <w:sz w:val="22"/>
          <w:szCs w:val="22"/>
        </w:rPr>
        <w:t>ã</w:t>
      </w:r>
      <w:r w:rsidRPr="003B4633">
        <w:rPr>
          <w:rFonts w:ascii="Helvetica" w:hAnsi="Helvetica" w:cs="Courier New"/>
          <w:sz w:val="22"/>
          <w:szCs w:val="22"/>
        </w:rPr>
        <w:t>o Moro, com os seguintes azimutes e dist</w:t>
      </w:r>
      <w:r w:rsidRPr="003B4633">
        <w:rPr>
          <w:rFonts w:ascii="Calibri" w:hAnsi="Calibri" w:cs="Calibri"/>
          <w:sz w:val="22"/>
          <w:szCs w:val="22"/>
        </w:rPr>
        <w:t>â</w:t>
      </w:r>
      <w:r w:rsidRPr="003B4633">
        <w:rPr>
          <w:rFonts w:ascii="Helvetica" w:hAnsi="Helvetica" w:cs="Courier New"/>
          <w:sz w:val="22"/>
          <w:szCs w:val="22"/>
        </w:rPr>
        <w:t>ncias: 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59' e 1106,42m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P-8,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22'09,665"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52'23,132" S; 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07' e 156,14m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P-9,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22'09,654"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52'18,055" S, situado na margem direita do C</w:t>
      </w:r>
      <w:r w:rsidRPr="003B4633">
        <w:rPr>
          <w:rFonts w:ascii="Calibri" w:hAnsi="Calibri" w:cs="Calibri"/>
          <w:sz w:val="22"/>
          <w:szCs w:val="22"/>
        </w:rPr>
        <w:t>ó</w:t>
      </w:r>
      <w:r w:rsidRPr="003B4633">
        <w:rPr>
          <w:rFonts w:ascii="Helvetica" w:hAnsi="Helvetica" w:cs="Courier New"/>
          <w:sz w:val="22"/>
          <w:szCs w:val="22"/>
        </w:rPr>
        <w:t xml:space="preserve">rrego </w:t>
      </w:r>
      <w:r w:rsidRPr="003B4633">
        <w:rPr>
          <w:rFonts w:ascii="Calibri" w:hAnsi="Calibri" w:cs="Calibri"/>
          <w:sz w:val="22"/>
          <w:szCs w:val="22"/>
        </w:rPr>
        <w:t>Á</w:t>
      </w:r>
      <w:r w:rsidRPr="003B4633">
        <w:rPr>
          <w:rFonts w:ascii="Helvetica" w:hAnsi="Helvetica" w:cs="Courier New"/>
          <w:sz w:val="22"/>
          <w:szCs w:val="22"/>
        </w:rPr>
        <w:t>gua Branca; deste, segue pelo referido a jusante, com os seguintes azimutes e dist</w:t>
      </w:r>
      <w:r w:rsidRPr="003B4633">
        <w:rPr>
          <w:rFonts w:ascii="Calibri" w:hAnsi="Calibri" w:cs="Calibri"/>
          <w:sz w:val="22"/>
          <w:szCs w:val="22"/>
        </w:rPr>
        <w:t>â</w:t>
      </w:r>
      <w:r w:rsidRPr="003B4633">
        <w:rPr>
          <w:rFonts w:ascii="Helvetica" w:hAnsi="Helvetica" w:cs="Courier New"/>
          <w:sz w:val="22"/>
          <w:szCs w:val="22"/>
        </w:rPr>
        <w:t>ncias: 83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44' e 15,24m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P-10,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22'09,130"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52'18,001" S; 73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13' e 10,87m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P-11,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22'08,770"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52'17,899" S; 63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08' e 14,16m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P-12,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22'08,333"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52'17,691" S; 95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 e 30,92m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P-13,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22'07,269"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52'17,794" S; 98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43' e 39,95m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P-14,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22'05,903"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52'17,991" S; 59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12' e 24,33m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P-15,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22'05,180"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52'17,586" S; 74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 e 10,06m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P-16,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22'04,845"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52'17,498" S; 104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12' e 11,66m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P-17,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22'04,454"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52'17,591" S; 77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25' e 10,60m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P-18,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22'04,096"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52'17,516" S; 118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00' e 12,97m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P-19,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22'03,700"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52'17,714" S; 97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40' e 8,05m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P-20,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22'03,424"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52'17,749" S; 109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14' e 7,47m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P-21,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22'03,180"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52'17,829" S; 95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41' e 10,54m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P-22,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22'02,817"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52'17,863" S; 49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 e 10,55m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P-23,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22'02,538"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52'17,642" S; 56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08' e 10,93m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P-24,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22'02,224"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52'17,444" S; 90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34' e 15,23m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P-25,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22'01,697"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52'17,449" S; 99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01' e 12,15m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P-26,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22'01,282"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52'17,511" S; 127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01' e 3,98m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P-27,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22'01,172"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52'17,589" S; 71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11' e 8,49m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P-28,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22'00,894"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52'17,500" S; 86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42' e 6,46m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P-29,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22'00,671"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52'17,488" S; 104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08' e 8,94m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P-30,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22'00,371"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52'17,559" S; 94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50' e 6,56m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P-31,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22'00,145"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52'17,577" S; 74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27' e 15,72m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P-32,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21'59,621"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52'17,440" S; 80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31' e 15,50m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P-33,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21'59,092"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52'17,357" S; 68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34' e 16,42m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P-34,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21'58,563"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52'17,162" S; 64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38' e 12,92m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P-35,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21'58,159"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52'16,982" S; 15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44' e 7,67m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rtice P-36, de coordenadas </w:t>
      </w:r>
      <w:r w:rsidRPr="003B4633">
        <w:rPr>
          <w:rFonts w:ascii="Helvetica" w:hAnsi="Helvetica" w:cs="Courier New"/>
          <w:sz w:val="22"/>
          <w:szCs w:val="22"/>
        </w:rPr>
        <w:lastRenderedPageBreak/>
        <w:t>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21'58,087"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52'16,742" S; 349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08' e 4,76m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P-37,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21'58,118"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52'16,590" S; 14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11' e 2,47m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P-38,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21'58,097"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52'16,512" S; 85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41' e 4,90m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P-39,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21'57,928"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52'16,500" S; 83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17' e 6,05m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P-40,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21'57,720"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52'16,477" S; 34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10' e 5,35m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P-41,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21'57,616"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52'16,333" S; 36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28' e 6,81m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P-42,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21'57,476"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52'16,155" S; 84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59' e 20,11m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P-43,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21'56,783"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52'16,098" S; 66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38' e 13,73m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P-44,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21'56,347"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52'15,921" S; 78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34' e 9,94m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P-45,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21'56,010"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52'15,857" S; 68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12' e 17,81m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P-46,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21'55,438"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52'15,642" S; 72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41' e 0,73m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P-47,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21'55,414"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52'15,635" S; 72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15' e 9,29m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P-48,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21'55,108"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52'15,543" S; 89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24' e 14,86m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P-49,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21'54,594"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52'15,538" S; 35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00' e 10,03m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P-50,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21'54,395"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52'15,271" S; 55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38' e 9,59m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P-51,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21'54,121"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52'15,095" S; 79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03' e 10,04m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P-52,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21'53,780"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52'15,033" S; 72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18' e 8,40m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P-53,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21'53,503"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52'14,950" S; 81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30' e 11,46m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P-54,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21'53,111"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52'14,895" S; 66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47' e 39,09m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P-55,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21'51,868"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52'14,394" S; 46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 e 32,19m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P-56,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21'51,062"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52'13,672" S; 64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11' e 48,74m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P-57,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21'49,544"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52'12,982" S; 75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48' e 35,27m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P-58,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21'48,361"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52'12,701" S; 72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10' e 29,73m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P-59,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21'47,382"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52'12,405" S; 85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05' e 28,78m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P-60,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21'46,390"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52'12,325" S; 114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03' e 30,17m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P-61,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21'45,437"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52'12,725" S; 84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56' e 18,49m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P-62,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21'44,800"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52'12,672" S; deste, segue pela faixa de dom</w:t>
      </w:r>
      <w:r w:rsidRPr="003B4633">
        <w:rPr>
          <w:rFonts w:ascii="Calibri" w:hAnsi="Calibri" w:cs="Calibri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 xml:space="preserve">nio da Estrada Vicinal </w:t>
      </w:r>
      <w:proofErr w:type="spellStart"/>
      <w:r w:rsidRPr="003B4633">
        <w:rPr>
          <w:rFonts w:ascii="Helvetica" w:hAnsi="Helvetica" w:cs="Courier New"/>
          <w:sz w:val="22"/>
          <w:szCs w:val="22"/>
        </w:rPr>
        <w:t>Nemeiz</w:t>
      </w:r>
      <w:r w:rsidRPr="003B4633">
        <w:rPr>
          <w:rFonts w:ascii="Calibri" w:hAnsi="Calibri" w:cs="Calibri"/>
          <w:sz w:val="22"/>
          <w:szCs w:val="22"/>
        </w:rPr>
        <w:t>ã</w:t>
      </w:r>
      <w:r w:rsidRPr="003B4633">
        <w:rPr>
          <w:rFonts w:ascii="Helvetica" w:hAnsi="Helvetica" w:cs="Courier New"/>
          <w:sz w:val="22"/>
          <w:szCs w:val="22"/>
        </w:rPr>
        <w:t>o</w:t>
      </w:r>
      <w:proofErr w:type="spellEnd"/>
      <w:r w:rsidRPr="003B4633">
        <w:rPr>
          <w:rFonts w:ascii="Helvetica" w:hAnsi="Helvetica" w:cs="Courier New"/>
          <w:sz w:val="22"/>
          <w:szCs w:val="22"/>
        </w:rPr>
        <w:t xml:space="preserve"> Souza Pereira, com os seguintes azimutes e dist</w:t>
      </w:r>
      <w:r w:rsidRPr="003B4633">
        <w:rPr>
          <w:rFonts w:ascii="Calibri" w:hAnsi="Calibri" w:cs="Calibri"/>
          <w:sz w:val="22"/>
          <w:szCs w:val="22"/>
        </w:rPr>
        <w:t>â</w:t>
      </w:r>
      <w:r w:rsidRPr="003B4633">
        <w:rPr>
          <w:rFonts w:ascii="Helvetica" w:hAnsi="Helvetica" w:cs="Courier New"/>
          <w:sz w:val="22"/>
          <w:szCs w:val="22"/>
        </w:rPr>
        <w:t>ncias: 182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39' e 872,93m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P-63,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21'46,205"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52'41,025" S; 182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30' e 842,81m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P-64,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21'47,477"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53'08,403" S; 186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02' e 79,17m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P-65,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21'47,765"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53'10,963" S; deste, segue pela faixa de dom</w:t>
      </w:r>
      <w:r w:rsidRPr="003B4633">
        <w:rPr>
          <w:rFonts w:ascii="Calibri" w:hAnsi="Calibri" w:cs="Calibri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>nio da Rodovia Marechal Rondon, SP-300, com os seguintes azimutes e dist</w:t>
      </w:r>
      <w:r w:rsidRPr="003B4633">
        <w:rPr>
          <w:rFonts w:ascii="Calibri" w:hAnsi="Calibri" w:cs="Calibri"/>
          <w:sz w:val="22"/>
          <w:szCs w:val="22"/>
        </w:rPr>
        <w:t>â</w:t>
      </w:r>
      <w:r w:rsidRPr="003B4633">
        <w:rPr>
          <w:rFonts w:ascii="Helvetica" w:hAnsi="Helvetica" w:cs="Courier New"/>
          <w:sz w:val="22"/>
          <w:szCs w:val="22"/>
        </w:rPr>
        <w:t>ncias: 118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59' e 358,52m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P-66,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21'36,915"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53'16,613" S; 118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59' e 300,51m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P-67,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21'27,820"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53'21,348" S; 95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40' e 56,61m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P-68,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21'25,871"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53'21,530" S; 81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31' e 73,87m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P-69,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21'23,343"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53'21,176" S; 72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11' e 28,96m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P-70,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21'22,389"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53'20,888" S; 103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00' e 77,16m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P-71,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21'19,788"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53'21,453" S; 115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38' e 78,87m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P-72,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21'17,328"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53'22,563" S; 120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57' e 163,66m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P-73,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21'12,472"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53'25,300" S; deste, segue pela faixa de dom</w:t>
      </w:r>
      <w:r w:rsidRPr="003B4633">
        <w:rPr>
          <w:rFonts w:ascii="Calibri" w:hAnsi="Calibri" w:cs="Calibri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>nio da Estrada Vicinal Orlando Batista Palhares (ADD-247), com azimute de 93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48' e dist</w:t>
      </w:r>
      <w:r w:rsidRPr="003B4633">
        <w:rPr>
          <w:rFonts w:ascii="Calibri" w:hAnsi="Calibri" w:cs="Calibri"/>
          <w:sz w:val="22"/>
          <w:szCs w:val="22"/>
        </w:rPr>
        <w:t>â</w:t>
      </w:r>
      <w:r w:rsidRPr="003B4633">
        <w:rPr>
          <w:rFonts w:ascii="Helvetica" w:hAnsi="Helvetica" w:cs="Courier New"/>
          <w:sz w:val="22"/>
          <w:szCs w:val="22"/>
        </w:rPr>
        <w:t>ncia de 3379,93m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P-74,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19'15,785"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53'32,589" S; deste, segue pela faixa de dom</w:t>
      </w:r>
      <w:r w:rsidRPr="003B4633">
        <w:rPr>
          <w:rFonts w:ascii="Calibri" w:hAnsi="Calibri" w:cs="Calibri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 xml:space="preserve">nio da Estrada Municipal Dr. </w:t>
      </w:r>
      <w:proofErr w:type="spellStart"/>
      <w:r w:rsidRPr="003B4633">
        <w:rPr>
          <w:rFonts w:ascii="Helvetica" w:hAnsi="Helvetica" w:cs="Courier New"/>
          <w:sz w:val="22"/>
          <w:szCs w:val="22"/>
        </w:rPr>
        <w:t>Deosdethe</w:t>
      </w:r>
      <w:proofErr w:type="spellEnd"/>
      <w:r w:rsidRPr="003B4633">
        <w:rPr>
          <w:rFonts w:ascii="Helvetica" w:hAnsi="Helvetica" w:cs="Courier New"/>
          <w:sz w:val="22"/>
          <w:szCs w:val="22"/>
        </w:rPr>
        <w:t xml:space="preserve"> Alexandre Salom</w:t>
      </w:r>
      <w:r w:rsidRPr="003B4633">
        <w:rPr>
          <w:rFonts w:ascii="Calibri" w:hAnsi="Calibri" w:cs="Calibri"/>
          <w:sz w:val="22"/>
          <w:szCs w:val="22"/>
        </w:rPr>
        <w:t>ã</w:t>
      </w:r>
      <w:r w:rsidRPr="003B4633">
        <w:rPr>
          <w:rFonts w:ascii="Helvetica" w:hAnsi="Helvetica" w:cs="Courier New"/>
          <w:sz w:val="22"/>
          <w:szCs w:val="22"/>
        </w:rPr>
        <w:t>o, com os seguintes azimutes e dist</w:t>
      </w:r>
      <w:r w:rsidRPr="003B4633">
        <w:rPr>
          <w:rFonts w:ascii="Calibri" w:hAnsi="Calibri" w:cs="Calibri"/>
          <w:sz w:val="22"/>
          <w:szCs w:val="22"/>
        </w:rPr>
        <w:t>â</w:t>
      </w:r>
      <w:r w:rsidRPr="003B4633">
        <w:rPr>
          <w:rFonts w:ascii="Helvetica" w:hAnsi="Helvetica" w:cs="Courier New"/>
          <w:sz w:val="22"/>
          <w:szCs w:val="22"/>
        </w:rPr>
        <w:t>ncias: 225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06' e 2344,50m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P-75,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20'13,263"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54'26,385" S; 261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03' e 706,05m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P-76,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20'37,398"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54'29,953" S; deste, segue pela faixa de dom</w:t>
      </w:r>
      <w:r w:rsidRPr="003B4633">
        <w:rPr>
          <w:rFonts w:ascii="Calibri" w:hAnsi="Calibri" w:cs="Calibri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>nio da Rodovia Marechal Rondon, SP-300, com azimute de 327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24' e dist</w:t>
      </w:r>
      <w:r w:rsidRPr="003B4633">
        <w:rPr>
          <w:rFonts w:ascii="Calibri" w:hAnsi="Calibri" w:cs="Calibri"/>
          <w:sz w:val="22"/>
          <w:szCs w:val="22"/>
        </w:rPr>
        <w:t>â</w:t>
      </w:r>
      <w:r w:rsidRPr="003B4633">
        <w:rPr>
          <w:rFonts w:ascii="Helvetica" w:hAnsi="Helvetica" w:cs="Courier New"/>
          <w:sz w:val="22"/>
          <w:szCs w:val="22"/>
        </w:rPr>
        <w:t>ncia de 1765,44m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P-77,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21'10,295"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 xml:space="preserve">53'41,584" S; deste, segue confrontando com as </w:t>
      </w:r>
      <w:r w:rsidRPr="003B4633">
        <w:rPr>
          <w:rFonts w:ascii="Calibri" w:hAnsi="Calibri" w:cs="Calibri"/>
          <w:sz w:val="22"/>
          <w:szCs w:val="22"/>
        </w:rPr>
        <w:t>á</w:t>
      </w:r>
      <w:r w:rsidRPr="003B4633">
        <w:rPr>
          <w:rFonts w:ascii="Helvetica" w:hAnsi="Helvetica" w:cs="Courier New"/>
          <w:sz w:val="22"/>
          <w:szCs w:val="22"/>
        </w:rPr>
        <w:t xml:space="preserve">reas transcritas sob os </w:t>
      </w:r>
      <w:proofErr w:type="spellStart"/>
      <w:r w:rsidRPr="003B4633">
        <w:rPr>
          <w:rFonts w:ascii="Helvetica" w:hAnsi="Helvetica" w:cs="Courier New"/>
          <w:sz w:val="22"/>
          <w:szCs w:val="22"/>
        </w:rPr>
        <w:t>n</w:t>
      </w:r>
      <w:r w:rsidRPr="003B4633">
        <w:rPr>
          <w:rFonts w:ascii="Calibri" w:hAnsi="Calibri" w:cs="Calibri"/>
          <w:sz w:val="22"/>
          <w:szCs w:val="22"/>
        </w:rPr>
        <w:t>º</w:t>
      </w:r>
      <w:r w:rsidRPr="003B4633">
        <w:rPr>
          <w:rFonts w:ascii="Helvetica" w:hAnsi="Helvetica" w:cs="Courier New"/>
          <w:sz w:val="22"/>
          <w:szCs w:val="22"/>
        </w:rPr>
        <w:t>s</w:t>
      </w:r>
      <w:proofErr w:type="spellEnd"/>
      <w:r w:rsidRPr="003B4633">
        <w:rPr>
          <w:rFonts w:ascii="Helvetica" w:hAnsi="Helvetica" w:cs="Courier New"/>
          <w:sz w:val="22"/>
          <w:szCs w:val="22"/>
        </w:rPr>
        <w:t xml:space="preserve"> 18.114 e 18.472 - Comarca: Andradina/SP, de propriedade da A.A.B.B. - Associa</w:t>
      </w:r>
      <w:r w:rsidRPr="003B4633">
        <w:rPr>
          <w:rFonts w:ascii="Calibri" w:hAnsi="Calibri" w:cs="Calibri"/>
          <w:sz w:val="22"/>
          <w:szCs w:val="22"/>
        </w:rPr>
        <w:t>çã</w:t>
      </w:r>
      <w:r w:rsidRPr="003B4633">
        <w:rPr>
          <w:rFonts w:ascii="Helvetica" w:hAnsi="Helvetica" w:cs="Courier New"/>
          <w:sz w:val="22"/>
          <w:szCs w:val="22"/>
        </w:rPr>
        <w:t>o Atl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tica Banco do Brasil, com azimute de 261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28' e dist</w:t>
      </w:r>
      <w:r w:rsidRPr="003B4633">
        <w:rPr>
          <w:rFonts w:ascii="Calibri" w:hAnsi="Calibri" w:cs="Calibri"/>
          <w:sz w:val="22"/>
          <w:szCs w:val="22"/>
        </w:rPr>
        <w:t>â</w:t>
      </w:r>
      <w:r w:rsidRPr="003B4633">
        <w:rPr>
          <w:rFonts w:ascii="Helvetica" w:hAnsi="Helvetica" w:cs="Courier New"/>
          <w:sz w:val="22"/>
          <w:szCs w:val="22"/>
        </w:rPr>
        <w:t>ncia de 706,39m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P-78,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 xml:space="preserve">21'34,466" W </w:t>
      </w:r>
      <w:r w:rsidRPr="003B4633">
        <w:rPr>
          <w:rFonts w:ascii="Helvetica" w:hAnsi="Helvetica" w:cs="Courier New"/>
          <w:sz w:val="22"/>
          <w:szCs w:val="22"/>
        </w:rPr>
        <w:lastRenderedPageBreak/>
        <w:t>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53'44,991" S; deste, segue pela faixa de dom</w:t>
      </w:r>
      <w:r w:rsidRPr="003B4633">
        <w:rPr>
          <w:rFonts w:ascii="Calibri" w:hAnsi="Calibri" w:cs="Calibri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>nio da Rua Paulo Marin, com azimute de 214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24' e dist</w:t>
      </w:r>
      <w:r w:rsidRPr="003B4633">
        <w:rPr>
          <w:rFonts w:ascii="Calibri" w:hAnsi="Calibri" w:cs="Calibri"/>
          <w:sz w:val="22"/>
          <w:szCs w:val="22"/>
        </w:rPr>
        <w:t>â</w:t>
      </w:r>
      <w:r w:rsidRPr="003B4633">
        <w:rPr>
          <w:rFonts w:ascii="Helvetica" w:hAnsi="Helvetica" w:cs="Courier New"/>
          <w:sz w:val="22"/>
          <w:szCs w:val="22"/>
        </w:rPr>
        <w:t>ncia de 149,19m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P-79,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21'37,383"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53'48,993" S; deste, segue pela faixa de dom</w:t>
      </w:r>
      <w:r w:rsidRPr="003B4633">
        <w:rPr>
          <w:rFonts w:ascii="Calibri" w:hAnsi="Calibri" w:cs="Calibri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>nio da Rua Paranapanema, com azimute de 301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32' e dist</w:t>
      </w:r>
      <w:r w:rsidRPr="003B4633">
        <w:rPr>
          <w:rFonts w:ascii="Calibri" w:hAnsi="Calibri" w:cs="Calibri"/>
          <w:sz w:val="22"/>
          <w:szCs w:val="22"/>
        </w:rPr>
        <w:t>â</w:t>
      </w:r>
      <w:r w:rsidRPr="003B4633">
        <w:rPr>
          <w:rFonts w:ascii="Helvetica" w:hAnsi="Helvetica" w:cs="Courier New"/>
          <w:sz w:val="22"/>
          <w:szCs w:val="22"/>
        </w:rPr>
        <w:t>ncia de 2411,94m at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o v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rtice P-1, de coordenadas 51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22'48,500" W e 20</w:t>
      </w:r>
      <w:r w:rsidRPr="003B4633">
        <w:rPr>
          <w:rFonts w:ascii="Calibri" w:hAnsi="Calibri" w:cs="Calibri"/>
          <w:sz w:val="22"/>
          <w:szCs w:val="22"/>
        </w:rPr>
        <w:t>°</w:t>
      </w:r>
      <w:r w:rsidRPr="003B4633">
        <w:rPr>
          <w:rFonts w:ascii="Helvetica" w:hAnsi="Helvetica" w:cs="Courier New"/>
          <w:sz w:val="22"/>
          <w:szCs w:val="22"/>
        </w:rPr>
        <w:t>53'07,958" S, ponto inicial da descri</w:t>
      </w:r>
      <w:r w:rsidRPr="003B4633">
        <w:rPr>
          <w:rFonts w:ascii="Calibri" w:hAnsi="Calibri" w:cs="Calibri"/>
          <w:sz w:val="22"/>
          <w:szCs w:val="22"/>
        </w:rPr>
        <w:t>çã</w:t>
      </w:r>
      <w:r w:rsidRPr="003B4633">
        <w:rPr>
          <w:rFonts w:ascii="Helvetica" w:hAnsi="Helvetica" w:cs="Courier New"/>
          <w:sz w:val="22"/>
          <w:szCs w:val="22"/>
        </w:rPr>
        <w:t>o deste per</w:t>
      </w:r>
      <w:r w:rsidRPr="003B4633">
        <w:rPr>
          <w:rFonts w:ascii="Calibri" w:hAnsi="Calibri" w:cs="Calibri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>metro.</w:t>
      </w:r>
    </w:p>
    <w:p w14:paraId="13E53629" w14:textId="77777777" w:rsidR="003B4633" w:rsidRPr="003B4633" w:rsidRDefault="003B4633" w:rsidP="003B46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Par</w:t>
      </w:r>
      <w:r w:rsidRPr="003B4633">
        <w:rPr>
          <w:rFonts w:ascii="Calibri" w:hAnsi="Calibri" w:cs="Calibri"/>
          <w:sz w:val="22"/>
          <w:szCs w:val="22"/>
        </w:rPr>
        <w:t>á</w:t>
      </w:r>
      <w:r w:rsidRPr="003B4633">
        <w:rPr>
          <w:rFonts w:ascii="Helvetica" w:hAnsi="Helvetica" w:cs="Courier New"/>
          <w:sz w:val="22"/>
          <w:szCs w:val="22"/>
        </w:rPr>
        <w:t xml:space="preserve">grafo </w:t>
      </w:r>
      <w:r w:rsidRPr="003B4633">
        <w:rPr>
          <w:rFonts w:ascii="Calibri" w:hAnsi="Calibri" w:cs="Calibri"/>
          <w:sz w:val="22"/>
          <w:szCs w:val="22"/>
        </w:rPr>
        <w:t>ú</w:t>
      </w:r>
      <w:r w:rsidRPr="003B4633">
        <w:rPr>
          <w:rFonts w:ascii="Helvetica" w:hAnsi="Helvetica" w:cs="Courier New"/>
          <w:sz w:val="22"/>
          <w:szCs w:val="22"/>
        </w:rPr>
        <w:t>nico - Todas as coordenadas aqui descritas est</w:t>
      </w:r>
      <w:r w:rsidRPr="003B4633">
        <w:rPr>
          <w:rFonts w:ascii="Calibri" w:hAnsi="Calibri" w:cs="Calibri"/>
          <w:sz w:val="22"/>
          <w:szCs w:val="22"/>
        </w:rPr>
        <w:t>ã</w:t>
      </w:r>
      <w:r w:rsidRPr="003B4633">
        <w:rPr>
          <w:rFonts w:ascii="Helvetica" w:hAnsi="Helvetica" w:cs="Courier New"/>
          <w:sz w:val="22"/>
          <w:szCs w:val="22"/>
        </w:rPr>
        <w:t>o georreferenciadas ao Sistema Geod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sico Brasileiro, tendo como DATUM o SIRGAS 2000; todos os azimutes e dist</w:t>
      </w:r>
      <w:r w:rsidRPr="003B4633">
        <w:rPr>
          <w:rFonts w:ascii="Calibri" w:hAnsi="Calibri" w:cs="Calibri"/>
          <w:sz w:val="22"/>
          <w:szCs w:val="22"/>
        </w:rPr>
        <w:t>â</w:t>
      </w:r>
      <w:r w:rsidRPr="003B4633">
        <w:rPr>
          <w:rFonts w:ascii="Helvetica" w:hAnsi="Helvetica" w:cs="Courier New"/>
          <w:sz w:val="22"/>
          <w:szCs w:val="22"/>
        </w:rPr>
        <w:t xml:space="preserve">ncias, </w:t>
      </w:r>
      <w:r w:rsidRPr="003B4633">
        <w:rPr>
          <w:rFonts w:ascii="Calibri" w:hAnsi="Calibri" w:cs="Calibri"/>
          <w:sz w:val="22"/>
          <w:szCs w:val="22"/>
        </w:rPr>
        <w:t>á</w:t>
      </w:r>
      <w:r w:rsidRPr="003B4633">
        <w:rPr>
          <w:rFonts w:ascii="Helvetica" w:hAnsi="Helvetica" w:cs="Courier New"/>
          <w:sz w:val="22"/>
          <w:szCs w:val="22"/>
        </w:rPr>
        <w:t>rea e per</w:t>
      </w:r>
      <w:r w:rsidRPr="003B4633">
        <w:rPr>
          <w:rFonts w:ascii="Calibri" w:hAnsi="Calibri" w:cs="Calibri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>metro foram calculados no sistema local de coordenadas com origem do plano definido pela m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dia das coordenadas (SGL </w:t>
      </w:r>
      <w:r w:rsidRPr="003B4633">
        <w:rPr>
          <w:rFonts w:ascii="Calibri" w:hAnsi="Calibri" w:cs="Calibri"/>
          <w:sz w:val="22"/>
          <w:szCs w:val="22"/>
        </w:rPr>
        <w:t>–</w:t>
      </w:r>
      <w:r w:rsidRPr="003B4633">
        <w:rPr>
          <w:rFonts w:ascii="Helvetica" w:hAnsi="Helvetica" w:cs="Courier New"/>
          <w:sz w:val="22"/>
          <w:szCs w:val="22"/>
        </w:rPr>
        <w:t xml:space="preserve"> Sistema Geod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>sico Local); todos os azimutes foram calculados pela f</w:t>
      </w:r>
      <w:r w:rsidRPr="003B4633">
        <w:rPr>
          <w:rFonts w:ascii="Calibri" w:hAnsi="Calibri" w:cs="Calibri"/>
          <w:sz w:val="22"/>
          <w:szCs w:val="22"/>
        </w:rPr>
        <w:t>ó</w:t>
      </w:r>
      <w:r w:rsidRPr="003B4633">
        <w:rPr>
          <w:rFonts w:ascii="Helvetica" w:hAnsi="Helvetica" w:cs="Courier New"/>
          <w:sz w:val="22"/>
          <w:szCs w:val="22"/>
        </w:rPr>
        <w:t>rmula do Problema Geod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sico Inverso de </w:t>
      </w:r>
      <w:proofErr w:type="spellStart"/>
      <w:r w:rsidRPr="003B4633">
        <w:rPr>
          <w:rFonts w:ascii="Helvetica" w:hAnsi="Helvetica" w:cs="Courier New"/>
          <w:sz w:val="22"/>
          <w:szCs w:val="22"/>
        </w:rPr>
        <w:t>Puissant</w:t>
      </w:r>
      <w:proofErr w:type="spellEnd"/>
      <w:r w:rsidRPr="003B4633">
        <w:rPr>
          <w:rFonts w:ascii="Helvetica" w:hAnsi="Helvetica" w:cs="Courier New"/>
          <w:sz w:val="22"/>
          <w:szCs w:val="22"/>
        </w:rPr>
        <w:t xml:space="preserve"> e os per</w:t>
      </w:r>
      <w:r w:rsidRPr="003B4633">
        <w:rPr>
          <w:rFonts w:ascii="Calibri" w:hAnsi="Calibri" w:cs="Calibri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>metros e dist</w:t>
      </w:r>
      <w:r w:rsidRPr="003B4633">
        <w:rPr>
          <w:rFonts w:ascii="Calibri" w:hAnsi="Calibri" w:cs="Calibri"/>
          <w:sz w:val="22"/>
          <w:szCs w:val="22"/>
        </w:rPr>
        <w:t>â</w:t>
      </w:r>
      <w:r w:rsidRPr="003B4633">
        <w:rPr>
          <w:rFonts w:ascii="Helvetica" w:hAnsi="Helvetica" w:cs="Courier New"/>
          <w:sz w:val="22"/>
          <w:szCs w:val="22"/>
        </w:rPr>
        <w:t>ncias foram calculados pelas coordenadas cartesianas geoc</w:t>
      </w:r>
      <w:r w:rsidRPr="003B4633">
        <w:rPr>
          <w:rFonts w:ascii="Calibri" w:hAnsi="Calibri" w:cs="Calibri"/>
          <w:sz w:val="22"/>
          <w:szCs w:val="22"/>
        </w:rPr>
        <w:t>ê</w:t>
      </w:r>
      <w:r w:rsidRPr="003B4633">
        <w:rPr>
          <w:rFonts w:ascii="Helvetica" w:hAnsi="Helvetica" w:cs="Courier New"/>
          <w:sz w:val="22"/>
          <w:szCs w:val="22"/>
        </w:rPr>
        <w:t>ntricas.</w:t>
      </w:r>
    </w:p>
    <w:p w14:paraId="5B5B850E" w14:textId="77777777" w:rsidR="003B4633" w:rsidRPr="003B4633" w:rsidRDefault="003B4633" w:rsidP="003B46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Artigo 2</w:t>
      </w:r>
      <w:r w:rsidRPr="003B4633">
        <w:rPr>
          <w:rFonts w:ascii="Calibri" w:hAnsi="Calibri" w:cs="Calibri"/>
          <w:sz w:val="22"/>
          <w:szCs w:val="22"/>
        </w:rPr>
        <w:t>º</w:t>
      </w:r>
      <w:r w:rsidRPr="003B4633">
        <w:rPr>
          <w:rFonts w:ascii="Helvetica" w:hAnsi="Helvetica" w:cs="Courier New"/>
          <w:sz w:val="22"/>
          <w:szCs w:val="22"/>
        </w:rPr>
        <w:t xml:space="preserve"> - O Conselho Gestor do Distrito Tur</w:t>
      </w:r>
      <w:r w:rsidRPr="003B4633">
        <w:rPr>
          <w:rFonts w:ascii="Calibri" w:hAnsi="Calibri" w:cs="Calibri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 xml:space="preserve">stico de Andradina </w:t>
      </w:r>
      <w:r w:rsidRPr="003B4633">
        <w:rPr>
          <w:rFonts w:ascii="Calibri" w:hAnsi="Calibri" w:cs="Calibri"/>
          <w:sz w:val="22"/>
          <w:szCs w:val="22"/>
        </w:rPr>
        <w:t>é</w:t>
      </w:r>
      <w:r w:rsidRPr="003B4633">
        <w:rPr>
          <w:rFonts w:ascii="Helvetica" w:hAnsi="Helvetica" w:cs="Courier New"/>
          <w:sz w:val="22"/>
          <w:szCs w:val="22"/>
        </w:rPr>
        <w:t xml:space="preserve"> composto dos seguintes membros e respectivos suplentes, designados pelo Secret</w:t>
      </w:r>
      <w:r w:rsidRPr="003B4633">
        <w:rPr>
          <w:rFonts w:ascii="Calibri" w:hAnsi="Calibri" w:cs="Calibri"/>
          <w:sz w:val="22"/>
          <w:szCs w:val="22"/>
        </w:rPr>
        <w:t>á</w:t>
      </w:r>
      <w:r w:rsidRPr="003B4633">
        <w:rPr>
          <w:rFonts w:ascii="Helvetica" w:hAnsi="Helvetica" w:cs="Courier New"/>
          <w:sz w:val="22"/>
          <w:szCs w:val="22"/>
        </w:rPr>
        <w:t>rio de Governo, observadas as disposi</w:t>
      </w:r>
      <w:r w:rsidRPr="003B4633">
        <w:rPr>
          <w:rFonts w:ascii="Calibri" w:hAnsi="Calibri" w:cs="Calibri"/>
          <w:sz w:val="22"/>
          <w:szCs w:val="22"/>
        </w:rPr>
        <w:t>çõ</w:t>
      </w:r>
      <w:r w:rsidRPr="003B4633">
        <w:rPr>
          <w:rFonts w:ascii="Helvetica" w:hAnsi="Helvetica" w:cs="Courier New"/>
          <w:sz w:val="22"/>
          <w:szCs w:val="22"/>
        </w:rPr>
        <w:t>es do artigo 5</w:t>
      </w:r>
      <w:r w:rsidRPr="003B4633">
        <w:rPr>
          <w:rFonts w:ascii="Calibri" w:hAnsi="Calibri" w:cs="Calibri"/>
          <w:sz w:val="22"/>
          <w:szCs w:val="22"/>
        </w:rPr>
        <w:t>º</w:t>
      </w:r>
      <w:r w:rsidRPr="003B4633">
        <w:rPr>
          <w:rFonts w:ascii="Helvetica" w:hAnsi="Helvetica" w:cs="Courier New"/>
          <w:sz w:val="22"/>
          <w:szCs w:val="22"/>
        </w:rPr>
        <w:t xml:space="preserve"> do Decreto n</w:t>
      </w:r>
      <w:r w:rsidRPr="003B4633">
        <w:rPr>
          <w:rFonts w:ascii="Calibri" w:hAnsi="Calibri" w:cs="Calibri"/>
          <w:sz w:val="22"/>
          <w:szCs w:val="22"/>
        </w:rPr>
        <w:t>º</w:t>
      </w:r>
      <w:r w:rsidRPr="003B4633">
        <w:rPr>
          <w:rFonts w:ascii="Helvetica" w:hAnsi="Helvetica" w:cs="Courier New"/>
          <w:sz w:val="22"/>
          <w:szCs w:val="22"/>
        </w:rPr>
        <w:t xml:space="preserve"> 65.954, de 25 de agosto de 2021, alterado pelo Decreto n</w:t>
      </w:r>
      <w:r w:rsidRPr="003B4633">
        <w:rPr>
          <w:rFonts w:ascii="Calibri" w:hAnsi="Calibri" w:cs="Calibri"/>
          <w:sz w:val="22"/>
          <w:szCs w:val="22"/>
        </w:rPr>
        <w:t>º</w:t>
      </w:r>
      <w:r w:rsidRPr="003B4633">
        <w:rPr>
          <w:rFonts w:ascii="Helvetica" w:hAnsi="Helvetica" w:cs="Courier New"/>
          <w:sz w:val="22"/>
          <w:szCs w:val="22"/>
        </w:rPr>
        <w:t xml:space="preserve"> 66.080, de 5 de outubro de 2021:</w:t>
      </w:r>
    </w:p>
    <w:p w14:paraId="610C52D6" w14:textId="77777777" w:rsidR="003B4633" w:rsidRPr="003B4633" w:rsidRDefault="003B4633" w:rsidP="003B46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 xml:space="preserve">I </w:t>
      </w:r>
      <w:r w:rsidRPr="003B4633">
        <w:rPr>
          <w:rFonts w:ascii="Arial" w:hAnsi="Arial" w:cs="Arial"/>
          <w:sz w:val="22"/>
          <w:szCs w:val="22"/>
        </w:rPr>
        <w:t>–</w:t>
      </w:r>
      <w:r w:rsidRPr="003B4633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3B4633">
        <w:rPr>
          <w:rFonts w:ascii="Helvetica" w:hAnsi="Helvetica" w:cs="Courier New"/>
          <w:sz w:val="22"/>
          <w:szCs w:val="22"/>
        </w:rPr>
        <w:t>representantes</w:t>
      </w:r>
      <w:proofErr w:type="gramEnd"/>
      <w:r w:rsidRPr="003B4633">
        <w:rPr>
          <w:rFonts w:ascii="Helvetica" w:hAnsi="Helvetica" w:cs="Courier New"/>
          <w:sz w:val="22"/>
          <w:szCs w:val="22"/>
        </w:rPr>
        <w:t xml:space="preserve"> do Poder Executivo estadual:</w:t>
      </w:r>
    </w:p>
    <w:p w14:paraId="30D2B309" w14:textId="77777777" w:rsidR="003B4633" w:rsidRPr="003B4633" w:rsidRDefault="003B4633" w:rsidP="003B46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a) 1 (um) da Secretaria de Turismo e Viagens;</w:t>
      </w:r>
    </w:p>
    <w:p w14:paraId="1E2B2B33" w14:textId="77777777" w:rsidR="003B4633" w:rsidRPr="003B4633" w:rsidRDefault="003B4633" w:rsidP="003B46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b) 1 (um) da Secretaria de Log</w:t>
      </w:r>
      <w:r w:rsidRPr="003B4633">
        <w:rPr>
          <w:rFonts w:ascii="Calibri" w:hAnsi="Calibri" w:cs="Calibri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>stica e Transportes;</w:t>
      </w:r>
    </w:p>
    <w:p w14:paraId="79250F94" w14:textId="77777777" w:rsidR="003B4633" w:rsidRPr="003B4633" w:rsidRDefault="003B4633" w:rsidP="003B46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c) 1 (um) da Secretaria de Infraestrutura e Meio Ambiente;</w:t>
      </w:r>
    </w:p>
    <w:p w14:paraId="1DD3889E" w14:textId="77777777" w:rsidR="003B4633" w:rsidRPr="003B4633" w:rsidRDefault="003B4633" w:rsidP="003B46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d) 1 (um) da Secretaria de Desenvolvimento Regional;</w:t>
      </w:r>
    </w:p>
    <w:p w14:paraId="572CE5F2" w14:textId="77777777" w:rsidR="003B4633" w:rsidRPr="003B4633" w:rsidRDefault="003B4633" w:rsidP="003B46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 xml:space="preserve">II </w:t>
      </w:r>
      <w:r w:rsidRPr="003B4633">
        <w:rPr>
          <w:rFonts w:ascii="Arial" w:hAnsi="Arial" w:cs="Arial"/>
          <w:sz w:val="22"/>
          <w:szCs w:val="22"/>
        </w:rPr>
        <w:t>–</w:t>
      </w:r>
      <w:r w:rsidRPr="003B4633">
        <w:rPr>
          <w:rFonts w:ascii="Helvetica" w:hAnsi="Helvetica" w:cs="Courier New"/>
          <w:sz w:val="22"/>
          <w:szCs w:val="22"/>
        </w:rPr>
        <w:t xml:space="preserve"> 3 (tr</w:t>
      </w:r>
      <w:r w:rsidRPr="003B4633">
        <w:rPr>
          <w:rFonts w:ascii="Arial" w:hAnsi="Arial" w:cs="Arial"/>
          <w:sz w:val="22"/>
          <w:szCs w:val="22"/>
        </w:rPr>
        <w:t>ê</w:t>
      </w:r>
      <w:r w:rsidRPr="003B4633">
        <w:rPr>
          <w:rFonts w:ascii="Helvetica" w:hAnsi="Helvetica" w:cs="Courier New"/>
          <w:sz w:val="22"/>
          <w:szCs w:val="22"/>
        </w:rPr>
        <w:t>s) representantes do Poder Executivo do Munic</w:t>
      </w:r>
      <w:r w:rsidRPr="003B4633">
        <w:rPr>
          <w:rFonts w:ascii="Arial" w:hAnsi="Arial" w:cs="Arial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>pio de Andradina;</w:t>
      </w:r>
    </w:p>
    <w:p w14:paraId="707E58DE" w14:textId="77777777" w:rsidR="003B4633" w:rsidRPr="003B4633" w:rsidRDefault="003B4633" w:rsidP="003B46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 xml:space="preserve">III </w:t>
      </w:r>
      <w:r w:rsidRPr="003B4633">
        <w:rPr>
          <w:rFonts w:ascii="Arial" w:hAnsi="Arial" w:cs="Arial"/>
          <w:sz w:val="22"/>
          <w:szCs w:val="22"/>
        </w:rPr>
        <w:t>–</w:t>
      </w:r>
      <w:r w:rsidRPr="003B4633">
        <w:rPr>
          <w:rFonts w:ascii="Helvetica" w:hAnsi="Helvetica" w:cs="Courier New"/>
          <w:sz w:val="22"/>
          <w:szCs w:val="22"/>
        </w:rPr>
        <w:t xml:space="preserve"> 8 (oito) representantes da sociedade civil.</w:t>
      </w:r>
    </w:p>
    <w:p w14:paraId="3A242254" w14:textId="77777777" w:rsidR="003B4633" w:rsidRPr="003B4633" w:rsidRDefault="003B4633" w:rsidP="003B46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Par</w:t>
      </w:r>
      <w:r w:rsidRPr="003B4633">
        <w:rPr>
          <w:rFonts w:ascii="Calibri" w:hAnsi="Calibri" w:cs="Calibri"/>
          <w:sz w:val="22"/>
          <w:szCs w:val="22"/>
        </w:rPr>
        <w:t>á</w:t>
      </w:r>
      <w:r w:rsidRPr="003B4633">
        <w:rPr>
          <w:rFonts w:ascii="Helvetica" w:hAnsi="Helvetica" w:cs="Courier New"/>
          <w:sz w:val="22"/>
          <w:szCs w:val="22"/>
        </w:rPr>
        <w:t xml:space="preserve">grafo </w:t>
      </w:r>
      <w:r w:rsidRPr="003B4633">
        <w:rPr>
          <w:rFonts w:ascii="Calibri" w:hAnsi="Calibri" w:cs="Calibri"/>
          <w:sz w:val="22"/>
          <w:szCs w:val="22"/>
        </w:rPr>
        <w:t>ú</w:t>
      </w:r>
      <w:r w:rsidRPr="003B4633">
        <w:rPr>
          <w:rFonts w:ascii="Helvetica" w:hAnsi="Helvetica" w:cs="Courier New"/>
          <w:sz w:val="22"/>
          <w:szCs w:val="22"/>
        </w:rPr>
        <w:t xml:space="preserve">nico - Fica o Conselho Gestor autorizado a propor, </w:t>
      </w:r>
      <w:r w:rsidRPr="003B4633">
        <w:rPr>
          <w:rFonts w:ascii="Calibri" w:hAnsi="Calibri" w:cs="Calibri"/>
          <w:sz w:val="22"/>
          <w:szCs w:val="22"/>
        </w:rPr>
        <w:t>à</w:t>
      </w:r>
      <w:r w:rsidRPr="003B4633">
        <w:rPr>
          <w:rFonts w:ascii="Helvetica" w:hAnsi="Helvetica" w:cs="Courier New"/>
          <w:sz w:val="22"/>
          <w:szCs w:val="22"/>
        </w:rPr>
        <w:t xml:space="preserve"> Secretaria de Turismo e Viagens, a expans</w:t>
      </w:r>
      <w:r w:rsidRPr="003B4633">
        <w:rPr>
          <w:rFonts w:ascii="Calibri" w:hAnsi="Calibri" w:cs="Calibri"/>
          <w:sz w:val="22"/>
          <w:szCs w:val="22"/>
        </w:rPr>
        <w:t>ã</w:t>
      </w:r>
      <w:r w:rsidRPr="003B4633">
        <w:rPr>
          <w:rFonts w:ascii="Helvetica" w:hAnsi="Helvetica" w:cs="Courier New"/>
          <w:sz w:val="22"/>
          <w:szCs w:val="22"/>
        </w:rPr>
        <w:t>o geogr</w:t>
      </w:r>
      <w:r w:rsidRPr="003B4633">
        <w:rPr>
          <w:rFonts w:ascii="Calibri" w:hAnsi="Calibri" w:cs="Calibri"/>
          <w:sz w:val="22"/>
          <w:szCs w:val="22"/>
        </w:rPr>
        <w:t>á</w:t>
      </w:r>
      <w:r w:rsidRPr="003B4633">
        <w:rPr>
          <w:rFonts w:ascii="Helvetica" w:hAnsi="Helvetica" w:cs="Courier New"/>
          <w:sz w:val="22"/>
          <w:szCs w:val="22"/>
        </w:rPr>
        <w:t>fica do Distrito Tur</w:t>
      </w:r>
      <w:r w:rsidRPr="003B4633">
        <w:rPr>
          <w:rFonts w:ascii="Calibri" w:hAnsi="Calibri" w:cs="Calibri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>stico de que trata o artigo 1</w:t>
      </w:r>
      <w:r w:rsidRPr="003B4633">
        <w:rPr>
          <w:rFonts w:ascii="Calibri" w:hAnsi="Calibri" w:cs="Calibri"/>
          <w:sz w:val="22"/>
          <w:szCs w:val="22"/>
        </w:rPr>
        <w:t>º</w:t>
      </w:r>
      <w:r w:rsidRPr="003B4633">
        <w:rPr>
          <w:rFonts w:ascii="Helvetica" w:hAnsi="Helvetica" w:cs="Courier New"/>
          <w:sz w:val="22"/>
          <w:szCs w:val="22"/>
        </w:rPr>
        <w:t xml:space="preserve"> deste decreto, incluindo territ</w:t>
      </w:r>
      <w:r w:rsidRPr="003B4633">
        <w:rPr>
          <w:rFonts w:ascii="Calibri" w:hAnsi="Calibri" w:cs="Calibri"/>
          <w:sz w:val="22"/>
          <w:szCs w:val="22"/>
        </w:rPr>
        <w:t>ó</w:t>
      </w:r>
      <w:r w:rsidRPr="003B4633">
        <w:rPr>
          <w:rFonts w:ascii="Helvetica" w:hAnsi="Helvetica" w:cs="Courier New"/>
          <w:sz w:val="22"/>
          <w:szCs w:val="22"/>
        </w:rPr>
        <w:t>rio pertencente a Munic</w:t>
      </w:r>
      <w:r w:rsidRPr="003B4633">
        <w:rPr>
          <w:rFonts w:ascii="Calibri" w:hAnsi="Calibri" w:cs="Calibri"/>
          <w:sz w:val="22"/>
          <w:szCs w:val="22"/>
        </w:rPr>
        <w:t>í</w:t>
      </w:r>
      <w:r w:rsidRPr="003B4633">
        <w:rPr>
          <w:rFonts w:ascii="Helvetica" w:hAnsi="Helvetica" w:cs="Courier New"/>
          <w:sz w:val="22"/>
          <w:szCs w:val="22"/>
        </w:rPr>
        <w:t>pios adjacentes.</w:t>
      </w:r>
    </w:p>
    <w:p w14:paraId="1745B6BA" w14:textId="77777777" w:rsidR="003B4633" w:rsidRPr="003B4633" w:rsidRDefault="003B4633" w:rsidP="003B46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Artigo 3</w:t>
      </w:r>
      <w:r w:rsidRPr="003B4633">
        <w:rPr>
          <w:rFonts w:ascii="Calibri" w:hAnsi="Calibri" w:cs="Calibri"/>
          <w:sz w:val="22"/>
          <w:szCs w:val="22"/>
        </w:rPr>
        <w:t>º</w:t>
      </w:r>
      <w:r w:rsidRPr="003B463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B4633">
        <w:rPr>
          <w:rFonts w:ascii="Calibri" w:hAnsi="Calibri" w:cs="Calibri"/>
          <w:sz w:val="22"/>
          <w:szCs w:val="22"/>
        </w:rPr>
        <w:t>çã</w:t>
      </w:r>
      <w:r w:rsidRPr="003B4633">
        <w:rPr>
          <w:rFonts w:ascii="Helvetica" w:hAnsi="Helvetica" w:cs="Courier New"/>
          <w:sz w:val="22"/>
          <w:szCs w:val="22"/>
        </w:rPr>
        <w:t>o.</w:t>
      </w:r>
    </w:p>
    <w:p w14:paraId="687FB89D" w14:textId="77777777" w:rsidR="003B4633" w:rsidRPr="003B4633" w:rsidRDefault="003B4633" w:rsidP="003B46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Pal</w:t>
      </w:r>
      <w:r w:rsidRPr="003B4633">
        <w:rPr>
          <w:rFonts w:ascii="Calibri" w:hAnsi="Calibri" w:cs="Calibri"/>
          <w:sz w:val="22"/>
          <w:szCs w:val="22"/>
        </w:rPr>
        <w:t>á</w:t>
      </w:r>
      <w:r w:rsidRPr="003B4633">
        <w:rPr>
          <w:rFonts w:ascii="Helvetica" w:hAnsi="Helvetica" w:cs="Courier New"/>
          <w:sz w:val="22"/>
          <w:szCs w:val="22"/>
        </w:rPr>
        <w:t>cio dos Bandeirantes, 27 de setembro de 2022</w:t>
      </w:r>
    </w:p>
    <w:p w14:paraId="06DA3DF9" w14:textId="77777777" w:rsidR="003B4633" w:rsidRPr="003B4633" w:rsidRDefault="003B4633" w:rsidP="003B46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RODRIGO GARCIA</w:t>
      </w:r>
    </w:p>
    <w:sectPr w:rsidR="003B4633" w:rsidRPr="003B4633" w:rsidSect="003B463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3"/>
    <w:rsid w:val="003B4633"/>
    <w:rsid w:val="00426D28"/>
    <w:rsid w:val="0061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B146"/>
  <w15:chartTrackingRefBased/>
  <w15:docId w15:val="{CF36423E-273D-4EED-937A-06203F82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B46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B463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1604</Words>
  <Characters>8666</Characters>
  <Application>Microsoft Office Word</Application>
  <DocSecurity>0</DocSecurity>
  <Lines>72</Lines>
  <Paragraphs>20</Paragraphs>
  <ScaleCrop>false</ScaleCrop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2022-09-28T13:31:00Z</dcterms:created>
  <dcterms:modified xsi:type="dcterms:W3CDTF">2022-09-28T13:39:00Z</dcterms:modified>
</cp:coreProperties>
</file>