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6C50B4">
        <w:rPr>
          <w:rFonts w:ascii="Helvetica" w:hAnsi="Helvetica" w:cs="Courier New"/>
          <w:b/>
          <w:color w:val="000000"/>
        </w:rPr>
        <w:t>DECRETO N</w:t>
      </w:r>
      <w:r w:rsidRPr="006C50B4">
        <w:rPr>
          <w:rFonts w:ascii="Courier New" w:hAnsi="Courier New" w:cs="Courier New"/>
          <w:b/>
          <w:color w:val="000000"/>
        </w:rPr>
        <w:t>º</w:t>
      </w:r>
      <w:r w:rsidRPr="006C50B4">
        <w:rPr>
          <w:rFonts w:ascii="Helvetica" w:hAnsi="Helvetica" w:cs="Courier New"/>
          <w:b/>
          <w:color w:val="000000"/>
        </w:rPr>
        <w:t xml:space="preserve"> 63.958, DE 18 DE DEZEMBRO DE 2018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Autoriza a Fazenda do Estado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tulo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</w:t>
      </w:r>
      <w:r w:rsidRPr="006C50B4">
        <w:rPr>
          <w:rFonts w:ascii="Helvetica" w:hAnsi="Helvetica" w:cs="Courier New"/>
          <w:color w:val="000000"/>
        </w:rPr>
        <w:t>a</w:t>
      </w:r>
      <w:r w:rsidRPr="006C50B4">
        <w:rPr>
          <w:rFonts w:ascii="Helvetica" w:hAnsi="Helvetica" w:cs="Courier New"/>
          <w:color w:val="000000"/>
        </w:rPr>
        <w:t>do, em favor da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Lar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Francisco de Assis na Provid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>ncia de Deus, 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que especif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A, GOVERNADOR DO ESTADO DE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PAULO, no uso de suas atribui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>es l</w:t>
      </w:r>
      <w:r w:rsidRPr="006C50B4">
        <w:rPr>
          <w:rFonts w:ascii="Helvetica" w:hAnsi="Helvetica" w:cs="Courier New"/>
          <w:color w:val="000000"/>
        </w:rPr>
        <w:t>e</w:t>
      </w:r>
      <w:r w:rsidRPr="006C50B4">
        <w:rPr>
          <w:rFonts w:ascii="Helvetica" w:hAnsi="Helvetica" w:cs="Courier New"/>
          <w:color w:val="000000"/>
        </w:rPr>
        <w:t xml:space="preserve">gais e </w:t>
      </w:r>
      <w:r w:rsidRPr="006C50B4">
        <w:rPr>
          <w:rFonts w:ascii="Courier New" w:hAnsi="Courier New" w:cs="Courier New"/>
          <w:color w:val="000000"/>
        </w:rPr>
        <w:t>à</w:t>
      </w:r>
      <w:r w:rsidRPr="006C50B4">
        <w:rPr>
          <w:rFonts w:ascii="Helvetica" w:hAnsi="Helvetica" w:cs="Courier New"/>
          <w:color w:val="000000"/>
        </w:rPr>
        <w:t xml:space="preserve"> vista da manifesta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Conselho do Patrim</w:t>
      </w:r>
      <w:r w:rsidRPr="006C50B4">
        <w:rPr>
          <w:rFonts w:ascii="Courier New" w:hAnsi="Courier New" w:cs="Courier New"/>
          <w:color w:val="000000"/>
        </w:rPr>
        <w:t>ô</w:t>
      </w:r>
      <w:r w:rsidRPr="006C50B4">
        <w:rPr>
          <w:rFonts w:ascii="Helvetica" w:hAnsi="Helvetica" w:cs="Courier New"/>
          <w:color w:val="000000"/>
        </w:rPr>
        <w:t>nio Imobili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Decreta: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1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>t</w:t>
      </w:r>
      <w:r w:rsidRPr="006C50B4">
        <w:rPr>
          <w:rFonts w:ascii="Helvetica" w:hAnsi="Helvetica" w:cs="Courier New"/>
          <w:color w:val="000000"/>
        </w:rPr>
        <w:t>u</w:t>
      </w:r>
      <w:r w:rsidRPr="006C50B4">
        <w:rPr>
          <w:rFonts w:ascii="Helvetica" w:hAnsi="Helvetica" w:cs="Courier New"/>
          <w:color w:val="000000"/>
        </w:rPr>
        <w:t>lo prec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rio, gratuito e por prazo indeterminado, em favor da Associa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Lar 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Fra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cisco de Assis na Provid</w:t>
      </w:r>
      <w:r w:rsidRPr="006C50B4">
        <w:rPr>
          <w:rFonts w:ascii="Courier New" w:hAnsi="Courier New" w:cs="Courier New"/>
          <w:color w:val="000000"/>
        </w:rPr>
        <w:t>ê</w:t>
      </w:r>
      <w:r w:rsidRPr="006C50B4">
        <w:rPr>
          <w:rFonts w:ascii="Helvetica" w:hAnsi="Helvetica" w:cs="Courier New"/>
          <w:color w:val="000000"/>
        </w:rPr>
        <w:t xml:space="preserve">ncia de Deus, </w:t>
      </w:r>
      <w:proofErr w:type="gramStart"/>
      <w:r w:rsidRPr="006C50B4">
        <w:rPr>
          <w:rFonts w:ascii="Helvetica" w:hAnsi="Helvetica" w:cs="Courier New"/>
          <w:color w:val="000000"/>
        </w:rPr>
        <w:t>qualificada como Organiza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Social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de, do im</w:t>
      </w:r>
      <w:r w:rsidRPr="006C50B4">
        <w:rPr>
          <w:rFonts w:ascii="Courier New" w:hAnsi="Courier New" w:cs="Courier New"/>
          <w:color w:val="000000"/>
        </w:rPr>
        <w:t>ó</w:t>
      </w:r>
      <w:r w:rsidRPr="006C50B4">
        <w:rPr>
          <w:rFonts w:ascii="Helvetica" w:hAnsi="Helvetica" w:cs="Courier New"/>
          <w:color w:val="000000"/>
        </w:rPr>
        <w:t>vel onde se encontra instalado</w:t>
      </w:r>
      <w:proofErr w:type="gramEnd"/>
      <w:r w:rsidRPr="006C50B4">
        <w:rPr>
          <w:rFonts w:ascii="Helvetica" w:hAnsi="Helvetica" w:cs="Courier New"/>
          <w:color w:val="000000"/>
        </w:rPr>
        <w:t xml:space="preserve"> o Hospital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de Mental Franco da R</w:t>
      </w:r>
      <w:r w:rsidRPr="006C50B4">
        <w:rPr>
          <w:rFonts w:ascii="Helvetica" w:hAnsi="Helvetica" w:cs="Courier New"/>
          <w:color w:val="000000"/>
        </w:rPr>
        <w:t>o</w:t>
      </w:r>
      <w:r w:rsidRPr="006C50B4">
        <w:rPr>
          <w:rFonts w:ascii="Helvetica" w:hAnsi="Helvetica" w:cs="Courier New"/>
          <w:color w:val="000000"/>
        </w:rPr>
        <w:t xml:space="preserve">cha, do Complexo Hospitalar </w:t>
      </w:r>
      <w:proofErr w:type="spellStart"/>
      <w:r w:rsidRPr="006C50B4">
        <w:rPr>
          <w:rFonts w:ascii="Helvetica" w:hAnsi="Helvetica" w:cs="Courier New"/>
          <w:color w:val="000000"/>
        </w:rPr>
        <w:t>Juquery</w:t>
      </w:r>
      <w:proofErr w:type="spellEnd"/>
      <w:r w:rsidRPr="006C50B4">
        <w:rPr>
          <w:rFonts w:ascii="Helvetica" w:hAnsi="Helvetica" w:cs="Courier New"/>
          <w:color w:val="000000"/>
        </w:rPr>
        <w:t>, local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zado na Avenida dos Coqueiros,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300, Munic</w:t>
      </w:r>
      <w:r w:rsidRPr="006C50B4">
        <w:rPr>
          <w:rFonts w:ascii="Courier New" w:hAnsi="Courier New" w:cs="Courier New"/>
          <w:color w:val="000000"/>
        </w:rPr>
        <w:t>í</w:t>
      </w:r>
      <w:r w:rsidRPr="006C50B4">
        <w:rPr>
          <w:rFonts w:ascii="Helvetica" w:hAnsi="Helvetica" w:cs="Courier New"/>
          <w:color w:val="000000"/>
        </w:rPr>
        <w:t xml:space="preserve">pio de Franco da Rocha, cadastrado, em 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rea maior no SGI, sob n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2.203, co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forme descrito e caracterizado nos autos do processo SS-411/2010 (SG-427.721/18).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grafo 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>nico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 xml:space="preserve">o de uso de que trata o </w:t>
      </w:r>
      <w:r w:rsidRPr="006C50B4">
        <w:rPr>
          <w:rFonts w:ascii="Courier New" w:hAnsi="Courier New" w:cs="Courier New"/>
          <w:color w:val="000000"/>
        </w:rPr>
        <w:t>“</w:t>
      </w:r>
      <w:r w:rsidRPr="006C50B4">
        <w:rPr>
          <w:rFonts w:ascii="Helvetica" w:hAnsi="Helvetica" w:cs="Courier New"/>
          <w:color w:val="000000"/>
        </w:rPr>
        <w:t>caput</w:t>
      </w:r>
      <w:r w:rsidRPr="006C50B4">
        <w:rPr>
          <w:rFonts w:ascii="Courier New" w:hAnsi="Courier New" w:cs="Courier New"/>
          <w:color w:val="000000"/>
        </w:rPr>
        <w:t>”</w:t>
      </w:r>
      <w:r w:rsidRPr="006C50B4">
        <w:rPr>
          <w:rFonts w:ascii="Helvetica" w:hAnsi="Helvetica" w:cs="Courier New"/>
          <w:color w:val="000000"/>
        </w:rPr>
        <w:t xml:space="preserve"> deste a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 xml:space="preserve">tigo visa atender ao disposto no item </w:t>
      </w:r>
      <w:proofErr w:type="gramStart"/>
      <w:r w:rsidRPr="006C50B4">
        <w:rPr>
          <w:rFonts w:ascii="Helvetica" w:hAnsi="Helvetica" w:cs="Courier New"/>
          <w:color w:val="000000"/>
        </w:rPr>
        <w:t>3</w:t>
      </w:r>
      <w:proofErr w:type="gramEnd"/>
      <w:r w:rsidRPr="006C50B4">
        <w:rPr>
          <w:rFonts w:ascii="Helvetica" w:hAnsi="Helvetica" w:cs="Courier New"/>
          <w:color w:val="000000"/>
        </w:rPr>
        <w:t>, da cl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usula terceira, do Contrato de Gest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firmado com a entidade permission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ria, para a operacionaliza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 do Hospital de Sa</w:t>
      </w:r>
      <w:r w:rsidRPr="006C50B4">
        <w:rPr>
          <w:rFonts w:ascii="Courier New" w:hAnsi="Courier New" w:cs="Courier New"/>
          <w:color w:val="000000"/>
        </w:rPr>
        <w:t>ú</w:t>
      </w:r>
      <w:r w:rsidRPr="006C50B4">
        <w:rPr>
          <w:rFonts w:ascii="Helvetica" w:hAnsi="Helvetica" w:cs="Courier New"/>
          <w:color w:val="000000"/>
        </w:rPr>
        <w:t xml:space="preserve">de Mental Franco da Rocha, do Complexo Hospitalar </w:t>
      </w:r>
      <w:proofErr w:type="spellStart"/>
      <w:r w:rsidRPr="006C50B4">
        <w:rPr>
          <w:rFonts w:ascii="Helvetica" w:hAnsi="Helvetica" w:cs="Courier New"/>
          <w:color w:val="000000"/>
        </w:rPr>
        <w:t>Juquery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2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A permiss</w:t>
      </w:r>
      <w:r w:rsidRPr="006C50B4">
        <w:rPr>
          <w:rFonts w:ascii="Courier New" w:hAnsi="Courier New" w:cs="Courier New"/>
          <w:color w:val="000000"/>
        </w:rPr>
        <w:t>ã</w:t>
      </w:r>
      <w:r w:rsidRPr="006C50B4">
        <w:rPr>
          <w:rFonts w:ascii="Helvetica" w:hAnsi="Helvetica" w:cs="Courier New"/>
          <w:color w:val="000000"/>
        </w:rPr>
        <w:t>o de uso de que trata este decreto ser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 xml:space="preserve"> efetivada por meio de te</w:t>
      </w:r>
      <w:r w:rsidRPr="006C50B4">
        <w:rPr>
          <w:rFonts w:ascii="Helvetica" w:hAnsi="Helvetica" w:cs="Courier New"/>
          <w:color w:val="000000"/>
        </w:rPr>
        <w:t>r</w:t>
      </w:r>
      <w:r w:rsidRPr="006C50B4">
        <w:rPr>
          <w:rFonts w:ascii="Helvetica" w:hAnsi="Helvetica" w:cs="Courier New"/>
          <w:color w:val="000000"/>
        </w:rPr>
        <w:t>mo a ser lavrado pela unidade competente da Procuradoria Geral do Estado, dele deve</w:t>
      </w:r>
      <w:r w:rsidRPr="006C50B4">
        <w:rPr>
          <w:rFonts w:ascii="Helvetica" w:hAnsi="Helvetica" w:cs="Courier New"/>
          <w:color w:val="000000"/>
        </w:rPr>
        <w:t>n</w:t>
      </w:r>
      <w:r w:rsidRPr="006C50B4">
        <w:rPr>
          <w:rFonts w:ascii="Helvetica" w:hAnsi="Helvetica" w:cs="Courier New"/>
          <w:color w:val="000000"/>
        </w:rPr>
        <w:t>do constar as condi</w:t>
      </w:r>
      <w:r w:rsidRPr="006C50B4">
        <w:rPr>
          <w:rFonts w:ascii="Courier New" w:hAnsi="Courier New" w:cs="Courier New"/>
          <w:color w:val="000000"/>
        </w:rPr>
        <w:t>çõ</w:t>
      </w:r>
      <w:r w:rsidRPr="006C50B4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6C50B4">
        <w:rPr>
          <w:rFonts w:ascii="Helvetica" w:hAnsi="Helvetica" w:cs="Courier New"/>
          <w:color w:val="000000"/>
        </w:rPr>
        <w:t>permitente</w:t>
      </w:r>
      <w:proofErr w:type="spellEnd"/>
      <w:r w:rsidRPr="006C50B4">
        <w:rPr>
          <w:rFonts w:ascii="Helvetica" w:hAnsi="Helvetica" w:cs="Courier New"/>
          <w:color w:val="000000"/>
        </w:rPr>
        <w:t>.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Artigo 3</w:t>
      </w:r>
      <w:r w:rsidRPr="006C50B4">
        <w:rPr>
          <w:rFonts w:ascii="Courier New" w:hAnsi="Courier New" w:cs="Courier New"/>
          <w:color w:val="000000"/>
        </w:rPr>
        <w:t>º</w:t>
      </w:r>
      <w:r w:rsidRPr="006C50B4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6C50B4">
        <w:rPr>
          <w:rFonts w:ascii="Helvetica" w:hAnsi="Helvetica" w:cs="Courier New"/>
          <w:color w:val="000000"/>
        </w:rPr>
        <w:t>i</w:t>
      </w:r>
      <w:r w:rsidRPr="006C50B4">
        <w:rPr>
          <w:rFonts w:ascii="Helvetica" w:hAnsi="Helvetica" w:cs="Courier New"/>
          <w:color w:val="000000"/>
        </w:rPr>
        <w:t>ca</w:t>
      </w:r>
      <w:r w:rsidRPr="006C50B4">
        <w:rPr>
          <w:rFonts w:ascii="Courier New" w:hAnsi="Courier New" w:cs="Courier New"/>
          <w:color w:val="000000"/>
        </w:rPr>
        <w:t>çã</w:t>
      </w:r>
      <w:r w:rsidRPr="006C50B4">
        <w:rPr>
          <w:rFonts w:ascii="Helvetica" w:hAnsi="Helvetica" w:cs="Courier New"/>
          <w:color w:val="000000"/>
        </w:rPr>
        <w:t>o.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Pal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cio dos Bandeirantes, 18 de dezembro de 2018</w:t>
      </w:r>
    </w:p>
    <w:p w:rsidR="001F0C38" w:rsidRPr="006C50B4" w:rsidRDefault="001F0C38" w:rsidP="001F0C38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6C50B4">
        <w:rPr>
          <w:rFonts w:ascii="Helvetica" w:hAnsi="Helvetica" w:cs="Courier New"/>
          <w:color w:val="000000"/>
        </w:rPr>
        <w:t>M</w:t>
      </w:r>
      <w:r w:rsidRPr="006C50B4">
        <w:rPr>
          <w:rFonts w:ascii="Courier New" w:hAnsi="Courier New" w:cs="Courier New"/>
          <w:color w:val="000000"/>
        </w:rPr>
        <w:t>Á</w:t>
      </w:r>
      <w:r w:rsidRPr="006C50B4">
        <w:rPr>
          <w:rFonts w:ascii="Helvetica" w:hAnsi="Helvetica" w:cs="Courier New"/>
          <w:color w:val="000000"/>
        </w:rPr>
        <w:t>RCIO FRAN</w:t>
      </w:r>
      <w:r w:rsidRPr="006C50B4">
        <w:rPr>
          <w:rFonts w:ascii="Courier New" w:hAnsi="Courier New" w:cs="Courier New"/>
          <w:color w:val="000000"/>
        </w:rPr>
        <w:t>Ç</w:t>
      </w:r>
      <w:r w:rsidRPr="006C50B4">
        <w:rPr>
          <w:rFonts w:ascii="Helvetica" w:hAnsi="Helvetica" w:cs="Courier New"/>
          <w:color w:val="000000"/>
        </w:rPr>
        <w:t>A</w:t>
      </w:r>
    </w:p>
    <w:sectPr w:rsidR="001F0C38" w:rsidRPr="006C50B4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F0C38"/>
    <w:rsid w:val="001F0C38"/>
    <w:rsid w:val="003049DE"/>
    <w:rsid w:val="00525640"/>
    <w:rsid w:val="00653CC4"/>
    <w:rsid w:val="008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</cp:revision>
  <dcterms:created xsi:type="dcterms:W3CDTF">2019-03-27T13:34:00Z</dcterms:created>
  <dcterms:modified xsi:type="dcterms:W3CDTF">2019-03-27T13:34:00Z</dcterms:modified>
</cp:coreProperties>
</file>