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7EA8" w14:textId="77777777" w:rsidR="00C17103" w:rsidRPr="0089687B" w:rsidRDefault="00C17103" w:rsidP="00C1710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9687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9687B">
        <w:rPr>
          <w:rFonts w:ascii="Calibri" w:hAnsi="Calibri" w:cs="Calibri"/>
          <w:b/>
          <w:bCs/>
          <w:sz w:val="22"/>
          <w:szCs w:val="22"/>
        </w:rPr>
        <w:t>º</w:t>
      </w:r>
      <w:r w:rsidRPr="0089687B">
        <w:rPr>
          <w:rFonts w:ascii="Helvetica" w:hAnsi="Helvetica" w:cs="Courier New"/>
          <w:b/>
          <w:bCs/>
          <w:sz w:val="22"/>
          <w:szCs w:val="22"/>
        </w:rPr>
        <w:t xml:space="preserve"> 66.424, DE 4 DE JANEIRO DE 2022</w:t>
      </w:r>
    </w:p>
    <w:p w14:paraId="2F12E5E6" w14:textId="77777777" w:rsidR="00C17103" w:rsidRPr="00F62BB5" w:rsidRDefault="00C17103" w:rsidP="00C1710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62BB5">
        <w:rPr>
          <w:rFonts w:ascii="Helvetica" w:hAnsi="Helvetica" w:cs="Courier New"/>
          <w:sz w:val="22"/>
          <w:szCs w:val="22"/>
        </w:rPr>
        <w:t>Transfere, da Secretaria de Agricultura e Abastecimento para a Secretaria da Seguran</w:t>
      </w:r>
      <w:r w:rsidRPr="00F62BB5">
        <w:rPr>
          <w:rFonts w:ascii="Calibri" w:hAnsi="Calibri" w:cs="Calibri"/>
          <w:sz w:val="22"/>
          <w:szCs w:val="22"/>
        </w:rPr>
        <w:t>ç</w:t>
      </w:r>
      <w:r w:rsidRPr="00F62BB5">
        <w:rPr>
          <w:rFonts w:ascii="Helvetica" w:hAnsi="Helvetica" w:cs="Courier New"/>
          <w:sz w:val="22"/>
          <w:szCs w:val="22"/>
        </w:rPr>
        <w:t>a P</w:t>
      </w:r>
      <w:r w:rsidRPr="00F62BB5">
        <w:rPr>
          <w:rFonts w:ascii="Calibri" w:hAnsi="Calibri" w:cs="Calibri"/>
          <w:sz w:val="22"/>
          <w:szCs w:val="22"/>
        </w:rPr>
        <w:t>ú</w:t>
      </w:r>
      <w:r w:rsidRPr="00F62BB5">
        <w:rPr>
          <w:rFonts w:ascii="Helvetica" w:hAnsi="Helvetica" w:cs="Courier New"/>
          <w:sz w:val="22"/>
          <w:szCs w:val="22"/>
        </w:rPr>
        <w:t>blica, a administra</w:t>
      </w:r>
      <w:r w:rsidRPr="00F62BB5">
        <w:rPr>
          <w:rFonts w:ascii="Calibri" w:hAnsi="Calibri" w:cs="Calibri"/>
          <w:sz w:val="22"/>
          <w:szCs w:val="22"/>
        </w:rPr>
        <w:t>çã</w:t>
      </w:r>
      <w:r w:rsidRPr="00F62BB5">
        <w:rPr>
          <w:rFonts w:ascii="Helvetica" w:hAnsi="Helvetica" w:cs="Courier New"/>
          <w:sz w:val="22"/>
          <w:szCs w:val="22"/>
        </w:rPr>
        <w:t>o de parte do im</w:t>
      </w:r>
      <w:r w:rsidRPr="00F62BB5">
        <w:rPr>
          <w:rFonts w:ascii="Calibri" w:hAnsi="Calibri" w:cs="Calibri"/>
          <w:sz w:val="22"/>
          <w:szCs w:val="22"/>
        </w:rPr>
        <w:t>ó</w:t>
      </w:r>
      <w:r w:rsidRPr="00F62BB5">
        <w:rPr>
          <w:rFonts w:ascii="Helvetica" w:hAnsi="Helvetica" w:cs="Courier New"/>
          <w:sz w:val="22"/>
          <w:szCs w:val="22"/>
        </w:rPr>
        <w:t>vel que especifica, localizado no Munic</w:t>
      </w:r>
      <w:r w:rsidRPr="00F62BB5">
        <w:rPr>
          <w:rFonts w:ascii="Calibri" w:hAnsi="Calibri" w:cs="Calibri"/>
          <w:sz w:val="22"/>
          <w:szCs w:val="22"/>
        </w:rPr>
        <w:t>í</w:t>
      </w:r>
      <w:r w:rsidRPr="00F62BB5">
        <w:rPr>
          <w:rFonts w:ascii="Helvetica" w:hAnsi="Helvetica" w:cs="Courier New"/>
          <w:sz w:val="22"/>
          <w:szCs w:val="22"/>
        </w:rPr>
        <w:t>pio de Campinas</w:t>
      </w:r>
    </w:p>
    <w:p w14:paraId="030A6D91" w14:textId="77777777" w:rsidR="00C17103" w:rsidRPr="00F62BB5" w:rsidRDefault="00C17103" w:rsidP="00C171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62BB5">
        <w:rPr>
          <w:rFonts w:ascii="Helvetica" w:hAnsi="Helvetica" w:cs="Courier New"/>
          <w:sz w:val="22"/>
          <w:szCs w:val="22"/>
        </w:rPr>
        <w:t>JO</w:t>
      </w:r>
      <w:r w:rsidRPr="00F62BB5">
        <w:rPr>
          <w:rFonts w:ascii="Calibri" w:hAnsi="Calibri" w:cs="Calibri"/>
          <w:sz w:val="22"/>
          <w:szCs w:val="22"/>
        </w:rPr>
        <w:t>Ã</w:t>
      </w:r>
      <w:r w:rsidRPr="00F62BB5">
        <w:rPr>
          <w:rFonts w:ascii="Helvetica" w:hAnsi="Helvetica" w:cs="Courier New"/>
          <w:sz w:val="22"/>
          <w:szCs w:val="22"/>
        </w:rPr>
        <w:t>O DORIA, GOVERNADOR DO ESTADO DE S</w:t>
      </w:r>
      <w:r w:rsidRPr="00F62BB5">
        <w:rPr>
          <w:rFonts w:ascii="Calibri" w:hAnsi="Calibri" w:cs="Calibri"/>
          <w:sz w:val="22"/>
          <w:szCs w:val="22"/>
        </w:rPr>
        <w:t>Ã</w:t>
      </w:r>
      <w:r w:rsidRPr="00F62BB5">
        <w:rPr>
          <w:rFonts w:ascii="Helvetica" w:hAnsi="Helvetica" w:cs="Courier New"/>
          <w:sz w:val="22"/>
          <w:szCs w:val="22"/>
        </w:rPr>
        <w:t>O PAULO, no uso de suas atribui</w:t>
      </w:r>
      <w:r w:rsidRPr="00F62BB5">
        <w:rPr>
          <w:rFonts w:ascii="Calibri" w:hAnsi="Calibri" w:cs="Calibri"/>
          <w:sz w:val="22"/>
          <w:szCs w:val="22"/>
        </w:rPr>
        <w:t>çõ</w:t>
      </w:r>
      <w:r w:rsidRPr="00F62BB5">
        <w:rPr>
          <w:rFonts w:ascii="Helvetica" w:hAnsi="Helvetica" w:cs="Courier New"/>
          <w:sz w:val="22"/>
          <w:szCs w:val="22"/>
        </w:rPr>
        <w:t xml:space="preserve">es legais e </w:t>
      </w:r>
      <w:r w:rsidRPr="00F62BB5">
        <w:rPr>
          <w:rFonts w:ascii="Calibri" w:hAnsi="Calibri" w:cs="Calibri"/>
          <w:sz w:val="22"/>
          <w:szCs w:val="22"/>
        </w:rPr>
        <w:t>à</w:t>
      </w:r>
      <w:r w:rsidRPr="00F62BB5">
        <w:rPr>
          <w:rFonts w:ascii="Helvetica" w:hAnsi="Helvetica" w:cs="Courier New"/>
          <w:sz w:val="22"/>
          <w:szCs w:val="22"/>
        </w:rPr>
        <w:t xml:space="preserve"> vista da manifesta</w:t>
      </w:r>
      <w:r w:rsidRPr="00F62BB5">
        <w:rPr>
          <w:rFonts w:ascii="Calibri" w:hAnsi="Calibri" w:cs="Calibri"/>
          <w:sz w:val="22"/>
          <w:szCs w:val="22"/>
        </w:rPr>
        <w:t>çã</w:t>
      </w:r>
      <w:r w:rsidRPr="00F62BB5">
        <w:rPr>
          <w:rFonts w:ascii="Helvetica" w:hAnsi="Helvetica" w:cs="Courier New"/>
          <w:sz w:val="22"/>
          <w:szCs w:val="22"/>
        </w:rPr>
        <w:t>o do Conselho do Patrim</w:t>
      </w:r>
      <w:r w:rsidRPr="00F62BB5">
        <w:rPr>
          <w:rFonts w:ascii="Calibri" w:hAnsi="Calibri" w:cs="Calibri"/>
          <w:sz w:val="22"/>
          <w:szCs w:val="22"/>
        </w:rPr>
        <w:t>ô</w:t>
      </w:r>
      <w:r w:rsidRPr="00F62BB5">
        <w:rPr>
          <w:rFonts w:ascii="Helvetica" w:hAnsi="Helvetica" w:cs="Courier New"/>
          <w:sz w:val="22"/>
          <w:szCs w:val="22"/>
        </w:rPr>
        <w:t>nio Imobili</w:t>
      </w:r>
      <w:r w:rsidRPr="00F62BB5">
        <w:rPr>
          <w:rFonts w:ascii="Calibri" w:hAnsi="Calibri" w:cs="Calibri"/>
          <w:sz w:val="22"/>
          <w:szCs w:val="22"/>
        </w:rPr>
        <w:t>á</w:t>
      </w:r>
      <w:r w:rsidRPr="00F62BB5">
        <w:rPr>
          <w:rFonts w:ascii="Helvetica" w:hAnsi="Helvetica" w:cs="Courier New"/>
          <w:sz w:val="22"/>
          <w:szCs w:val="22"/>
        </w:rPr>
        <w:t>rio,</w:t>
      </w:r>
    </w:p>
    <w:p w14:paraId="421A1251" w14:textId="77777777" w:rsidR="00C17103" w:rsidRPr="00F62BB5" w:rsidRDefault="00C17103" w:rsidP="00C171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62BB5">
        <w:rPr>
          <w:rFonts w:ascii="Helvetica" w:hAnsi="Helvetica" w:cs="Courier New"/>
          <w:sz w:val="22"/>
          <w:szCs w:val="22"/>
        </w:rPr>
        <w:t>Decreta:</w:t>
      </w:r>
    </w:p>
    <w:p w14:paraId="7D3D8192" w14:textId="77777777" w:rsidR="00C17103" w:rsidRPr="00F62BB5" w:rsidRDefault="00C17103" w:rsidP="00C171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62BB5">
        <w:rPr>
          <w:rFonts w:ascii="Helvetica" w:hAnsi="Helvetica" w:cs="Courier New"/>
          <w:sz w:val="22"/>
          <w:szCs w:val="22"/>
        </w:rPr>
        <w:t>Artigo 1</w:t>
      </w:r>
      <w:r w:rsidRPr="00F62BB5">
        <w:rPr>
          <w:rFonts w:ascii="Calibri" w:hAnsi="Calibri" w:cs="Calibri"/>
          <w:sz w:val="22"/>
          <w:szCs w:val="22"/>
        </w:rPr>
        <w:t>º</w:t>
      </w:r>
      <w:r w:rsidRPr="00F62BB5">
        <w:rPr>
          <w:rFonts w:ascii="Helvetica" w:hAnsi="Helvetica" w:cs="Courier New"/>
          <w:sz w:val="22"/>
          <w:szCs w:val="22"/>
        </w:rPr>
        <w:t xml:space="preserve"> - Fica transferida, da Secretaria de Agricultura e Abastecimento para a Secretaria da Seguran</w:t>
      </w:r>
      <w:r w:rsidRPr="00F62BB5">
        <w:rPr>
          <w:rFonts w:ascii="Calibri" w:hAnsi="Calibri" w:cs="Calibri"/>
          <w:sz w:val="22"/>
          <w:szCs w:val="22"/>
        </w:rPr>
        <w:t>ç</w:t>
      </w:r>
      <w:r w:rsidRPr="00F62BB5">
        <w:rPr>
          <w:rFonts w:ascii="Helvetica" w:hAnsi="Helvetica" w:cs="Courier New"/>
          <w:sz w:val="22"/>
          <w:szCs w:val="22"/>
        </w:rPr>
        <w:t>a P</w:t>
      </w:r>
      <w:r w:rsidRPr="00F62BB5">
        <w:rPr>
          <w:rFonts w:ascii="Calibri" w:hAnsi="Calibri" w:cs="Calibri"/>
          <w:sz w:val="22"/>
          <w:szCs w:val="22"/>
        </w:rPr>
        <w:t>ú</w:t>
      </w:r>
      <w:r w:rsidRPr="00F62BB5">
        <w:rPr>
          <w:rFonts w:ascii="Helvetica" w:hAnsi="Helvetica" w:cs="Courier New"/>
          <w:sz w:val="22"/>
          <w:szCs w:val="22"/>
        </w:rPr>
        <w:t>blica, a administra</w:t>
      </w:r>
      <w:r w:rsidRPr="00F62BB5">
        <w:rPr>
          <w:rFonts w:ascii="Calibri" w:hAnsi="Calibri" w:cs="Calibri"/>
          <w:sz w:val="22"/>
          <w:szCs w:val="22"/>
        </w:rPr>
        <w:t>çã</w:t>
      </w:r>
      <w:r w:rsidRPr="00F62BB5">
        <w:rPr>
          <w:rFonts w:ascii="Helvetica" w:hAnsi="Helvetica" w:cs="Courier New"/>
          <w:sz w:val="22"/>
          <w:szCs w:val="22"/>
        </w:rPr>
        <w:t>o do Edif</w:t>
      </w:r>
      <w:r w:rsidRPr="00F62BB5">
        <w:rPr>
          <w:rFonts w:ascii="Calibri" w:hAnsi="Calibri" w:cs="Calibri"/>
          <w:sz w:val="22"/>
          <w:szCs w:val="22"/>
        </w:rPr>
        <w:t>í</w:t>
      </w:r>
      <w:r w:rsidRPr="00F62BB5">
        <w:rPr>
          <w:rFonts w:ascii="Helvetica" w:hAnsi="Helvetica" w:cs="Courier New"/>
          <w:sz w:val="22"/>
          <w:szCs w:val="22"/>
        </w:rPr>
        <w:t>cio CATI n</w:t>
      </w:r>
      <w:r w:rsidRPr="00F62BB5">
        <w:rPr>
          <w:rFonts w:ascii="Calibri" w:hAnsi="Calibri" w:cs="Calibri"/>
          <w:sz w:val="22"/>
          <w:szCs w:val="22"/>
        </w:rPr>
        <w:t>°</w:t>
      </w:r>
      <w:r w:rsidRPr="00F62BB5">
        <w:rPr>
          <w:rFonts w:ascii="Helvetica" w:hAnsi="Helvetica" w:cs="Courier New"/>
          <w:sz w:val="22"/>
          <w:szCs w:val="22"/>
        </w:rPr>
        <w:t xml:space="preserve"> 07 (Edifica</w:t>
      </w:r>
      <w:r w:rsidRPr="00F62BB5">
        <w:rPr>
          <w:rFonts w:ascii="Calibri" w:hAnsi="Calibri" w:cs="Calibri"/>
          <w:sz w:val="22"/>
          <w:szCs w:val="22"/>
        </w:rPr>
        <w:t>çã</w:t>
      </w:r>
      <w:r w:rsidRPr="00F62BB5">
        <w:rPr>
          <w:rFonts w:ascii="Helvetica" w:hAnsi="Helvetica" w:cs="Courier New"/>
          <w:sz w:val="22"/>
          <w:szCs w:val="22"/>
        </w:rPr>
        <w:t>o n</w:t>
      </w:r>
      <w:r w:rsidRPr="00F62BB5">
        <w:rPr>
          <w:rFonts w:ascii="Calibri" w:hAnsi="Calibri" w:cs="Calibri"/>
          <w:sz w:val="22"/>
          <w:szCs w:val="22"/>
        </w:rPr>
        <w:t>°</w:t>
      </w:r>
      <w:r w:rsidRPr="00F62BB5">
        <w:rPr>
          <w:rFonts w:ascii="Helvetica" w:hAnsi="Helvetica" w:cs="Courier New"/>
          <w:sz w:val="22"/>
          <w:szCs w:val="22"/>
        </w:rPr>
        <w:t xml:space="preserve"> 2459), com 2.447,50m</w:t>
      </w:r>
      <w:r>
        <w:rPr>
          <w:rFonts w:ascii="Calibri" w:hAnsi="Calibri" w:cs="Calibri"/>
          <w:sz w:val="22"/>
          <w:szCs w:val="22"/>
        </w:rPr>
        <w:t>²</w:t>
      </w:r>
      <w:r w:rsidRPr="00F62BB5">
        <w:rPr>
          <w:rFonts w:ascii="Helvetica" w:hAnsi="Helvetica" w:cs="Courier New"/>
          <w:sz w:val="22"/>
          <w:szCs w:val="22"/>
        </w:rPr>
        <w:t xml:space="preserve"> (dois mil, quatrocentos e quarenta e sete metros quadrados e cinquenta dec</w:t>
      </w:r>
      <w:r w:rsidRPr="00F62BB5">
        <w:rPr>
          <w:rFonts w:ascii="Calibri" w:hAnsi="Calibri" w:cs="Calibri"/>
          <w:sz w:val="22"/>
          <w:szCs w:val="22"/>
        </w:rPr>
        <w:t>í</w:t>
      </w:r>
      <w:r w:rsidRPr="00F62BB5">
        <w:rPr>
          <w:rFonts w:ascii="Helvetica" w:hAnsi="Helvetica" w:cs="Courier New"/>
          <w:sz w:val="22"/>
          <w:szCs w:val="22"/>
        </w:rPr>
        <w:t xml:space="preserve">metros quadrados) de </w:t>
      </w:r>
      <w:r w:rsidRPr="00F62BB5">
        <w:rPr>
          <w:rFonts w:ascii="Calibri" w:hAnsi="Calibri" w:cs="Calibri"/>
          <w:sz w:val="22"/>
          <w:szCs w:val="22"/>
        </w:rPr>
        <w:t>á</w:t>
      </w:r>
      <w:r w:rsidRPr="00F62BB5">
        <w:rPr>
          <w:rFonts w:ascii="Helvetica" w:hAnsi="Helvetica" w:cs="Courier New"/>
          <w:sz w:val="22"/>
          <w:szCs w:val="22"/>
        </w:rPr>
        <w:t>rea constru</w:t>
      </w:r>
      <w:r w:rsidRPr="00F62BB5">
        <w:rPr>
          <w:rFonts w:ascii="Calibri" w:hAnsi="Calibri" w:cs="Calibri"/>
          <w:sz w:val="22"/>
          <w:szCs w:val="22"/>
        </w:rPr>
        <w:t>í</w:t>
      </w:r>
      <w:r w:rsidRPr="00F62BB5">
        <w:rPr>
          <w:rFonts w:ascii="Helvetica" w:hAnsi="Helvetica" w:cs="Courier New"/>
          <w:sz w:val="22"/>
          <w:szCs w:val="22"/>
        </w:rPr>
        <w:t>da, situado na Avenida Brasil, n</w:t>
      </w:r>
      <w:r w:rsidRPr="00F62BB5">
        <w:rPr>
          <w:rFonts w:ascii="Calibri" w:hAnsi="Calibri" w:cs="Calibri"/>
          <w:sz w:val="22"/>
          <w:szCs w:val="22"/>
        </w:rPr>
        <w:t>°</w:t>
      </w:r>
      <w:r w:rsidRPr="00F62BB5">
        <w:rPr>
          <w:rFonts w:ascii="Helvetica" w:hAnsi="Helvetica" w:cs="Courier New"/>
          <w:sz w:val="22"/>
          <w:szCs w:val="22"/>
        </w:rPr>
        <w:t xml:space="preserve"> 2.340, Bairro Jardim Brasil, no Munic</w:t>
      </w:r>
      <w:r w:rsidRPr="00F62BB5">
        <w:rPr>
          <w:rFonts w:ascii="Calibri" w:hAnsi="Calibri" w:cs="Calibri"/>
          <w:sz w:val="22"/>
          <w:szCs w:val="22"/>
        </w:rPr>
        <w:t>í</w:t>
      </w:r>
      <w:r w:rsidRPr="00F62BB5">
        <w:rPr>
          <w:rFonts w:ascii="Helvetica" w:hAnsi="Helvetica" w:cs="Courier New"/>
          <w:sz w:val="22"/>
          <w:szCs w:val="22"/>
        </w:rPr>
        <w:t>pio de Campinas, parte do im</w:t>
      </w:r>
      <w:r w:rsidRPr="00F62BB5">
        <w:rPr>
          <w:rFonts w:ascii="Calibri" w:hAnsi="Calibri" w:cs="Calibri"/>
          <w:sz w:val="22"/>
          <w:szCs w:val="22"/>
        </w:rPr>
        <w:t>ó</w:t>
      </w:r>
      <w:r w:rsidRPr="00F62BB5">
        <w:rPr>
          <w:rFonts w:ascii="Helvetica" w:hAnsi="Helvetica" w:cs="Courier New"/>
          <w:sz w:val="22"/>
          <w:szCs w:val="22"/>
        </w:rPr>
        <w:t>vel objeto da Transcri</w:t>
      </w:r>
      <w:r w:rsidRPr="00F62BB5">
        <w:rPr>
          <w:rFonts w:ascii="Calibri" w:hAnsi="Calibri" w:cs="Calibri"/>
          <w:sz w:val="22"/>
          <w:szCs w:val="22"/>
        </w:rPr>
        <w:t>çã</w:t>
      </w:r>
      <w:r w:rsidRPr="00F62BB5">
        <w:rPr>
          <w:rFonts w:ascii="Helvetica" w:hAnsi="Helvetica" w:cs="Courier New"/>
          <w:sz w:val="22"/>
          <w:szCs w:val="22"/>
        </w:rPr>
        <w:t>o n</w:t>
      </w:r>
      <w:r w:rsidRPr="00F62BB5">
        <w:rPr>
          <w:rFonts w:ascii="Calibri" w:hAnsi="Calibri" w:cs="Calibri"/>
          <w:sz w:val="22"/>
          <w:szCs w:val="22"/>
        </w:rPr>
        <w:t>º</w:t>
      </w:r>
      <w:r w:rsidRPr="00F62BB5">
        <w:rPr>
          <w:rFonts w:ascii="Helvetica" w:hAnsi="Helvetica" w:cs="Courier New"/>
          <w:sz w:val="22"/>
          <w:szCs w:val="22"/>
        </w:rPr>
        <w:t xml:space="preserve"> 9.307 do 1</w:t>
      </w:r>
      <w:r w:rsidRPr="00F62BB5">
        <w:rPr>
          <w:rFonts w:ascii="Calibri" w:hAnsi="Calibri" w:cs="Calibri"/>
          <w:sz w:val="22"/>
          <w:szCs w:val="22"/>
        </w:rPr>
        <w:t>°</w:t>
      </w:r>
      <w:r w:rsidRPr="00F62BB5">
        <w:rPr>
          <w:rFonts w:ascii="Helvetica" w:hAnsi="Helvetica" w:cs="Courier New"/>
          <w:sz w:val="22"/>
          <w:szCs w:val="22"/>
        </w:rPr>
        <w:t xml:space="preserve"> Cart</w:t>
      </w:r>
      <w:r w:rsidRPr="00F62BB5">
        <w:rPr>
          <w:rFonts w:ascii="Calibri" w:hAnsi="Calibri" w:cs="Calibri"/>
          <w:sz w:val="22"/>
          <w:szCs w:val="22"/>
        </w:rPr>
        <w:t>ó</w:t>
      </w:r>
      <w:r w:rsidRPr="00F62BB5">
        <w:rPr>
          <w:rFonts w:ascii="Helvetica" w:hAnsi="Helvetica" w:cs="Courier New"/>
          <w:sz w:val="22"/>
          <w:szCs w:val="22"/>
        </w:rPr>
        <w:t>rio de Registro de Im</w:t>
      </w:r>
      <w:r w:rsidRPr="00F62BB5">
        <w:rPr>
          <w:rFonts w:ascii="Calibri" w:hAnsi="Calibri" w:cs="Calibri"/>
          <w:sz w:val="22"/>
          <w:szCs w:val="22"/>
        </w:rPr>
        <w:t>ó</w:t>
      </w:r>
      <w:r w:rsidRPr="00F62BB5">
        <w:rPr>
          <w:rFonts w:ascii="Helvetica" w:hAnsi="Helvetica" w:cs="Courier New"/>
          <w:sz w:val="22"/>
          <w:szCs w:val="22"/>
        </w:rPr>
        <w:t>veis da Comarca de Campinas, cadastrado no SGI sob o n</w:t>
      </w:r>
      <w:r w:rsidRPr="00F62BB5">
        <w:rPr>
          <w:rFonts w:ascii="Calibri" w:hAnsi="Calibri" w:cs="Calibri"/>
          <w:sz w:val="22"/>
          <w:szCs w:val="22"/>
        </w:rPr>
        <w:t>°</w:t>
      </w:r>
      <w:r w:rsidRPr="00F62BB5">
        <w:rPr>
          <w:rFonts w:ascii="Helvetica" w:hAnsi="Helvetica" w:cs="Courier New"/>
          <w:sz w:val="22"/>
          <w:szCs w:val="22"/>
        </w:rPr>
        <w:t xml:space="preserve"> 3163, devidamente identificado e descrito no Expediente Digital SAA-EXP-2020/00529.</w:t>
      </w:r>
    </w:p>
    <w:p w14:paraId="3BA0AE35" w14:textId="77777777" w:rsidR="00C17103" w:rsidRPr="00F62BB5" w:rsidRDefault="00C17103" w:rsidP="00C171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62BB5">
        <w:rPr>
          <w:rFonts w:ascii="Helvetica" w:hAnsi="Helvetica" w:cs="Courier New"/>
          <w:sz w:val="22"/>
          <w:szCs w:val="22"/>
        </w:rPr>
        <w:t>Par</w:t>
      </w:r>
      <w:r w:rsidRPr="00F62BB5">
        <w:rPr>
          <w:rFonts w:ascii="Calibri" w:hAnsi="Calibri" w:cs="Calibri"/>
          <w:sz w:val="22"/>
          <w:szCs w:val="22"/>
        </w:rPr>
        <w:t>á</w:t>
      </w:r>
      <w:r w:rsidRPr="00F62BB5">
        <w:rPr>
          <w:rFonts w:ascii="Helvetica" w:hAnsi="Helvetica" w:cs="Courier New"/>
          <w:sz w:val="22"/>
          <w:szCs w:val="22"/>
        </w:rPr>
        <w:t xml:space="preserve">grafo </w:t>
      </w:r>
      <w:r w:rsidRPr="00F62BB5">
        <w:rPr>
          <w:rFonts w:ascii="Calibri" w:hAnsi="Calibri" w:cs="Calibri"/>
          <w:sz w:val="22"/>
          <w:szCs w:val="22"/>
        </w:rPr>
        <w:t>ú</w:t>
      </w:r>
      <w:r w:rsidRPr="00F62BB5">
        <w:rPr>
          <w:rFonts w:ascii="Helvetica" w:hAnsi="Helvetica" w:cs="Courier New"/>
          <w:sz w:val="22"/>
          <w:szCs w:val="22"/>
        </w:rPr>
        <w:t xml:space="preserve">nico </w:t>
      </w:r>
      <w:r w:rsidRPr="00F62BB5">
        <w:rPr>
          <w:rFonts w:ascii="Calibri" w:hAnsi="Calibri" w:cs="Calibri"/>
          <w:sz w:val="22"/>
          <w:szCs w:val="22"/>
        </w:rPr>
        <w:t>–</w:t>
      </w:r>
      <w:r w:rsidRPr="00F62BB5">
        <w:rPr>
          <w:rFonts w:ascii="Helvetica" w:hAnsi="Helvetica" w:cs="Courier New"/>
          <w:sz w:val="22"/>
          <w:szCs w:val="22"/>
        </w:rPr>
        <w:t xml:space="preserve"> O edif</w:t>
      </w:r>
      <w:r w:rsidRPr="00F62BB5">
        <w:rPr>
          <w:rFonts w:ascii="Calibri" w:hAnsi="Calibri" w:cs="Calibri"/>
          <w:sz w:val="22"/>
          <w:szCs w:val="22"/>
        </w:rPr>
        <w:t>í</w:t>
      </w:r>
      <w:r w:rsidRPr="00F62BB5">
        <w:rPr>
          <w:rFonts w:ascii="Helvetica" w:hAnsi="Helvetica" w:cs="Courier New"/>
          <w:sz w:val="22"/>
          <w:szCs w:val="22"/>
        </w:rPr>
        <w:t xml:space="preserve">cio de que trata o </w:t>
      </w:r>
      <w:r w:rsidRPr="00F62BB5">
        <w:rPr>
          <w:rFonts w:ascii="Calibri" w:hAnsi="Calibri" w:cs="Calibri"/>
          <w:sz w:val="22"/>
          <w:szCs w:val="22"/>
        </w:rPr>
        <w:t>“</w:t>
      </w:r>
      <w:r w:rsidRPr="00F62BB5">
        <w:rPr>
          <w:rFonts w:ascii="Helvetica" w:hAnsi="Helvetica" w:cs="Courier New"/>
          <w:sz w:val="22"/>
          <w:szCs w:val="22"/>
        </w:rPr>
        <w:t>caput</w:t>
      </w:r>
      <w:r w:rsidRPr="00F62BB5">
        <w:rPr>
          <w:rFonts w:ascii="Calibri" w:hAnsi="Calibri" w:cs="Calibri"/>
          <w:sz w:val="22"/>
          <w:szCs w:val="22"/>
        </w:rPr>
        <w:t>”</w:t>
      </w:r>
      <w:r w:rsidRPr="00F62BB5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F62BB5">
        <w:rPr>
          <w:rFonts w:ascii="Calibri" w:hAnsi="Calibri" w:cs="Calibri"/>
          <w:sz w:val="22"/>
          <w:szCs w:val="22"/>
        </w:rPr>
        <w:t>á</w:t>
      </w:r>
      <w:r w:rsidRPr="00F62BB5">
        <w:rPr>
          <w:rFonts w:ascii="Helvetica" w:hAnsi="Helvetica" w:cs="Courier New"/>
          <w:sz w:val="22"/>
          <w:szCs w:val="22"/>
        </w:rPr>
        <w:t xml:space="preserve"> </w:t>
      </w:r>
      <w:r w:rsidRPr="00F62BB5">
        <w:rPr>
          <w:rFonts w:ascii="Calibri" w:hAnsi="Calibri" w:cs="Calibri"/>
          <w:sz w:val="22"/>
          <w:szCs w:val="22"/>
        </w:rPr>
        <w:t>à</w:t>
      </w:r>
      <w:r w:rsidRPr="00F62BB5">
        <w:rPr>
          <w:rFonts w:ascii="Helvetica" w:hAnsi="Helvetica" w:cs="Courier New"/>
          <w:sz w:val="22"/>
          <w:szCs w:val="22"/>
        </w:rPr>
        <w:t xml:space="preserve"> Pol</w:t>
      </w:r>
      <w:r w:rsidRPr="00F62BB5">
        <w:rPr>
          <w:rFonts w:ascii="Calibri" w:hAnsi="Calibri" w:cs="Calibri"/>
          <w:sz w:val="22"/>
          <w:szCs w:val="22"/>
        </w:rPr>
        <w:t>í</w:t>
      </w:r>
      <w:r w:rsidRPr="00F62BB5">
        <w:rPr>
          <w:rFonts w:ascii="Helvetica" w:hAnsi="Helvetica" w:cs="Courier New"/>
          <w:sz w:val="22"/>
          <w:szCs w:val="22"/>
        </w:rPr>
        <w:t>cia Militar do Estado de S</w:t>
      </w:r>
      <w:r w:rsidRPr="00F62BB5">
        <w:rPr>
          <w:rFonts w:ascii="Calibri" w:hAnsi="Calibri" w:cs="Calibri"/>
          <w:sz w:val="22"/>
          <w:szCs w:val="22"/>
        </w:rPr>
        <w:t>ã</w:t>
      </w:r>
      <w:r w:rsidRPr="00F62BB5">
        <w:rPr>
          <w:rFonts w:ascii="Helvetica" w:hAnsi="Helvetica" w:cs="Courier New"/>
          <w:sz w:val="22"/>
          <w:szCs w:val="22"/>
        </w:rPr>
        <w:t>o Paulo, para instala</w:t>
      </w:r>
      <w:r w:rsidRPr="00F62BB5">
        <w:rPr>
          <w:rFonts w:ascii="Calibri" w:hAnsi="Calibri" w:cs="Calibri"/>
          <w:sz w:val="22"/>
          <w:szCs w:val="22"/>
        </w:rPr>
        <w:t>çã</w:t>
      </w:r>
      <w:r w:rsidRPr="00F62BB5">
        <w:rPr>
          <w:rFonts w:ascii="Helvetica" w:hAnsi="Helvetica" w:cs="Courier New"/>
          <w:sz w:val="22"/>
          <w:szCs w:val="22"/>
        </w:rPr>
        <w:t>o da sede do 5</w:t>
      </w:r>
      <w:r w:rsidRPr="00F62BB5">
        <w:rPr>
          <w:rFonts w:ascii="Calibri" w:hAnsi="Calibri" w:cs="Calibri"/>
          <w:sz w:val="22"/>
          <w:szCs w:val="22"/>
        </w:rPr>
        <w:t>°</w:t>
      </w:r>
      <w:r w:rsidRPr="00F62BB5">
        <w:rPr>
          <w:rFonts w:ascii="Helvetica" w:hAnsi="Helvetica" w:cs="Courier New"/>
          <w:sz w:val="22"/>
          <w:szCs w:val="22"/>
        </w:rPr>
        <w:t xml:space="preserve"> Batalh</w:t>
      </w:r>
      <w:r w:rsidRPr="00F62BB5">
        <w:rPr>
          <w:rFonts w:ascii="Calibri" w:hAnsi="Calibri" w:cs="Calibri"/>
          <w:sz w:val="22"/>
          <w:szCs w:val="22"/>
        </w:rPr>
        <w:t>ã</w:t>
      </w:r>
      <w:r w:rsidRPr="00F62BB5">
        <w:rPr>
          <w:rFonts w:ascii="Helvetica" w:hAnsi="Helvetica" w:cs="Courier New"/>
          <w:sz w:val="22"/>
          <w:szCs w:val="22"/>
        </w:rPr>
        <w:t>o de Pol</w:t>
      </w:r>
      <w:r w:rsidRPr="00F62BB5">
        <w:rPr>
          <w:rFonts w:ascii="Calibri" w:hAnsi="Calibri" w:cs="Calibri"/>
          <w:sz w:val="22"/>
          <w:szCs w:val="22"/>
        </w:rPr>
        <w:t>í</w:t>
      </w:r>
      <w:r w:rsidRPr="00F62BB5">
        <w:rPr>
          <w:rFonts w:ascii="Helvetica" w:hAnsi="Helvetica" w:cs="Courier New"/>
          <w:sz w:val="22"/>
          <w:szCs w:val="22"/>
        </w:rPr>
        <w:t>cia Ambiental.</w:t>
      </w:r>
    </w:p>
    <w:p w14:paraId="1E47FDF3" w14:textId="77777777" w:rsidR="00C17103" w:rsidRPr="00F62BB5" w:rsidRDefault="00C17103" w:rsidP="00C171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62BB5">
        <w:rPr>
          <w:rFonts w:ascii="Helvetica" w:hAnsi="Helvetica" w:cs="Courier New"/>
          <w:sz w:val="22"/>
          <w:szCs w:val="22"/>
        </w:rPr>
        <w:t>Artigo 2</w:t>
      </w:r>
      <w:r w:rsidRPr="00F62BB5">
        <w:rPr>
          <w:rFonts w:ascii="Calibri" w:hAnsi="Calibri" w:cs="Calibri"/>
          <w:sz w:val="22"/>
          <w:szCs w:val="22"/>
        </w:rPr>
        <w:t>º</w:t>
      </w:r>
      <w:r w:rsidRPr="00F62BB5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F62BB5">
        <w:rPr>
          <w:rFonts w:ascii="Calibri" w:hAnsi="Calibri" w:cs="Calibri"/>
          <w:sz w:val="22"/>
          <w:szCs w:val="22"/>
        </w:rPr>
        <w:t>çã</w:t>
      </w:r>
      <w:r w:rsidRPr="00F62BB5">
        <w:rPr>
          <w:rFonts w:ascii="Helvetica" w:hAnsi="Helvetica" w:cs="Courier New"/>
          <w:sz w:val="22"/>
          <w:szCs w:val="22"/>
        </w:rPr>
        <w:t>o.</w:t>
      </w:r>
    </w:p>
    <w:p w14:paraId="4AE60CD2" w14:textId="77777777" w:rsidR="00C17103" w:rsidRPr="00F62BB5" w:rsidRDefault="00C17103" w:rsidP="00C171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62BB5">
        <w:rPr>
          <w:rFonts w:ascii="Helvetica" w:hAnsi="Helvetica" w:cs="Courier New"/>
          <w:sz w:val="22"/>
          <w:szCs w:val="22"/>
        </w:rPr>
        <w:t>Pal</w:t>
      </w:r>
      <w:r w:rsidRPr="00F62BB5">
        <w:rPr>
          <w:rFonts w:ascii="Calibri" w:hAnsi="Calibri" w:cs="Calibri"/>
          <w:sz w:val="22"/>
          <w:szCs w:val="22"/>
        </w:rPr>
        <w:t>á</w:t>
      </w:r>
      <w:r w:rsidRPr="00F62BB5">
        <w:rPr>
          <w:rFonts w:ascii="Helvetica" w:hAnsi="Helvetica" w:cs="Courier New"/>
          <w:sz w:val="22"/>
          <w:szCs w:val="22"/>
        </w:rPr>
        <w:t>cio dos Bandeirantes, 4 de janeiro de 2022</w:t>
      </w:r>
    </w:p>
    <w:p w14:paraId="7686C14F" w14:textId="77777777" w:rsidR="00C17103" w:rsidRPr="00F62BB5" w:rsidRDefault="00C17103" w:rsidP="00C171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62BB5">
        <w:rPr>
          <w:rFonts w:ascii="Helvetica" w:hAnsi="Helvetica" w:cs="Courier New"/>
          <w:sz w:val="22"/>
          <w:szCs w:val="22"/>
        </w:rPr>
        <w:t>JO</w:t>
      </w:r>
      <w:r w:rsidRPr="00F62BB5">
        <w:rPr>
          <w:rFonts w:ascii="Calibri" w:hAnsi="Calibri" w:cs="Calibri"/>
          <w:sz w:val="22"/>
          <w:szCs w:val="22"/>
        </w:rPr>
        <w:t>Ã</w:t>
      </w:r>
      <w:r w:rsidRPr="00F62BB5">
        <w:rPr>
          <w:rFonts w:ascii="Helvetica" w:hAnsi="Helvetica" w:cs="Courier New"/>
          <w:sz w:val="22"/>
          <w:szCs w:val="22"/>
        </w:rPr>
        <w:t>O DORIA</w:t>
      </w:r>
    </w:p>
    <w:p w14:paraId="2AB2D88E" w14:textId="77777777" w:rsidR="00C17103" w:rsidRPr="0089687B" w:rsidRDefault="00C17103" w:rsidP="00C1710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9687B">
        <w:rPr>
          <w:rFonts w:ascii="Helvetica" w:hAnsi="Helvetica"/>
          <w:color w:val="000000"/>
          <w:sz w:val="22"/>
          <w:szCs w:val="22"/>
        </w:rPr>
        <w:t>(Publicado novamente por ter sa</w:t>
      </w:r>
      <w:r w:rsidRPr="0089687B">
        <w:rPr>
          <w:rFonts w:ascii="Calibri" w:hAnsi="Calibri" w:cs="Calibri"/>
          <w:color w:val="000000"/>
          <w:sz w:val="22"/>
          <w:szCs w:val="22"/>
        </w:rPr>
        <w:t>í</w:t>
      </w:r>
      <w:r w:rsidRPr="0089687B">
        <w:rPr>
          <w:rFonts w:ascii="Helvetica" w:hAnsi="Helvetica"/>
          <w:color w:val="000000"/>
          <w:sz w:val="22"/>
          <w:szCs w:val="22"/>
        </w:rPr>
        <w:t>do com incorre</w:t>
      </w:r>
      <w:r w:rsidRPr="0089687B">
        <w:rPr>
          <w:rFonts w:ascii="Calibri" w:hAnsi="Calibri" w:cs="Calibri"/>
          <w:color w:val="000000"/>
          <w:sz w:val="22"/>
          <w:szCs w:val="22"/>
        </w:rPr>
        <w:t>çõ</w:t>
      </w:r>
      <w:r w:rsidRPr="0089687B">
        <w:rPr>
          <w:rFonts w:ascii="Helvetica" w:hAnsi="Helvetica"/>
          <w:color w:val="000000"/>
          <w:sz w:val="22"/>
          <w:szCs w:val="22"/>
        </w:rPr>
        <w:t>es)</w:t>
      </w:r>
    </w:p>
    <w:sectPr w:rsidR="00C17103" w:rsidRPr="0089687B" w:rsidSect="00FA065C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0A5C"/>
    <w:rsid w:val="000254B5"/>
    <w:rsid w:val="0003347F"/>
    <w:rsid w:val="000B2566"/>
    <w:rsid w:val="000D606F"/>
    <w:rsid w:val="003B5CC4"/>
    <w:rsid w:val="004B3EDF"/>
    <w:rsid w:val="006018D6"/>
    <w:rsid w:val="006B51B9"/>
    <w:rsid w:val="006F24C4"/>
    <w:rsid w:val="006F5852"/>
    <w:rsid w:val="00767406"/>
    <w:rsid w:val="007A3903"/>
    <w:rsid w:val="0084085D"/>
    <w:rsid w:val="0089687B"/>
    <w:rsid w:val="008D2458"/>
    <w:rsid w:val="00A42504"/>
    <w:rsid w:val="00A440E4"/>
    <w:rsid w:val="00A95059"/>
    <w:rsid w:val="00B61A39"/>
    <w:rsid w:val="00B62E3B"/>
    <w:rsid w:val="00C17103"/>
    <w:rsid w:val="00C55D8A"/>
    <w:rsid w:val="00C85B86"/>
    <w:rsid w:val="00D45810"/>
    <w:rsid w:val="00D543F5"/>
    <w:rsid w:val="00EE28AA"/>
    <w:rsid w:val="00F3298A"/>
    <w:rsid w:val="00F6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6EA9"/>
  <w15:chartTrackingRefBased/>
  <w15:docId w15:val="{A9E109F6-38DA-4297-AEA7-1FC8CA9C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A065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A065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3</cp:revision>
  <cp:lastPrinted>2022-01-06T22:34:00Z</cp:lastPrinted>
  <dcterms:created xsi:type="dcterms:W3CDTF">2022-01-07T14:12:00Z</dcterms:created>
  <dcterms:modified xsi:type="dcterms:W3CDTF">2022-01-07T14:13:00Z</dcterms:modified>
</cp:coreProperties>
</file>