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116F" w14:textId="77777777" w:rsidR="00482986" w:rsidRPr="00B208F1" w:rsidRDefault="00482986" w:rsidP="00B208F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208F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208F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208F1">
        <w:rPr>
          <w:rFonts w:ascii="Helvetica" w:hAnsi="Helvetica"/>
          <w:b/>
          <w:bCs/>
          <w:color w:val="000000"/>
          <w:sz w:val="22"/>
          <w:szCs w:val="22"/>
        </w:rPr>
        <w:t xml:space="preserve"> 65.567, DE 12 DE MAR</w:t>
      </w:r>
      <w:r w:rsidRPr="00B208F1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B208F1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35A58619" w14:textId="77777777" w:rsidR="00482986" w:rsidRPr="00C60058" w:rsidRDefault="00482986" w:rsidP="00B208F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Declara de utilidade p</w:t>
      </w:r>
      <w:r w:rsidRPr="00C60058">
        <w:rPr>
          <w:rFonts w:ascii="Calibri" w:hAnsi="Calibri" w:cs="Calibri"/>
          <w:color w:val="000000"/>
          <w:sz w:val="22"/>
          <w:szCs w:val="22"/>
        </w:rPr>
        <w:t>ú</w:t>
      </w:r>
      <w:r w:rsidRPr="00C60058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pela Entrevias Concession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ria de Rodovias S/A, as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reas necess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rias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 de dispositivo de acesso e retorno, entre os km 343+000m e 344+000m da Rodovia Rachid </w:t>
      </w:r>
      <w:proofErr w:type="spellStart"/>
      <w:r w:rsidRPr="00C60058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C60058">
        <w:rPr>
          <w:rFonts w:ascii="Helvetica" w:hAnsi="Helvetica"/>
          <w:color w:val="000000"/>
          <w:sz w:val="22"/>
          <w:szCs w:val="22"/>
        </w:rPr>
        <w:t>, SP-333, no Munic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pio e Comarca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lia, e d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C60058">
        <w:rPr>
          <w:rFonts w:ascii="Calibri" w:hAnsi="Calibri" w:cs="Calibri"/>
          <w:color w:val="000000"/>
          <w:sz w:val="22"/>
          <w:szCs w:val="22"/>
        </w:rPr>
        <w:t>ê</w:t>
      </w:r>
      <w:r w:rsidRPr="00C60058">
        <w:rPr>
          <w:rFonts w:ascii="Helvetica" w:hAnsi="Helvetica"/>
          <w:color w:val="000000"/>
          <w:sz w:val="22"/>
          <w:szCs w:val="22"/>
        </w:rPr>
        <w:t>ncias correlatas</w:t>
      </w:r>
    </w:p>
    <w:p w14:paraId="2A163E75" w14:textId="755EBF70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JO</w:t>
      </w:r>
      <w:r w:rsidRPr="00C60058">
        <w:rPr>
          <w:rFonts w:ascii="Calibri" w:hAnsi="Calibri" w:cs="Calibri"/>
          <w:color w:val="000000"/>
          <w:sz w:val="22"/>
          <w:szCs w:val="22"/>
        </w:rPr>
        <w:t>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208F1" w:rsidRPr="00C60058">
        <w:rPr>
          <w:rFonts w:ascii="Helvetica" w:hAnsi="Helvetica"/>
          <w:color w:val="000000"/>
          <w:sz w:val="22"/>
          <w:szCs w:val="22"/>
        </w:rPr>
        <w:t>GOVERNADOR DO ESTADO DE S</w:t>
      </w:r>
      <w:r w:rsidR="00B208F1" w:rsidRPr="00C60058">
        <w:rPr>
          <w:rFonts w:ascii="Calibri" w:hAnsi="Calibri" w:cs="Calibri"/>
          <w:color w:val="000000"/>
          <w:sz w:val="22"/>
          <w:szCs w:val="22"/>
        </w:rPr>
        <w:t>Ã</w:t>
      </w:r>
      <w:r w:rsidR="00B208F1" w:rsidRPr="00C60058">
        <w:rPr>
          <w:rFonts w:ascii="Helvetica" w:hAnsi="Helvetica"/>
          <w:color w:val="000000"/>
          <w:sz w:val="22"/>
          <w:szCs w:val="22"/>
        </w:rPr>
        <w:t>O PAULO</w:t>
      </w:r>
      <w:r w:rsidRPr="00C60058">
        <w:rPr>
          <w:rFonts w:ascii="Helvetica" w:hAnsi="Helvetica"/>
          <w:color w:val="000000"/>
          <w:sz w:val="22"/>
          <w:szCs w:val="22"/>
        </w:rPr>
        <w:t>, no uso de suas atribui</w:t>
      </w:r>
      <w:r w:rsidRPr="00C60058">
        <w:rPr>
          <w:rFonts w:ascii="Calibri" w:hAnsi="Calibri" w:cs="Calibri"/>
          <w:color w:val="000000"/>
          <w:sz w:val="22"/>
          <w:szCs w:val="22"/>
        </w:rPr>
        <w:t>çõ</w:t>
      </w:r>
      <w:r w:rsidRPr="00C60058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e 6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62.249, de 4 de novembro de 2016,</w:t>
      </w:r>
    </w:p>
    <w:p w14:paraId="3266DA68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Decreta:</w:t>
      </w:r>
    </w:p>
    <w:p w14:paraId="54A9024E" w14:textId="7B4B84AE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Artigo 1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C60058">
        <w:rPr>
          <w:rFonts w:ascii="Calibri" w:hAnsi="Calibri" w:cs="Calibri"/>
          <w:color w:val="000000"/>
          <w:sz w:val="22"/>
          <w:szCs w:val="22"/>
        </w:rPr>
        <w:t>ú</w:t>
      </w:r>
      <w:r w:rsidRPr="00C60058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pela Entrevias Concession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ria de Rodovias S/A, empresa concession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ria de servi</w:t>
      </w:r>
      <w:r w:rsidRPr="00C60058">
        <w:rPr>
          <w:rFonts w:ascii="Calibri" w:hAnsi="Calibri" w:cs="Calibri"/>
          <w:color w:val="000000"/>
          <w:sz w:val="22"/>
          <w:szCs w:val="22"/>
        </w:rPr>
        <w:t>ç</w:t>
      </w:r>
      <w:r w:rsidRPr="00C60058">
        <w:rPr>
          <w:rFonts w:ascii="Helvetica" w:hAnsi="Helvetica"/>
          <w:color w:val="000000"/>
          <w:sz w:val="22"/>
          <w:szCs w:val="22"/>
        </w:rPr>
        <w:t>o p</w:t>
      </w:r>
      <w:r w:rsidRPr="00C60058">
        <w:rPr>
          <w:rFonts w:ascii="Calibri" w:hAnsi="Calibri" w:cs="Calibri"/>
          <w:color w:val="000000"/>
          <w:sz w:val="22"/>
          <w:szCs w:val="22"/>
        </w:rPr>
        <w:t>ú</w:t>
      </w:r>
      <w:r w:rsidRPr="00C60058">
        <w:rPr>
          <w:rFonts w:ascii="Helvetica" w:hAnsi="Helvetica"/>
          <w:color w:val="000000"/>
          <w:sz w:val="22"/>
          <w:szCs w:val="22"/>
        </w:rPr>
        <w:t>blico, por via amig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reas identificadas na planta cadastral de c</w:t>
      </w:r>
      <w:r w:rsidRPr="00C60058">
        <w:rPr>
          <w:rFonts w:ascii="Calibri" w:hAnsi="Calibri" w:cs="Calibri"/>
          <w:color w:val="000000"/>
          <w:sz w:val="22"/>
          <w:szCs w:val="22"/>
        </w:rPr>
        <w:t>ó</w:t>
      </w:r>
      <w:r w:rsidRPr="00C60058">
        <w:rPr>
          <w:rFonts w:ascii="Helvetica" w:hAnsi="Helvetica"/>
          <w:color w:val="000000"/>
          <w:sz w:val="22"/>
          <w:szCs w:val="22"/>
        </w:rPr>
        <w:t>digo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DE-SPD343333-343.344-528-D03/001 e nos</w:t>
      </w:r>
      <w:r w:rsidR="00B208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058">
        <w:rPr>
          <w:rFonts w:ascii="Helvetica" w:hAnsi="Helvetica"/>
          <w:color w:val="000000"/>
          <w:sz w:val="22"/>
          <w:szCs w:val="22"/>
        </w:rPr>
        <w:t>memoriais descritivos constantes do Processo ARTESP-PRC-2020/01534, necess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rias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 de dispositivo de acesso e retorno, entre os km 343+000m e 344+000m da Rodovia Rachid </w:t>
      </w:r>
      <w:proofErr w:type="spellStart"/>
      <w:r w:rsidRPr="00C60058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C60058">
        <w:rPr>
          <w:rFonts w:ascii="Helvetica" w:hAnsi="Helvetica"/>
          <w:color w:val="000000"/>
          <w:sz w:val="22"/>
          <w:szCs w:val="22"/>
        </w:rPr>
        <w:t>, SP-333, no Munic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pio e Comarca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lia, as quais totalizam 5.575,06m</w:t>
      </w:r>
      <w:r w:rsidRPr="00C60058">
        <w:rPr>
          <w:rFonts w:ascii="Calibri" w:hAnsi="Calibri" w:cs="Calibri"/>
          <w:color w:val="000000"/>
          <w:sz w:val="22"/>
          <w:szCs w:val="22"/>
        </w:rPr>
        <w:t>²</w:t>
      </w:r>
      <w:r w:rsidRPr="00C60058">
        <w:rPr>
          <w:rFonts w:ascii="Helvetica" w:hAnsi="Helvetica"/>
          <w:color w:val="000000"/>
          <w:sz w:val="22"/>
          <w:szCs w:val="22"/>
        </w:rPr>
        <w:t xml:space="preserve"> (cinco mil, quinhentos e setenta e cinco metros quadrados e seis dec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a seguir descritos:</w:t>
      </w:r>
    </w:p>
    <w:p w14:paraId="53F6EBE8" w14:textId="4DA8F8CE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 xml:space="preserve">I -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1.1 - conforme a planta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DE-SPD343333-343.344-528-D03/001, 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rea, que consta pertencer a Saul Nelly Dias Amaral, Sylvia Marinho Amaral e/ou outros, situa-se entre as estacas 17.145+15,19 e 17.153+6,64, do lado esquerdo da Rodovia SP-333, no sentido de Assis a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lia, no Munic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pio e Comarca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 xml:space="preserve">lia, e tem linha de divisa que, partindo do ponto denominado 1, de coordenadas N=7.533.644,2661 e E=600.714,9368, distante 110,24m do eixo da pista projetada na perpendicular da estaca 17.145+15,19, segue em linha reta, confrontando-se com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remanescente, nos seguintes azimutes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ncias: 235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57'01" e 9,94m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2, de coordenadas N=7.533.638,7024 e E=600.706,7037; 219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29'25" e 4,77m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3, de coordenadas N=7.533.635,0207 e E=600.703,6697; 209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19'59" e 9,56m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4, de coordenadas N=7.533.626,6834 e E=600.698,9848; 219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56'18" e 8,57m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5, de coordenadas N=7.533.620,1100 e E=600.693,4811; 231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03'45" e 6,43m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6, de coordenadas N=7.533.616,0712 e E=600.688,4823; 241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46'27" e 10,09m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7, de coordenadas N=7.533.611,2984 e E=600.679,5908; 254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49'36" e 9,70m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8, de coordenadas N=7.533.608,7583 e E=600.670,2243; 269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59'23" e 13,59m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9, de coordenadas N=7.533.608,7559 e E=600.656,6371; 287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35'03" e 10,61m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10, de coordenadas N=7.533.611,9617 e E=600.646,5213; 300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45'16" e 10,04m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11, de coordenadas N=7.533.617,0967 e E=600.637,8917; 311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33'18" e 6,95m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12, de coordenadas N=7.533.621,7062 e E=600.632,6916; 322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00'33" e 9,30m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13, de coordenadas N=7.533.629,0351 e E=600.626,9676; 332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38'00" e 6,68m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14, de coordenadas N=7.533.634,9702 e E=600.623,8955; 343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01'39" e 9,07m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15, de coordenadas N=7.533.643,6472 e E=600.621,2472; 349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29'59" e 7,24m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16, de coordenadas N=7.533.650,7663 e E=600.619,9277; 336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53'50" e 3,63m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17, de coordenadas N=7.533.654,1088 e E=600.618,5018; 324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58'20" e 3,63m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18, de coordenadas N=7.533.657,0810 e E=600.616,4186; 313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19'27" e 3,52m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19, de coordenadas N=7.533.659,4938 e E=600.613,8603; 301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24'04" e 3,65m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20, de coordenadas N=7.533.661,3934 e E=600.610,7483; 291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54'27" e 11,49m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21, de coordenadas N=7.533.665,6804 e E=600.600,0883; 289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32'30" e 43,34m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22, de</w:t>
      </w:r>
      <w:r w:rsidR="00B208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058">
        <w:rPr>
          <w:rFonts w:ascii="Helvetica" w:hAnsi="Helvetica"/>
          <w:color w:val="000000"/>
          <w:sz w:val="22"/>
          <w:szCs w:val="22"/>
        </w:rPr>
        <w:t xml:space="preserve">coordenadas </w:t>
      </w:r>
      <w:r w:rsidRPr="00C60058">
        <w:rPr>
          <w:rFonts w:ascii="Helvetica" w:hAnsi="Helvetica"/>
          <w:color w:val="000000"/>
          <w:sz w:val="22"/>
          <w:szCs w:val="22"/>
        </w:rPr>
        <w:lastRenderedPageBreak/>
        <w:t xml:space="preserve">N=7.533.680,1775 e E=600.559,2440, distante 59,32m do eixo da pista projetada na perpendicular da estaca 17.153+6,64; desse ponto, deflete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direita, confrontando-se com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remanescente, nos seguintes azimutes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ncias: 94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44'02" e 39,95m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23, de coordenadas N=7.533.676,8809 e E=600.599,0538; 132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06'11" e 60,37m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24, de coordenadas N=7.533.636,4075 e E=600.643,8420; 94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25'41" e 25,26m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25, de coordenadas N=7.533.634,4571 e E=600.669,0276; 65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48'42" e 32,05m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26, de coordenadas N=7.533.647,5900 e E=600.698,2656; 101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16'33" e 17,00m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1, ponto esse que 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de 2.444,20m</w:t>
      </w:r>
      <w:r w:rsidRPr="00C60058">
        <w:rPr>
          <w:rFonts w:ascii="Calibri" w:hAnsi="Calibri" w:cs="Calibri"/>
          <w:color w:val="000000"/>
          <w:sz w:val="22"/>
          <w:szCs w:val="22"/>
        </w:rPr>
        <w:t>²</w:t>
      </w:r>
      <w:r w:rsidRPr="00C60058">
        <w:rPr>
          <w:rFonts w:ascii="Helvetica" w:hAnsi="Helvetica"/>
          <w:color w:val="000000"/>
          <w:sz w:val="22"/>
          <w:szCs w:val="22"/>
        </w:rPr>
        <w:t xml:space="preserve"> (dois mil, quatrocentos e quarenta e quatro metros quadrados e vinte dec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quadrados);</w:t>
      </w:r>
    </w:p>
    <w:p w14:paraId="42C511F3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 xml:space="preserve">II -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2.1 - conforme a planta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DE-SPD343333-343.344-528-D03/001, 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Funda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C60058">
        <w:rPr>
          <w:rFonts w:ascii="Helvetica" w:hAnsi="Helvetica"/>
          <w:color w:val="000000"/>
          <w:sz w:val="22"/>
          <w:szCs w:val="22"/>
        </w:rPr>
        <w:t>Mariliense</w:t>
      </w:r>
      <w:proofErr w:type="spellEnd"/>
      <w:r w:rsidRPr="00C60058">
        <w:rPr>
          <w:rFonts w:ascii="Helvetica" w:hAnsi="Helvetica"/>
          <w:color w:val="000000"/>
          <w:sz w:val="22"/>
          <w:szCs w:val="22"/>
        </w:rPr>
        <w:t xml:space="preserve"> de Recupera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Social - Fumares e/ou outros, situa-se entre as estacas 17.164+2,52 e 17.164+6,45, do lado esquerdo da Rodovia SP-333, no sentido de Assis a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lia, no Munic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pio e Comarca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 xml:space="preserve">lia, e tem linha de divisa que, partindo do ponto denominado 1, de coordenadas N=7.533.687,6015 e E=600.341,6062, distante 30,72m do eixo da pista projetada na perpendicular da estaca 17.164+2,52, segue em linha reta, confrontando-se com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remanescente, nos seguintes azimutes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ncias: 199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57'36" e 48,29m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2, de coordenadas N=7.533.642,2168 e E=600.325,1235; 8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03'50" e 25,02m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3, de coordenadas N=7.533.666,9848 e E=600.328,6326; 14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51'33" e 5,60m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4, de coordenadas N=7.533.672,4005 e E=600.330,0695; 20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47'34" e 5,14m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5, de coordenadas N=7.533.677,2043 e E=600.331,8936; 28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03'37" e 9,30m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6, de coordenadas N=7.533.685,4109 e E=600.336,2682; 38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33'35" e 2,28m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7, de coordenadas N=7.533.687,1970 e E=600.337,6920, distante 30,74m do eixo da pista projetada na perpendicular da estaca 17.164+6,45; desse ponto, deflete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direita, confrontando-se com a faixa de dom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nio da SP-333, com azimute de 84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05'59"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 de 84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05'59"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1, ponto esse que 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de 178,98m</w:t>
      </w:r>
      <w:r w:rsidRPr="00C60058">
        <w:rPr>
          <w:rFonts w:ascii="Calibri" w:hAnsi="Calibri" w:cs="Calibri"/>
          <w:color w:val="000000"/>
          <w:sz w:val="22"/>
          <w:szCs w:val="22"/>
        </w:rPr>
        <w:t>²</w:t>
      </w:r>
      <w:r w:rsidRPr="00C60058">
        <w:rPr>
          <w:rFonts w:ascii="Helvetica" w:hAnsi="Helvetica"/>
          <w:color w:val="000000"/>
          <w:sz w:val="22"/>
          <w:szCs w:val="22"/>
        </w:rPr>
        <w:t xml:space="preserve"> (cento e setenta e oito metros quadrados e noventa e oito dec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quadrados);</w:t>
      </w:r>
    </w:p>
    <w:p w14:paraId="33327D93" w14:textId="1F06DC4F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 xml:space="preserve">III -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3.1 - conforme a planta n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DE-SPD343333-343.344-528-D03/001, 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rea, que consta pertencer a Jos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Alfredo Lima, Maria Aparecida Lima, 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 xml:space="preserve">cero </w:t>
      </w:r>
      <w:proofErr w:type="spellStart"/>
      <w:r w:rsidRPr="00C60058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C60058">
        <w:rPr>
          <w:rFonts w:ascii="Helvetica" w:hAnsi="Helvetica"/>
          <w:color w:val="000000"/>
          <w:sz w:val="22"/>
          <w:szCs w:val="22"/>
        </w:rPr>
        <w:t xml:space="preserve"> Lima, Maria Raquel Lima Rodrigues, Carlos Roberto Lima, Ana Rita Lima </w:t>
      </w:r>
      <w:proofErr w:type="spellStart"/>
      <w:r w:rsidRPr="00C60058">
        <w:rPr>
          <w:rFonts w:ascii="Helvetica" w:hAnsi="Helvetica"/>
          <w:color w:val="000000"/>
          <w:sz w:val="22"/>
          <w:szCs w:val="22"/>
        </w:rPr>
        <w:t>Hostins</w:t>
      </w:r>
      <w:proofErr w:type="spellEnd"/>
      <w:r w:rsidRPr="00C60058">
        <w:rPr>
          <w:rFonts w:ascii="Helvetica" w:hAnsi="Helvetica"/>
          <w:color w:val="000000"/>
          <w:sz w:val="22"/>
          <w:szCs w:val="22"/>
        </w:rPr>
        <w:t>, Geraldo dos Santos Lima e/ou outros, situa-se entre as estacas 17.145+19,02 e 17.152+14,00, do lado direito da Rodovia SP-333, no sentido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lia a Assis, no Munic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pio e</w:t>
      </w:r>
      <w:r w:rsidR="00B208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058">
        <w:rPr>
          <w:rFonts w:ascii="Helvetica" w:hAnsi="Helvetica"/>
          <w:color w:val="000000"/>
          <w:sz w:val="22"/>
          <w:szCs w:val="22"/>
        </w:rPr>
        <w:t>Comarca de Mar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 xml:space="preserve">lia, e tem linha de divisa que, partindo do ponto denominado 1, de coordenadas N=7.533.883,7714 e E=600.687,6313, distante 130,79m do eixo da pista projetada na perpendicular da estaca 17.145+19,02, segue em linha reta, confrontando-se com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remanescente, nos seguintes azimutes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ncias: 267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18'57" e 47,04m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2, de coordenadas N=7.533.881,5686 e E=600.640,6435; 246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35'34" e 39,30m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3, de coordenadas N=7.533.865,9570 e E=600.604,5793; 206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19'30" e 27,31m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4, de coordenadas N=7.533.841,4759 e E=600.592,4667; 173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40'40" e 17,00m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5, de coordenadas N=7.533.824,5814 e E=600.594,3385; 240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37'49" e 39,74m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6, de coordenadas N=7.533.805,0920 e E=600.559,7077, distante 64,95m do eixo da pista projetada na perpendicular da estaca 17.152+14,00; desse ponto, deflete </w:t>
      </w:r>
      <w:r w:rsidRPr="00C60058">
        <w:rPr>
          <w:rFonts w:ascii="Calibri" w:hAnsi="Calibri" w:cs="Calibri"/>
          <w:color w:val="000000"/>
          <w:sz w:val="22"/>
          <w:szCs w:val="22"/>
        </w:rPr>
        <w:t>à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direita, confrontando-se com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remanescente, nos seguintes azimutes e dist</w:t>
      </w:r>
      <w:r w:rsidRPr="00C60058">
        <w:rPr>
          <w:rFonts w:ascii="Calibri" w:hAnsi="Calibri" w:cs="Calibri"/>
          <w:color w:val="000000"/>
          <w:sz w:val="22"/>
          <w:szCs w:val="22"/>
        </w:rPr>
        <w:t>â</w:t>
      </w:r>
      <w:r w:rsidRPr="00C60058">
        <w:rPr>
          <w:rFonts w:ascii="Helvetica" w:hAnsi="Helvetica"/>
          <w:color w:val="000000"/>
          <w:sz w:val="22"/>
          <w:szCs w:val="22"/>
        </w:rPr>
        <w:t>ncias: 49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06'35" e 29,15m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7, de coordenadas N=7.533.824,1719 e E=600.581,7416; 333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24'33" e 4,61m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8, de coordenadas N=7.533.828,2908 e E=600.579,6798; 38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18'02" e 7,17m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9, de coordenadas N=7.533.833,9144 e E=600.584,1212; 17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47'59" e 2,03m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10, de coordenadas N=7.533.835,8510 e E=600.584,7430; 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33'34" e 2,12m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11, de coordenadas N=7.533.837,9656 e E=600.584,8375; 351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53'14" e 4,90m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12, de coordenadas N=7.533.842,8164 e E=600.584,1460; 356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23'57" e 5,96m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13, de coordenadas </w:t>
      </w:r>
      <w:r w:rsidRPr="00C60058">
        <w:rPr>
          <w:rFonts w:ascii="Helvetica" w:hAnsi="Helvetica"/>
          <w:color w:val="000000"/>
          <w:sz w:val="22"/>
          <w:szCs w:val="22"/>
        </w:rPr>
        <w:lastRenderedPageBreak/>
        <w:t>N=7.533.848,7604 e E=600.583,7720; 0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44'24" e 6,09m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14, de coordenadas N=7.533.854,8491 e E=600.583,8506; 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27'32" e 5,26m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15, de coordenadas N=7.533.860,0768 e E=600.584,4424; 12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29'25" e 7,27m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16, de coordenadas N=7.533.867,1733 e E=600.586,0144; 19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22'12" e 6,43m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17, de coordenadas N=7.533.873,2349 e E=600.588,1455; 26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47'49" e 8,50m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18, de coordenadas N=7.533.880,8203 e E=600.591,9767; 35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34'50" e 10,70m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19, de coordenadas N=7.533.889,5240 e E=600.598,2035; 46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23'04" e 10,82m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20, de coordenadas N=7.533.896,9908 e E=600.606,0401; 56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09'50" e 7,80m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21, de coordenadas N=7.533.901,3341 e E=600.612,5191; 65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09'20" e 10,40m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22, de coordenadas N=7.533.905,7031 e E=600.621,9553; 75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43'56" e 8,20m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23, de coordenadas N=7.533.907,7244 e E=600.629,9040; 83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26'50" e 5,50m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24, de coordenadas N=7.533.908,3516 e E=600.635,3639; 87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58'55" e 6,43m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25, de coordenadas N=7.533.908,5779 e E=600.641,7859; 95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14'14" e 6,31m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26, de coordenadas N=7.533.908,0015 e E=600.648,0735; 97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57'26" e 6,43m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27, de coordenadas N=7.533.907,1108 e E=600.654,4457; 109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12'32" e 5,70m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28, de coordenadas N=7.533.905,2365 e E=600.659,8255;</w:t>
      </w:r>
      <w:r w:rsidR="00B208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058">
        <w:rPr>
          <w:rFonts w:ascii="Helvetica" w:hAnsi="Helvetica"/>
          <w:color w:val="000000"/>
          <w:sz w:val="22"/>
          <w:szCs w:val="22"/>
        </w:rPr>
        <w:t>117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02'57" e 9,19m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29, de coordenadas N=7.533.901,0559 e E=600.668,0129; 122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31'47" e 5,95m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30, de coordenadas N=7.533.897,8578 e E=600.673,0273; 127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42'06" e 5,27m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31, de coordenadas N=7.533.894,6363 e E=600.677,1951; 134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16'51" e 7,74m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32, de coordenadas N=7.533.889,2303 e E=600.682,7386; 138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>07'50" e 7,33m at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o ponto 1, ponto esse que </w:t>
      </w:r>
      <w:r w:rsidRPr="00C60058">
        <w:rPr>
          <w:rFonts w:ascii="Calibri" w:hAnsi="Calibri" w:cs="Calibri"/>
          <w:color w:val="000000"/>
          <w:sz w:val="22"/>
          <w:szCs w:val="22"/>
        </w:rPr>
        <w:t>é</w:t>
      </w:r>
      <w:r w:rsidRPr="00C60058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rea de 2.951,88m</w:t>
      </w:r>
      <w:r w:rsidRPr="00C60058">
        <w:rPr>
          <w:rFonts w:ascii="Calibri" w:hAnsi="Calibri" w:cs="Calibri"/>
          <w:color w:val="000000"/>
          <w:sz w:val="22"/>
          <w:szCs w:val="22"/>
        </w:rPr>
        <w:t>²</w:t>
      </w:r>
      <w:r w:rsidRPr="00C60058">
        <w:rPr>
          <w:rFonts w:ascii="Helvetica" w:hAnsi="Helvetica"/>
          <w:color w:val="000000"/>
          <w:sz w:val="22"/>
          <w:szCs w:val="22"/>
        </w:rPr>
        <w:t xml:space="preserve"> (dois mil, novecentos e cinquenta e um metros quadrados e oitenta e oito dec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quadrados).</w:t>
      </w:r>
    </w:p>
    <w:p w14:paraId="33084E97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Artigo 2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- Fica a Entrevias Concession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ria de Rodovias S/A autorizada a invocar o car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ter de urg</w:t>
      </w:r>
      <w:r w:rsidRPr="00C60058">
        <w:rPr>
          <w:rFonts w:ascii="Calibri" w:hAnsi="Calibri" w:cs="Calibri"/>
          <w:color w:val="000000"/>
          <w:sz w:val="22"/>
          <w:szCs w:val="22"/>
        </w:rPr>
        <w:t>ê</w:t>
      </w:r>
      <w:r w:rsidRPr="00C60058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o, para fins do disposto no artigo 15 do Decreto Lei-federal n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C60058">
        <w:rPr>
          <w:rFonts w:ascii="Calibri" w:hAnsi="Calibri" w:cs="Calibri"/>
          <w:color w:val="000000"/>
          <w:sz w:val="22"/>
          <w:szCs w:val="22"/>
        </w:rPr>
        <w:t>çõ</w:t>
      </w:r>
      <w:r w:rsidRPr="00C60058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60BBB6B1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Artigo 3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do presente decreto correr</w:t>
      </w:r>
      <w:r w:rsidRPr="00C60058">
        <w:rPr>
          <w:rFonts w:ascii="Calibri" w:hAnsi="Calibri" w:cs="Calibri"/>
          <w:color w:val="000000"/>
          <w:sz w:val="22"/>
          <w:szCs w:val="22"/>
        </w:rPr>
        <w:t>ã</w:t>
      </w:r>
      <w:r w:rsidRPr="00C60058">
        <w:rPr>
          <w:rFonts w:ascii="Helvetica" w:hAnsi="Helvetica"/>
          <w:color w:val="000000"/>
          <w:sz w:val="22"/>
          <w:szCs w:val="22"/>
        </w:rPr>
        <w:t>o por conta de verba pr</w:t>
      </w:r>
      <w:r w:rsidRPr="00C60058">
        <w:rPr>
          <w:rFonts w:ascii="Calibri" w:hAnsi="Calibri" w:cs="Calibri"/>
          <w:color w:val="000000"/>
          <w:sz w:val="22"/>
          <w:szCs w:val="22"/>
        </w:rPr>
        <w:t>ó</w:t>
      </w:r>
      <w:r w:rsidRPr="00C60058">
        <w:rPr>
          <w:rFonts w:ascii="Helvetica" w:hAnsi="Helvetica"/>
          <w:color w:val="000000"/>
          <w:sz w:val="22"/>
          <w:szCs w:val="22"/>
        </w:rPr>
        <w:t>pria da Entrevias Concession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ria de Rodovias S/A.</w:t>
      </w:r>
    </w:p>
    <w:p w14:paraId="1C5C9B37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Artigo 4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dos da presente declara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 de utilidade p</w:t>
      </w:r>
      <w:r w:rsidRPr="00C60058">
        <w:rPr>
          <w:rFonts w:ascii="Calibri" w:hAnsi="Calibri" w:cs="Calibri"/>
          <w:color w:val="000000"/>
          <w:sz w:val="22"/>
          <w:szCs w:val="22"/>
        </w:rPr>
        <w:t>ú</w:t>
      </w:r>
      <w:r w:rsidRPr="00C60058">
        <w:rPr>
          <w:rFonts w:ascii="Helvetica" w:hAnsi="Helvetica"/>
          <w:color w:val="000000"/>
          <w:sz w:val="22"/>
          <w:szCs w:val="22"/>
        </w:rPr>
        <w:t>blica os im</w:t>
      </w:r>
      <w:r w:rsidRPr="00C60058">
        <w:rPr>
          <w:rFonts w:ascii="Calibri" w:hAnsi="Calibri" w:cs="Calibri"/>
          <w:color w:val="000000"/>
          <w:sz w:val="22"/>
          <w:szCs w:val="22"/>
        </w:rPr>
        <w:t>ó</w:t>
      </w:r>
      <w:r w:rsidRPr="00C60058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dicas de direito p</w:t>
      </w:r>
      <w:r w:rsidRPr="00C60058">
        <w:rPr>
          <w:rFonts w:ascii="Calibri" w:hAnsi="Calibri" w:cs="Calibri"/>
          <w:color w:val="000000"/>
          <w:sz w:val="22"/>
          <w:szCs w:val="22"/>
        </w:rPr>
        <w:t>ú</w:t>
      </w:r>
      <w:r w:rsidRPr="00C60058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C60058">
        <w:rPr>
          <w:rFonts w:ascii="Calibri" w:hAnsi="Calibri" w:cs="Calibri"/>
          <w:color w:val="000000"/>
          <w:sz w:val="22"/>
          <w:szCs w:val="22"/>
        </w:rPr>
        <w:t>í</w:t>
      </w:r>
      <w:r w:rsidRPr="00C60058">
        <w:rPr>
          <w:rFonts w:ascii="Helvetica" w:hAnsi="Helvetica"/>
          <w:color w:val="000000"/>
          <w:sz w:val="22"/>
          <w:szCs w:val="22"/>
        </w:rPr>
        <w:t>metros descritos no artigo 1</w:t>
      </w:r>
      <w:r w:rsidRPr="00C60058">
        <w:rPr>
          <w:rFonts w:ascii="Calibri" w:hAnsi="Calibri" w:cs="Calibri"/>
          <w:color w:val="000000"/>
          <w:sz w:val="22"/>
          <w:szCs w:val="22"/>
        </w:rPr>
        <w:t>°</w:t>
      </w:r>
      <w:r w:rsidRPr="00C60058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27BB4A93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Artigo 5</w:t>
      </w:r>
      <w:r w:rsidRPr="00C60058">
        <w:rPr>
          <w:rFonts w:ascii="Calibri" w:hAnsi="Calibri" w:cs="Calibri"/>
          <w:color w:val="000000"/>
          <w:sz w:val="22"/>
          <w:szCs w:val="22"/>
        </w:rPr>
        <w:t>º</w:t>
      </w:r>
      <w:r w:rsidRPr="00C6005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C60058">
        <w:rPr>
          <w:rFonts w:ascii="Calibri" w:hAnsi="Calibri" w:cs="Calibri"/>
          <w:color w:val="000000"/>
          <w:sz w:val="22"/>
          <w:szCs w:val="22"/>
        </w:rPr>
        <w:t>çã</w:t>
      </w:r>
      <w:r w:rsidRPr="00C60058">
        <w:rPr>
          <w:rFonts w:ascii="Helvetica" w:hAnsi="Helvetica"/>
          <w:color w:val="000000"/>
          <w:sz w:val="22"/>
          <w:szCs w:val="22"/>
        </w:rPr>
        <w:t>o.</w:t>
      </w:r>
    </w:p>
    <w:p w14:paraId="5728A8B7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Pal</w:t>
      </w:r>
      <w:r w:rsidRPr="00C60058">
        <w:rPr>
          <w:rFonts w:ascii="Calibri" w:hAnsi="Calibri" w:cs="Calibri"/>
          <w:color w:val="000000"/>
          <w:sz w:val="22"/>
          <w:szCs w:val="22"/>
        </w:rPr>
        <w:t>á</w:t>
      </w:r>
      <w:r w:rsidRPr="00C60058">
        <w:rPr>
          <w:rFonts w:ascii="Helvetica" w:hAnsi="Helvetica"/>
          <w:color w:val="000000"/>
          <w:sz w:val="22"/>
          <w:szCs w:val="22"/>
        </w:rPr>
        <w:t>cio dos Bandeirantes, 12 de mar</w:t>
      </w:r>
      <w:r w:rsidRPr="00C60058">
        <w:rPr>
          <w:rFonts w:ascii="Calibri" w:hAnsi="Calibri" w:cs="Calibri"/>
          <w:color w:val="000000"/>
          <w:sz w:val="22"/>
          <w:szCs w:val="22"/>
        </w:rPr>
        <w:t>ç</w:t>
      </w:r>
      <w:r w:rsidRPr="00C60058">
        <w:rPr>
          <w:rFonts w:ascii="Helvetica" w:hAnsi="Helvetica"/>
          <w:color w:val="000000"/>
          <w:sz w:val="22"/>
          <w:szCs w:val="22"/>
        </w:rPr>
        <w:t>o de 2021</w:t>
      </w:r>
    </w:p>
    <w:p w14:paraId="4DDD60FA" w14:textId="77777777" w:rsidR="00482986" w:rsidRPr="00C60058" w:rsidRDefault="00482986" w:rsidP="004829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60058">
        <w:rPr>
          <w:rFonts w:ascii="Helvetica" w:hAnsi="Helvetica"/>
          <w:color w:val="000000"/>
          <w:sz w:val="22"/>
          <w:szCs w:val="22"/>
        </w:rPr>
        <w:t>JO</w:t>
      </w:r>
      <w:r w:rsidRPr="00C60058">
        <w:rPr>
          <w:rFonts w:ascii="Calibri" w:hAnsi="Calibri" w:cs="Calibri"/>
          <w:color w:val="000000"/>
          <w:sz w:val="22"/>
          <w:szCs w:val="22"/>
        </w:rPr>
        <w:t>Ã</w:t>
      </w:r>
      <w:r w:rsidRPr="00C60058">
        <w:rPr>
          <w:rFonts w:ascii="Helvetica" w:hAnsi="Helvetica"/>
          <w:color w:val="000000"/>
          <w:sz w:val="22"/>
          <w:szCs w:val="22"/>
        </w:rPr>
        <w:t>O DORIA</w:t>
      </w:r>
    </w:p>
    <w:sectPr w:rsidR="00482986" w:rsidRPr="00C60058" w:rsidSect="00C6005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86"/>
    <w:rsid w:val="00482986"/>
    <w:rsid w:val="004D418C"/>
    <w:rsid w:val="00B2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EAF3"/>
  <w15:chartTrackingRefBased/>
  <w15:docId w15:val="{B4ABD49E-5D64-448F-A392-45318F86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1650</Words>
  <Characters>8910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2021-03-15T13:29:00Z</dcterms:created>
  <dcterms:modified xsi:type="dcterms:W3CDTF">2021-03-15T13:32:00Z</dcterms:modified>
</cp:coreProperties>
</file>