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036F" w14:textId="77777777" w:rsidR="001C38D9" w:rsidRPr="00E734A3" w:rsidRDefault="001C38D9" w:rsidP="001C38D9">
      <w:pPr>
        <w:spacing w:beforeLines="60" w:before="144" w:afterLines="60" w:after="144" w:line="240" w:lineRule="auto"/>
        <w:ind w:firstLine="1418"/>
        <w:jc w:val="center"/>
        <w:rPr>
          <w:rFonts w:ascii="Helvetica" w:hAnsi="Helvetica"/>
          <w:b/>
          <w:bCs/>
          <w:sz w:val="22"/>
          <w:szCs w:val="22"/>
        </w:rPr>
      </w:pPr>
      <w:r w:rsidRPr="00E734A3">
        <w:rPr>
          <w:rFonts w:ascii="Helvetica" w:hAnsi="Helvetica"/>
          <w:b/>
          <w:bCs/>
          <w:sz w:val="22"/>
          <w:szCs w:val="22"/>
        </w:rPr>
        <w:t>DECRETO Nº 70.201, DE 12 DE DEZEMBRO DE 2025</w:t>
      </w:r>
    </w:p>
    <w:p w14:paraId="6B6D92F0"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Institui a Medalha do Cinquentenário do Comando de Policiamento de Área Metropolitana Cinco e dá providências correlatas.</w:t>
      </w:r>
    </w:p>
    <w:p w14:paraId="65AAE45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b/>
          <w:bCs/>
          <w:sz w:val="22"/>
          <w:szCs w:val="22"/>
        </w:rPr>
        <w:t>O GOVERNADOR DO ESTADO DE SÃO PAULO</w:t>
      </w:r>
      <w:r w:rsidRPr="00E734A3">
        <w:rPr>
          <w:rFonts w:ascii="Helvetica" w:hAnsi="Helvetica"/>
          <w:sz w:val="22"/>
          <w:szCs w:val="22"/>
        </w:rPr>
        <w:t>, no uso de suas atribuições legais, e à vista da manifestação do Conselho Estadual da Ordem do Ipiranga,</w:t>
      </w:r>
    </w:p>
    <w:p w14:paraId="6805DD40"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Decreta:</w:t>
      </w:r>
    </w:p>
    <w:p w14:paraId="4405DAAF"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1º - Fica instituída a Medalha "Cinquentenário do Comando de Policiamento de Área Metropolitana Cinco", do Comando de Policiamento de Área Metropolitana Cinco (CPA/M-5) da Polícia Militar do Estado de São Paulo, com o objetivo de reconhecer e galardoar personalidades, físicas ou jurídicas, civis ou militares, nacionais ou estrangeiras, que tenham contribuído para o maior brilho do aludido Batalhão ou que, de algum modo, tenham prestado relevantes serviços ao Estado de São Paulo e à população paulista, atuando direta ou indiretamente para a elevação do nome da Polícia Militar do Estado de São Paulo.</w:t>
      </w:r>
    </w:p>
    <w:p w14:paraId="2FA33DC6"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A medalha “Cinquentenário do Comando de Policiamento de Área Metropolitana Cinco” poderá ser outorgada aos estandartes das organizações militares e instituições civis, nacionais e estrangeiras, que se tenham tornado credoras de homenagem especial por parte das organizações e instituições citadas no caput.</w:t>
      </w:r>
      <w:r w:rsidRPr="00E734A3">
        <w:rPr>
          <w:rFonts w:ascii="Helvetica" w:hAnsi="Helvetica" w:cs="Arial"/>
          <w:sz w:val="22"/>
          <w:szCs w:val="22"/>
        </w:rPr>
        <w:t>   </w:t>
      </w:r>
    </w:p>
    <w:p w14:paraId="2485925F"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 medalha “Cinquentenário do Comando de Policiamento de Área Metropolitana Cinco” poderá ser outorgada a título póstumo.</w:t>
      </w:r>
      <w:r w:rsidRPr="00E734A3">
        <w:rPr>
          <w:rFonts w:ascii="Helvetica" w:hAnsi="Helvetica" w:cs="Arial"/>
          <w:sz w:val="22"/>
          <w:szCs w:val="22"/>
        </w:rPr>
        <w:t>  </w:t>
      </w:r>
    </w:p>
    <w:p w14:paraId="334D1E4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2º - A medalha “Cinquentenário do Comando de Policiamento de Área Metropolitana Cinco” tem a seguinte descrição heráldica:</w:t>
      </w:r>
      <w:r w:rsidRPr="00E734A3">
        <w:rPr>
          <w:rFonts w:ascii="Helvetica" w:hAnsi="Helvetica" w:cs="Arial"/>
          <w:sz w:val="22"/>
          <w:szCs w:val="22"/>
        </w:rPr>
        <w:t>   </w:t>
      </w:r>
    </w:p>
    <w:p w14:paraId="308E71F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I - anverso: escudo português de 30 mm (trinta milímetros) de altura e 27 mm (vinte e sete milímetros) de comprimento, 3 mm (três milímetros) de espessura, com orla de ouro de 1 mm (um milímetro) de largura, partido e cortado, tendo no primeiro campo, à destra, de goles, de 14 mm (catorze milímetros) de altura e 12 mm (doze milímetros) de comprimento em baixo relevo de 1 mm (um milímetro), um caduceu de mercúrio de ouro, de 12 mm (doze milímetros) de altura e 10 mm (dez milímetros) de comprimento, em alto relevo de 1 mm (um milímetro); no segundo campo, à sinistra, de argento, de 14 mm (catorze milímetros) de altura e 12 mm (doze milímetros) de comprimento em baixo relevo de 1 mm (um milímetro), uma caneta de pena de ouro, de 12 mm (doze milímetros) de altura e 10 mm (dez milímetros) de comprimento, em alto relevo de 1 mm (um milímetro); no terceiro campo, em ponta, de blau, de 11 mm (onze milímetros) de altura e 27 mm (vinte e sete milímetros) de comprimento em baixo relevo de 1 mm (um milímetro), a silhueta do pico do Jaraguá de ouro, de 10 mm (dez milímetros) de altura e 18 mm (dezoito milímetros) de comprimento, em alto relevo de 1 mm (um milímetro); sobrepondo parcialmente o </w:t>
      </w:r>
      <w:proofErr w:type="spellStart"/>
      <w:r w:rsidRPr="00E734A3">
        <w:rPr>
          <w:rFonts w:ascii="Helvetica" w:hAnsi="Helvetica"/>
          <w:sz w:val="22"/>
          <w:szCs w:val="22"/>
        </w:rPr>
        <w:t>contra-chefe</w:t>
      </w:r>
      <w:proofErr w:type="spellEnd"/>
      <w:r w:rsidRPr="00E734A3">
        <w:rPr>
          <w:rFonts w:ascii="Helvetica" w:hAnsi="Helvetica"/>
          <w:sz w:val="22"/>
          <w:szCs w:val="22"/>
        </w:rPr>
        <w:t>, um listel com orla de ouro de 1 mm (um milímetro) de largura, de goles, baixo relevo de 1 mm (um milímetro), de 10 mm (dez milímetros) de altura e 35 mm (trinta e cinco milímetros) de comprimento, com os dizeres, em caracteres versais maiúsculos, “COMANDO OESTE”, de ouro, em alto relevo de 1 mm (um milímetro); como suporte, dois ramos de louro, que partem do listel inferior, acompanhando o flanco do escudo, sem se fechar em chefe, com 25 (vinte e cinco) folhas cada um, ambos de ouro, de 3 mm (três milímetros) de espessura em relevo, de 24 mm (vinte e quatro milímetros) de altura e 6 mm (seis milímetros) de comprimento.</w:t>
      </w:r>
    </w:p>
    <w:p w14:paraId="63B7D099"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II - verso: escudo português de 30 mm (trinta milímetros) de altura e 27 mm (vinte e sete milímetros) de comprimento, 3 mm (três milímetros) de espessura, com </w:t>
      </w:r>
      <w:r w:rsidRPr="00E734A3">
        <w:rPr>
          <w:rFonts w:ascii="Helvetica" w:hAnsi="Helvetica"/>
          <w:sz w:val="22"/>
          <w:szCs w:val="22"/>
        </w:rPr>
        <w:lastRenderedPageBreak/>
        <w:t>orla de ouro de 1 mm (um milímetro) de largura e campo em baixo relevo de 1 mm (um milímetro), com o logo da PMESP, de 16 mm (dezesseis milímetros) de altura e 20 mm (vinte milímetros) de comprimento em alto relevo de 1 mm (um milímetro); em chefe, os dizeres, em caracteres versais maiúsculos, “CPA/M-5”, tudo de ouro; em contra chefe, um listel com orla de ouro de 1 mm (um milímetro) de largura, de goles, baixo relevo de 1 mm (um milímetro), de 10 mm (dez milímetros) de altura e 35 mm (trinta e cinco milímetros) de comprimento, com os dizeres, em caracteres versais maiúsculos, “15-12-1975”, de ouro, em alto relevo de 1 mm (um milímetro); como suporte, dois ramos de louro, que partem do listel inferior, acompanhando o flanco do escudo, sem se fechar em chefe, com 25 (vinte e cinco) folhas cada um, ambos de ouro, de 3 mm (três milímetros) de espessura em relevo, de 24 mm (vinte e quatro milímetros) de altura e 6 mm (seis milímetros) de comprimento.</w:t>
      </w:r>
    </w:p>
    <w:p w14:paraId="1DCA67AF"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III - a medalha pende por uma fita de gorgorão de seda achamalotada de 60 mm (sessenta milímetros) de comprimento e 35 mm (trinta e cinco milímetros) de largura, composta de 5 (cinco) listras, verticalmente dispostas da direita para a esquerda tendo as seguintes cores e proporções:</w:t>
      </w:r>
    </w:p>
    <w:p w14:paraId="78F85FD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a) </w:t>
      </w:r>
      <w:proofErr w:type="spellStart"/>
      <w:r w:rsidRPr="00E734A3">
        <w:rPr>
          <w:rFonts w:ascii="Helvetica" w:hAnsi="Helvetica"/>
          <w:sz w:val="22"/>
          <w:szCs w:val="22"/>
        </w:rPr>
        <w:t>sable</w:t>
      </w:r>
      <w:proofErr w:type="spellEnd"/>
      <w:r w:rsidRPr="00E734A3">
        <w:rPr>
          <w:rFonts w:ascii="Helvetica" w:hAnsi="Helvetica"/>
          <w:sz w:val="22"/>
          <w:szCs w:val="22"/>
        </w:rPr>
        <w:t xml:space="preserve"> (preto), de 3 mm (três milímetros);</w:t>
      </w:r>
    </w:p>
    <w:p w14:paraId="6B81AEF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b) argento (branco), de 9 mm (nove milímetros);</w:t>
      </w:r>
    </w:p>
    <w:p w14:paraId="69214CDC"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c) blau (azul), de 11 mm (onze milímetros);</w:t>
      </w:r>
    </w:p>
    <w:p w14:paraId="3D8E70C2"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d) argento (branco), de 9 mm (nove milímetros);</w:t>
      </w:r>
    </w:p>
    <w:p w14:paraId="1C889E5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e) </w:t>
      </w:r>
      <w:proofErr w:type="spellStart"/>
      <w:r w:rsidRPr="00E734A3">
        <w:rPr>
          <w:rFonts w:ascii="Helvetica" w:hAnsi="Helvetica"/>
          <w:sz w:val="22"/>
          <w:szCs w:val="22"/>
        </w:rPr>
        <w:t>gules</w:t>
      </w:r>
      <w:proofErr w:type="spellEnd"/>
      <w:r w:rsidRPr="00E734A3">
        <w:rPr>
          <w:rFonts w:ascii="Helvetica" w:hAnsi="Helvetica"/>
          <w:sz w:val="22"/>
          <w:szCs w:val="22"/>
        </w:rPr>
        <w:t xml:space="preserve"> (vermelho), de 3 mm (três milímetros).</w:t>
      </w:r>
    </w:p>
    <w:p w14:paraId="402F3D9B"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IV - a fita terá um passador de 5 mm (cinco milímetros) de altura e 37 mm (trinta e sete milímetros) de comprimento, tendo em seu anverso um escudo redondo de 1 mm (um milímetro) de espessura e 13 mm (treze milímetros) de diâmetro com um leão rampante de 10 mm (dez milímetros) de altura e 8 mm (oito milímetros) de comprimento, em alto relevo de 1 mm (um milímetro), tudo de ouro, possui na parte inferior um passador de 7 mm (sete milímetros) de altura e 37 mm (trinta e sete milímetros) de comprimento, de ouro, fixado à parte superior do escudo português em um virol listrado de goles e argento, de 2 mm (dois milímetros) de altura e 20 mm (vinte milímetros) de comprimento, perfilado de ouro.</w:t>
      </w:r>
    </w:p>
    <w:p w14:paraId="6F5B4084"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Acompanharão a medalha: a miniatura, a barreta, a roseta, o diploma, o histórico e as condições de uso da medalha.</w:t>
      </w:r>
    </w:p>
    <w:p w14:paraId="1AC706A9"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 miniatura terá a medida de 15 mm (quinze milímetros) de diâmetro, pendente por uma fita de 60 mm (sessenta milímetros) de comprimento por 15 mm (quinze milímetros) de largura, com a mesma composição descrita no "caput" deste artigo e seus incisos, guardadas as devidas proporções.</w:t>
      </w:r>
    </w:p>
    <w:p w14:paraId="60573AD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 3º - A barreta terá 35 mm (trinta e cinco milímetros) de comprimento por 10 mm (dez milímetros) de altura, com a mesma disposição de cores da fita, perfilada de 0,5 mm (meio milímetro) de ouro, dividida em cinco faixas em baixo relevo de 1 mm (um milímetro), da destra para sinistra, a primeira de 3 mm (três milímetros) de </w:t>
      </w:r>
      <w:proofErr w:type="spellStart"/>
      <w:r w:rsidRPr="00E734A3">
        <w:rPr>
          <w:rFonts w:ascii="Helvetica" w:hAnsi="Helvetica"/>
          <w:sz w:val="22"/>
          <w:szCs w:val="22"/>
        </w:rPr>
        <w:t>sable</w:t>
      </w:r>
      <w:proofErr w:type="spellEnd"/>
      <w:r w:rsidRPr="00E734A3">
        <w:rPr>
          <w:rFonts w:ascii="Helvetica" w:hAnsi="Helvetica"/>
          <w:sz w:val="22"/>
          <w:szCs w:val="22"/>
        </w:rPr>
        <w:t>, a segunda de 8 mm (oito milímetros) de argento, a terceira de 9 mm (nove milímetros) de blau, a quarta de 8 mm (oito milímetros) de argento, a quinta de 3 mm (três milímetros) de goles; tendo em seu centro, o símbolo do oeste em alto relevo de 1 mm (um milímetro) de ouro e 8 mm (oito milímetros) de diâmetro.</w:t>
      </w:r>
    </w:p>
    <w:p w14:paraId="0D7A165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4º - A roseta terá 10 mm (dez milímetros) de diâmetro, orla de 0,5 mm (meio milímetro) em ouro, com campo em baixo relevo de 1 mm (um milímetro) de blau; em seu coração, o símbolo do oeste em alto relevo de 1 mm (um milímetro) de ouro e 8 mm (oito milímetros) de diâmetro.</w:t>
      </w:r>
    </w:p>
    <w:p w14:paraId="1FB7CA38"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lastRenderedPageBreak/>
        <w:t>§ 5º - O diploma terá as características e dizeres a serem estabelecidos pelo “Comando de Policiamento de Área Metropolitana Cinco”, conforme orientações técnicas do Conselho Estadual da Ordem do Ipiranga, devendo possuir obrigatoriamente as seguintes informações:</w:t>
      </w:r>
      <w:r w:rsidRPr="00E734A3">
        <w:rPr>
          <w:rFonts w:ascii="Helvetica" w:hAnsi="Helvetica" w:cs="Arial"/>
          <w:sz w:val="22"/>
          <w:szCs w:val="22"/>
        </w:rPr>
        <w:t>   </w:t>
      </w:r>
    </w:p>
    <w:p w14:paraId="68D58C2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 anverso: Nome da honraria; nome completo do(a) agraciado(a); nome da instituição; número do decreto de oficialização; local, data e assinatura do Grão-mestre e do Chanceler da instituição;</w:t>
      </w:r>
      <w:r w:rsidRPr="00E734A3">
        <w:rPr>
          <w:rFonts w:ascii="Helvetica" w:hAnsi="Helvetica" w:cs="Arial"/>
          <w:sz w:val="22"/>
          <w:szCs w:val="22"/>
        </w:rPr>
        <w:t>   </w:t>
      </w:r>
    </w:p>
    <w:p w14:paraId="636F7F46"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b) verso: Dados de registro do diploma na Instituição (Livro e Página/Sequência); chancela de registro do diploma junto ao Conselho Estadual da Ordem do Ipiranga.</w:t>
      </w:r>
      <w:r w:rsidRPr="00E734A3">
        <w:rPr>
          <w:rFonts w:ascii="Helvetica" w:hAnsi="Helvetica" w:cs="Arial"/>
          <w:sz w:val="22"/>
          <w:szCs w:val="22"/>
        </w:rPr>
        <w:t>  </w:t>
      </w:r>
    </w:p>
    <w:p w14:paraId="477293F8"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3º - A Chancelaria é composta pelo Grão-Mestre, pelo Chanceler, pelo Vice-Chanceler e pelo Conselho de Outorgas.</w:t>
      </w:r>
      <w:r w:rsidRPr="00E734A3">
        <w:rPr>
          <w:rFonts w:ascii="Helvetica" w:hAnsi="Helvetica" w:cs="Arial"/>
          <w:sz w:val="22"/>
          <w:szCs w:val="22"/>
        </w:rPr>
        <w:t>  </w:t>
      </w:r>
    </w:p>
    <w:p w14:paraId="11A36E62"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cs="Arial"/>
          <w:sz w:val="22"/>
          <w:szCs w:val="22"/>
        </w:rPr>
        <w:t> </w:t>
      </w:r>
      <w:r w:rsidRPr="00E734A3">
        <w:rPr>
          <w:rFonts w:ascii="Helvetica" w:hAnsi="Helvetica"/>
          <w:sz w:val="22"/>
          <w:szCs w:val="22"/>
        </w:rPr>
        <w:t xml:space="preserve">§ 1º - </w:t>
      </w:r>
      <w:proofErr w:type="spellStart"/>
      <w:r w:rsidRPr="00E734A3">
        <w:rPr>
          <w:rFonts w:ascii="Helvetica" w:hAnsi="Helvetica"/>
          <w:sz w:val="22"/>
          <w:szCs w:val="22"/>
        </w:rPr>
        <w:t>Heraldicamente</w:t>
      </w:r>
      <w:proofErr w:type="spellEnd"/>
      <w:r w:rsidRPr="00E734A3">
        <w:rPr>
          <w:rFonts w:ascii="Helvetica" w:hAnsi="Helvetica"/>
          <w:sz w:val="22"/>
          <w:szCs w:val="22"/>
        </w:rPr>
        <w:t>, o Comandante Geral da Polícia Militar do Estado de São Paulo será o Grão-Mestre e o Comandante do Comando de Policiamento de Área Metropolitana Cinco (CPA/M-5) será o Chanceler e Presidente da Comissão de Outorgas.</w:t>
      </w:r>
      <w:r w:rsidRPr="00E734A3">
        <w:rPr>
          <w:rFonts w:ascii="Helvetica" w:hAnsi="Helvetica" w:cs="Arial"/>
          <w:sz w:val="22"/>
          <w:szCs w:val="22"/>
        </w:rPr>
        <w:t>  </w:t>
      </w:r>
    </w:p>
    <w:p w14:paraId="45CE5E8C"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Uma vez instituída por decreto estadual, o Governador do Estado de São Paulo passa a ser Grão-mestre honorário e o Presidente do Conselho Estadual da Ordem do Ipiranga passa a ser Chanceler Honorário desta honraria.</w:t>
      </w:r>
      <w:r w:rsidRPr="00E734A3">
        <w:rPr>
          <w:rFonts w:ascii="Helvetica" w:hAnsi="Helvetica" w:cs="Arial"/>
          <w:sz w:val="22"/>
          <w:szCs w:val="22"/>
        </w:rPr>
        <w:t>  </w:t>
      </w:r>
    </w:p>
    <w:p w14:paraId="190DFC80"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4º - A Comissão de Outorgas será composta pelo Comandante do Comando de Policiamento de Área Metropolitana Cinco (CPA/M-5) e por militares da unidade por ele escolhidos.</w:t>
      </w:r>
    </w:p>
    <w:p w14:paraId="489C7398"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Parágrafo único - O total de membros da Comissão de Outorgas, incluindo seu presidente, deve ser em número ímpar para evitar empates nas votações.</w:t>
      </w:r>
      <w:r w:rsidRPr="00E734A3">
        <w:rPr>
          <w:rFonts w:ascii="Helvetica" w:hAnsi="Helvetica" w:cs="Arial"/>
          <w:sz w:val="22"/>
          <w:szCs w:val="22"/>
        </w:rPr>
        <w:t>  </w:t>
      </w:r>
    </w:p>
    <w:p w14:paraId="350B77CB"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Artigo 5º - A Fonte de Honra (Fons </w:t>
      </w:r>
      <w:proofErr w:type="spellStart"/>
      <w:r w:rsidRPr="00E734A3">
        <w:rPr>
          <w:rFonts w:ascii="Helvetica" w:hAnsi="Helvetica"/>
          <w:sz w:val="22"/>
          <w:szCs w:val="22"/>
        </w:rPr>
        <w:t>Honorum</w:t>
      </w:r>
      <w:proofErr w:type="spellEnd"/>
      <w:r w:rsidRPr="00E734A3">
        <w:rPr>
          <w:rFonts w:ascii="Helvetica" w:hAnsi="Helvetica"/>
          <w:sz w:val="22"/>
          <w:szCs w:val="22"/>
        </w:rPr>
        <w:t>) é mantida pela Chancelaria, sendo composta pelo Grão-Mestre, pelo Chanceler, e pelos demais membros e seus suplentes, bem como pelo Presidente do Conselho Estadual da Ordem do Ipiranga.</w:t>
      </w:r>
      <w:r w:rsidRPr="00E734A3">
        <w:rPr>
          <w:rFonts w:ascii="Helvetica" w:hAnsi="Helvetica" w:cs="Arial"/>
          <w:sz w:val="22"/>
          <w:szCs w:val="22"/>
        </w:rPr>
        <w:t> </w:t>
      </w:r>
    </w:p>
    <w:p w14:paraId="13FF7DF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O Comandante do Comando de Policiamento de Área Metropolitana Cinco (CPA/M-5) como chanceler, é o guardião da fonte de honra na instituição.</w:t>
      </w:r>
      <w:r w:rsidRPr="00E734A3">
        <w:rPr>
          <w:rFonts w:ascii="Helvetica" w:hAnsi="Helvetica" w:cs="Arial"/>
          <w:sz w:val="22"/>
          <w:szCs w:val="22"/>
        </w:rPr>
        <w:t>  </w:t>
      </w:r>
    </w:p>
    <w:p w14:paraId="4B9030B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O Presidente do Conselho Estadual da Ordem do Ipiranga é o guardião da fonte de honra no Estado de São Paulo.</w:t>
      </w:r>
      <w:r w:rsidRPr="00E734A3">
        <w:rPr>
          <w:rFonts w:ascii="Helvetica" w:hAnsi="Helvetica" w:cs="Arial"/>
          <w:sz w:val="22"/>
          <w:szCs w:val="22"/>
        </w:rPr>
        <w:t>  </w:t>
      </w:r>
    </w:p>
    <w:p w14:paraId="75A8C679"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Artigo 6º - O acendimento da Fonte de Honra (Fons </w:t>
      </w:r>
      <w:proofErr w:type="spellStart"/>
      <w:r w:rsidRPr="00E734A3">
        <w:rPr>
          <w:rFonts w:ascii="Helvetica" w:hAnsi="Helvetica"/>
          <w:sz w:val="22"/>
          <w:szCs w:val="22"/>
        </w:rPr>
        <w:t>Honorum</w:t>
      </w:r>
      <w:proofErr w:type="spellEnd"/>
      <w:r w:rsidRPr="00E734A3">
        <w:rPr>
          <w:rFonts w:ascii="Helvetica" w:hAnsi="Helvetica"/>
          <w:sz w:val="22"/>
          <w:szCs w:val="22"/>
        </w:rPr>
        <w:t>) deve ser realizado antes da primeira cerimônia oficial de outorga da honraria, no mesmo ato em que ocorre a posse da Comissão de Outorgas, devendo ser realizada na seguinte ordem de agraciamento:</w:t>
      </w:r>
      <w:r w:rsidRPr="00E734A3">
        <w:rPr>
          <w:rFonts w:ascii="Helvetica" w:hAnsi="Helvetica" w:cs="Arial"/>
          <w:sz w:val="22"/>
          <w:szCs w:val="22"/>
        </w:rPr>
        <w:t>   </w:t>
      </w:r>
    </w:p>
    <w:p w14:paraId="66D2F76E"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I - Comandante Geral da Polícia Militar do Estado de São Paulo, Grão-mestre, para o Presidente do Conselho Estadual da Ordem do Ipiranga;</w:t>
      </w:r>
      <w:r w:rsidRPr="00E734A3">
        <w:rPr>
          <w:rFonts w:ascii="Helvetica" w:hAnsi="Helvetica" w:cs="Arial"/>
          <w:sz w:val="22"/>
          <w:szCs w:val="22"/>
        </w:rPr>
        <w:t> </w:t>
      </w:r>
    </w:p>
    <w:p w14:paraId="466B3152"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II - Presidente do Conselho Estadual da Ordem do Ipiranga para o Grão-Mestre;</w:t>
      </w:r>
      <w:r w:rsidRPr="00E734A3">
        <w:rPr>
          <w:rFonts w:ascii="Helvetica" w:hAnsi="Helvetica" w:cs="Arial"/>
          <w:sz w:val="22"/>
          <w:szCs w:val="22"/>
        </w:rPr>
        <w:t> </w:t>
      </w:r>
    </w:p>
    <w:p w14:paraId="194FE205"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III - Comandante Geral da Polícia Militar do Estado de São Paulo, Grão-Mestre, para o Comandante do Comando de Policiamento de Área Metropolitana Cinco (CPA/M-5), Chanceler;</w:t>
      </w:r>
      <w:r w:rsidRPr="00E734A3">
        <w:rPr>
          <w:rFonts w:ascii="Helvetica" w:hAnsi="Helvetica" w:cs="Arial"/>
          <w:sz w:val="22"/>
          <w:szCs w:val="22"/>
        </w:rPr>
        <w:t>  </w:t>
      </w:r>
    </w:p>
    <w:p w14:paraId="289E9B6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IV - Comandante Geral da Polícia Militar do Estado de São Paulo, Grão-Mestre, para os demais membros da Comissão de Outorgas.</w:t>
      </w:r>
    </w:p>
    <w:p w14:paraId="67BBAF9A"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lastRenderedPageBreak/>
        <w:t>§ 1º - O agraciamento como fonte de honra afasta a possibilidade de agraciamento por mérito.</w:t>
      </w:r>
      <w:r w:rsidRPr="00E734A3">
        <w:rPr>
          <w:rFonts w:ascii="Helvetica" w:hAnsi="Helvetica" w:cs="Arial"/>
          <w:sz w:val="22"/>
          <w:szCs w:val="22"/>
        </w:rPr>
        <w:t>  </w:t>
      </w:r>
    </w:p>
    <w:p w14:paraId="264C9F35"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Todos os atos da Chancelaria devem ser registrados no Livro de Ouro, com as devidas assinaturas.</w:t>
      </w:r>
      <w:r w:rsidRPr="00E734A3">
        <w:rPr>
          <w:rFonts w:ascii="Helvetica" w:hAnsi="Helvetica" w:cs="Arial"/>
          <w:sz w:val="22"/>
          <w:szCs w:val="22"/>
        </w:rPr>
        <w:t>  </w:t>
      </w:r>
    </w:p>
    <w:p w14:paraId="64847C2F"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Artigo 7º - Uma vez acesa a Fonte de Honra (Fons </w:t>
      </w:r>
      <w:proofErr w:type="spellStart"/>
      <w:r w:rsidRPr="00E734A3">
        <w:rPr>
          <w:rFonts w:ascii="Helvetica" w:hAnsi="Helvetica"/>
          <w:sz w:val="22"/>
          <w:szCs w:val="22"/>
        </w:rPr>
        <w:t>Honorum</w:t>
      </w:r>
      <w:proofErr w:type="spellEnd"/>
      <w:r w:rsidRPr="00E734A3">
        <w:rPr>
          <w:rFonts w:ascii="Helvetica" w:hAnsi="Helvetica"/>
          <w:sz w:val="22"/>
          <w:szCs w:val="22"/>
        </w:rPr>
        <w:t>) é de responsabilidade do Chanceler realizar a manutenção dela em casos de alteração da composição da Chancelaria, promovendo o acendimento da fonte de honra no novo membro.</w:t>
      </w:r>
      <w:r w:rsidRPr="00E734A3">
        <w:rPr>
          <w:rFonts w:ascii="Helvetica" w:hAnsi="Helvetica" w:cs="Arial"/>
          <w:sz w:val="22"/>
          <w:szCs w:val="22"/>
        </w:rPr>
        <w:t>  </w:t>
      </w:r>
    </w:p>
    <w:p w14:paraId="499CFF4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Artigo 8º - Caso a honraria permaneça por muito tempo sem ser outorgada e/ou nos casos em que a Comissão de Outorga seja dissolvida, será necessário acender novamente a Fonte de Honra (Fons </w:t>
      </w:r>
      <w:proofErr w:type="spellStart"/>
      <w:r w:rsidRPr="00E734A3">
        <w:rPr>
          <w:rFonts w:ascii="Helvetica" w:hAnsi="Helvetica"/>
          <w:sz w:val="22"/>
          <w:szCs w:val="22"/>
        </w:rPr>
        <w:t>Honorum</w:t>
      </w:r>
      <w:proofErr w:type="spellEnd"/>
      <w:r w:rsidRPr="00E734A3">
        <w:rPr>
          <w:rFonts w:ascii="Helvetica" w:hAnsi="Helvetica"/>
          <w:sz w:val="22"/>
          <w:szCs w:val="22"/>
        </w:rPr>
        <w:t>), conforme previsto no Artigo 6º.</w:t>
      </w:r>
      <w:r w:rsidRPr="00E734A3">
        <w:rPr>
          <w:rFonts w:ascii="Helvetica" w:hAnsi="Helvetica" w:cs="Arial"/>
          <w:sz w:val="22"/>
          <w:szCs w:val="22"/>
        </w:rPr>
        <w:t>  </w:t>
      </w:r>
    </w:p>
    <w:p w14:paraId="26FAF9DA"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9º - As indicações ordinárias comuns para a concessão da honraria serão dirigidas à Comissão de Outorgas em formulário próprio e se farão acompanhar do respectivo perfil da personalidade indicada, seja pessoa física ou pessoa jurídica, bem como das razões que as justifiquem.</w:t>
      </w:r>
      <w:r w:rsidRPr="00E734A3">
        <w:rPr>
          <w:rFonts w:ascii="Helvetica" w:hAnsi="Helvetica" w:cs="Arial"/>
          <w:sz w:val="22"/>
          <w:szCs w:val="22"/>
        </w:rPr>
        <w:t>  </w:t>
      </w:r>
    </w:p>
    <w:p w14:paraId="054FE19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O mesmo procedimento deve ser seguido para outorgas a título póstumo.</w:t>
      </w:r>
      <w:r w:rsidRPr="00E734A3">
        <w:rPr>
          <w:rFonts w:ascii="Helvetica" w:hAnsi="Helvetica" w:cs="Arial"/>
          <w:sz w:val="22"/>
          <w:szCs w:val="22"/>
        </w:rPr>
        <w:t>  </w:t>
      </w:r>
    </w:p>
    <w:p w14:paraId="648EE71A"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As indicações políticas estratégicas do Grão-Mestre são aceitas sem a necessidade do cumprimento do previsto no caput, mas devem vir acompanhadas de justificativa.</w:t>
      </w:r>
      <w:r w:rsidRPr="00E734A3">
        <w:rPr>
          <w:rFonts w:ascii="Helvetica" w:hAnsi="Helvetica" w:cs="Arial"/>
          <w:sz w:val="22"/>
          <w:szCs w:val="22"/>
        </w:rPr>
        <w:t>  </w:t>
      </w:r>
    </w:p>
    <w:p w14:paraId="5944AA95"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10 - A Comissão de Outorgas deve analisar todas as indicações para garantir conduta ilibada das personalidades e o adequado enquadramento do perfil e da justificativa ao espírito da honraria.</w:t>
      </w:r>
      <w:r w:rsidRPr="00E734A3">
        <w:rPr>
          <w:rFonts w:ascii="Helvetica" w:hAnsi="Helvetica" w:cs="Arial"/>
          <w:sz w:val="22"/>
          <w:szCs w:val="22"/>
        </w:rPr>
        <w:t>  </w:t>
      </w:r>
    </w:p>
    <w:p w14:paraId="3A5103A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5106CCC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O Presidente da Comissão de Outorgas deverá encaminhar a lista dos indicados aprovados, juntamente com o resumo de seu perfil, ao Conselho Estadual da Ordem do Ipiranga para seu Ad Referendum.</w:t>
      </w:r>
      <w:r w:rsidRPr="00E734A3">
        <w:rPr>
          <w:rFonts w:ascii="Helvetica" w:hAnsi="Helvetica" w:cs="Arial"/>
          <w:sz w:val="22"/>
          <w:szCs w:val="22"/>
        </w:rPr>
        <w:t>  </w:t>
      </w:r>
    </w:p>
    <w:p w14:paraId="0CE9D7D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11 - Os assuntos a serem votados são resolvidos por meio de maioria simples de votos, levando em consideração o número de presentes participantes na votação, ou seja, compreende mais da metade dos votantes ou o maior resultado da votação, no caso de haver dispersão de votos.</w:t>
      </w:r>
      <w:r w:rsidRPr="00E734A3">
        <w:rPr>
          <w:rFonts w:ascii="Helvetica" w:hAnsi="Helvetica" w:cs="Arial"/>
          <w:sz w:val="22"/>
          <w:szCs w:val="22"/>
        </w:rPr>
        <w:t>  </w:t>
      </w:r>
    </w:p>
    <w:p w14:paraId="020A10C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O Presidente da Comissão de Outorgas terá voto de qualidade no caso de empate na votação.</w:t>
      </w:r>
      <w:r w:rsidRPr="00E734A3">
        <w:rPr>
          <w:rFonts w:ascii="Helvetica" w:hAnsi="Helvetica" w:cs="Arial"/>
          <w:sz w:val="22"/>
          <w:szCs w:val="22"/>
        </w:rPr>
        <w:t>   </w:t>
      </w:r>
    </w:p>
    <w:p w14:paraId="57324236"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 ausência de manifestação contrária do Conselho Estadual da Ordem do Ipiranga, que possui direito de veto total ou parcial da lista de indicados, implicará em aceitação tácita.</w:t>
      </w:r>
      <w:r w:rsidRPr="00E734A3">
        <w:rPr>
          <w:rFonts w:ascii="Helvetica" w:hAnsi="Helvetica" w:cs="Arial"/>
          <w:sz w:val="22"/>
          <w:szCs w:val="22"/>
        </w:rPr>
        <w:t>  </w:t>
      </w:r>
    </w:p>
    <w:p w14:paraId="3E22F9FF"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12 - A medalha será outorgada pelo Comandante-Geral da Polícia Militar do Estado de São Paulo, mediante proposta da Comissão de Outorgas.</w:t>
      </w:r>
    </w:p>
    <w:p w14:paraId="5EDD771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xml:space="preserve">Artigo 13 - Publicado o ato concessório da honraria, a Comissão de Outorgas providenciará a lavratura do diploma respectivo, que será assinado pelo Comandante-Geral da Polícia Militar do Estado de São Paulo, Grão-mestre, e pelo </w:t>
      </w:r>
      <w:r w:rsidRPr="00E734A3">
        <w:rPr>
          <w:rFonts w:ascii="Helvetica" w:hAnsi="Helvetica"/>
          <w:sz w:val="22"/>
          <w:szCs w:val="22"/>
        </w:rPr>
        <w:lastRenderedPageBreak/>
        <w:t>Comandante do Comando de Policiamento de Área Metropolitana Cinco (CPA/M-5), Chanceler.</w:t>
      </w:r>
    </w:p>
    <w:p w14:paraId="712E83D2"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14 - É de responsabilidade da Comissão de Outorgas o envio do ofício do Grão-Mestre ao indicado, bem como a confirmação de sua anuência em comparecer ao evento de agraciamento.</w:t>
      </w:r>
      <w:r w:rsidRPr="00E734A3">
        <w:rPr>
          <w:rFonts w:ascii="Helvetica" w:hAnsi="Helvetica" w:cs="Arial"/>
          <w:sz w:val="22"/>
          <w:szCs w:val="22"/>
        </w:rPr>
        <w:t>  </w:t>
      </w:r>
    </w:p>
    <w:p w14:paraId="208400A8"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Parágrafo único - Caso o indicado, por motivos pessoais, declinar do direito de receber a honraria, este deverá enviar carta para formalizar sua não anuência.</w:t>
      </w:r>
      <w:r w:rsidRPr="00E734A3">
        <w:rPr>
          <w:rFonts w:ascii="Helvetica" w:hAnsi="Helvetica" w:cs="Arial"/>
          <w:sz w:val="22"/>
          <w:szCs w:val="22"/>
        </w:rPr>
        <w:t>  </w:t>
      </w:r>
    </w:p>
    <w:p w14:paraId="031A002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15 - É de responsabilidade da Comissão de Outorgas o registro de todos os atos, bem como dos resultados de todas as votações e da manifestação do Grão-Mestre, no Livro de Ouro.</w:t>
      </w:r>
      <w:r w:rsidRPr="00E734A3">
        <w:rPr>
          <w:rFonts w:ascii="Helvetica" w:hAnsi="Helvetica" w:cs="Arial"/>
          <w:sz w:val="22"/>
          <w:szCs w:val="22"/>
        </w:rPr>
        <w:t>  </w:t>
      </w:r>
    </w:p>
    <w:p w14:paraId="1783B653"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Parágrafo único - A lista contendo os nomes de todos os indicados aprovados, bem como as datas previstas para a outorga, deve ser registrada em controle separado, ficando no Livro de Ouro somente o registro dos atos.</w:t>
      </w:r>
      <w:r w:rsidRPr="00E734A3">
        <w:rPr>
          <w:rFonts w:ascii="Helvetica" w:hAnsi="Helvetica" w:cs="Arial"/>
          <w:sz w:val="22"/>
          <w:szCs w:val="22"/>
        </w:rPr>
        <w:t>  </w:t>
      </w:r>
    </w:p>
    <w:p w14:paraId="32F65ACF"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16 - Perderá o direito ao uso da condecoração, bem como a ela não fará jus, aquele que tenha sido condenado à pena privativa de liberdade ou praticado qualquer ato contrário à dignidade ou ao espírito da honraria.</w:t>
      </w:r>
      <w:r w:rsidRPr="00E734A3">
        <w:rPr>
          <w:rFonts w:ascii="Helvetica" w:hAnsi="Helvetica" w:cs="Arial"/>
          <w:sz w:val="22"/>
          <w:szCs w:val="22"/>
        </w:rPr>
        <w:t>  </w:t>
      </w:r>
    </w:p>
    <w:p w14:paraId="30067AB6"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17 - O agraciamento por meio da outorga da honraria é de caráter personalíssimo e é intransferível, sendo o diploma o documento formal e oficial que garante a sua autenticidade.</w:t>
      </w:r>
      <w:r w:rsidRPr="00E734A3">
        <w:rPr>
          <w:rFonts w:ascii="Helvetica" w:hAnsi="Helvetica" w:cs="Arial"/>
          <w:sz w:val="22"/>
          <w:szCs w:val="22"/>
        </w:rPr>
        <w:t>  </w:t>
      </w:r>
    </w:p>
    <w:p w14:paraId="039E64D9"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Parágrafo único - O diploma é documento expedido somente uma vez. Em caso de perda dele, poderá ser expedida uma carta oficial da instituição ratificando a autenticidade do agraciamento e informando os dados de registro.</w:t>
      </w:r>
      <w:r w:rsidRPr="00E734A3">
        <w:rPr>
          <w:rFonts w:ascii="Helvetica" w:hAnsi="Helvetica" w:cs="Arial"/>
          <w:sz w:val="22"/>
          <w:szCs w:val="22"/>
        </w:rPr>
        <w:t>  </w:t>
      </w:r>
    </w:p>
    <w:p w14:paraId="6E8F8C4E"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18 - Conforme previsto no Artigo 2º, § 5º, é de responsabilidade da Comissão de Outorgas realizar controle dos agraciados, indicando o número do Livro e o número da Página/Sequência em que cada personalidade foi registrada.</w:t>
      </w:r>
      <w:r w:rsidRPr="00E734A3">
        <w:rPr>
          <w:rFonts w:ascii="Helvetica" w:hAnsi="Helvetica" w:cs="Arial"/>
          <w:sz w:val="22"/>
          <w:szCs w:val="22"/>
        </w:rPr>
        <w:t>  </w:t>
      </w:r>
    </w:p>
    <w:p w14:paraId="14068460"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As informações citadas no caput devem constar no verso de cada diploma.</w:t>
      </w:r>
      <w:r w:rsidRPr="00E734A3">
        <w:rPr>
          <w:rFonts w:ascii="Helvetica" w:hAnsi="Helvetica" w:cs="Arial"/>
          <w:sz w:val="22"/>
          <w:szCs w:val="22"/>
        </w:rPr>
        <w:t>  </w:t>
      </w:r>
    </w:p>
    <w:p w14:paraId="59110A0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 Comissão de Outorgas deverá manter os controles em dia e disponíveis para fiscalização por parte do Conselho Estadual da Ordem do Ipiranga.</w:t>
      </w:r>
      <w:r w:rsidRPr="00E734A3">
        <w:rPr>
          <w:rFonts w:ascii="Helvetica" w:hAnsi="Helvetica" w:cs="Arial"/>
          <w:sz w:val="22"/>
          <w:szCs w:val="22"/>
        </w:rPr>
        <w:t>  </w:t>
      </w:r>
    </w:p>
    <w:p w14:paraId="7DBB70E2"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19 - É obrigatório o envio da lista de agraciados, bem como o resumo do perfil da personalidade, ao Conselho Estadual da Ordem do Ipiranga, para a emissão da chancela oficial numerada a ser aplicada no verso do diploma.</w:t>
      </w:r>
      <w:r w:rsidRPr="00E734A3">
        <w:rPr>
          <w:rFonts w:ascii="Helvetica" w:hAnsi="Helvetica" w:cs="Arial"/>
          <w:sz w:val="22"/>
          <w:szCs w:val="22"/>
        </w:rPr>
        <w:t>  </w:t>
      </w:r>
    </w:p>
    <w:p w14:paraId="1AE677FA"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§1º - A recusa do Conselho Estadual da Ordem do Ipiranga em registrar o diploma, por meio da emissão de chancela oficial numerada, implicará no cancelamento da indicação.</w:t>
      </w:r>
      <w:r w:rsidRPr="00E734A3">
        <w:rPr>
          <w:rFonts w:ascii="Helvetica" w:hAnsi="Helvetica" w:cs="Arial"/>
          <w:sz w:val="22"/>
          <w:szCs w:val="22"/>
        </w:rPr>
        <w:t>  </w:t>
      </w:r>
    </w:p>
    <w:p w14:paraId="16957EA0"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 Comissão de Outorgas deverá enviar a lista para emissão das chancelas oficiais numeradas com antecedência de pelo menos 7 (sete) dias úteis.</w:t>
      </w:r>
      <w:r w:rsidRPr="00E734A3">
        <w:rPr>
          <w:rFonts w:ascii="Helvetica" w:hAnsi="Helvetica" w:cs="Arial"/>
          <w:sz w:val="22"/>
          <w:szCs w:val="22"/>
        </w:rPr>
        <w:t>  </w:t>
      </w:r>
    </w:p>
    <w:p w14:paraId="00277A93"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3º - A realização de cerimônia de outorga sem a chancela oficial numerada constitui falta grave e implicará na aplicação das sanções previstas no Código de Ética e Conduta do Conselho Estadual da Ordem do Ipiranga.</w:t>
      </w:r>
      <w:r w:rsidRPr="00E734A3">
        <w:rPr>
          <w:rFonts w:ascii="Helvetica" w:hAnsi="Helvetica" w:cs="Arial"/>
          <w:sz w:val="22"/>
          <w:szCs w:val="22"/>
        </w:rPr>
        <w:t> </w:t>
      </w:r>
    </w:p>
    <w:p w14:paraId="05960098"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20 - A entrega das medalhas será feita, anualmente, em solenidade pública, de preferência na cerimônia de aniversário da unidade, na presença do Grão-Mestre.</w:t>
      </w:r>
    </w:p>
    <w:p w14:paraId="66A17A9E"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lastRenderedPageBreak/>
        <w:t>§ 1º - O Conselho Estadual da Ordem do Ipiranga deverá ser notificado com antecedência sobre o local, data e hora da cerimônia para que possa se fazer representar.</w:t>
      </w:r>
      <w:r w:rsidRPr="00E734A3">
        <w:rPr>
          <w:rFonts w:ascii="Helvetica" w:hAnsi="Helvetica" w:cs="Arial"/>
          <w:sz w:val="22"/>
          <w:szCs w:val="22"/>
        </w:rPr>
        <w:t>  </w:t>
      </w:r>
    </w:p>
    <w:p w14:paraId="5BE9FED6"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 Chancelaria poderá realizar cerimônias em outras datas, além da data magna, devendo seguir todas as orientações e recomendações de cerimonial heráldico do Conselho Estadual da Ordem do Ipiranga.</w:t>
      </w:r>
      <w:r w:rsidRPr="00E734A3">
        <w:rPr>
          <w:rFonts w:ascii="Helvetica" w:hAnsi="Helvetica" w:cs="Arial"/>
          <w:sz w:val="22"/>
          <w:szCs w:val="22"/>
        </w:rPr>
        <w:t> </w:t>
      </w:r>
    </w:p>
    <w:p w14:paraId="3AE23FF8"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21 - A imposição física da honraria será realizada preferencialmente pelo Grão-mestre e pelo Chanceler, podendo eles serem representados por membros da Comissão de Outorgas.</w:t>
      </w:r>
      <w:r w:rsidRPr="00E734A3">
        <w:rPr>
          <w:rFonts w:ascii="Helvetica" w:hAnsi="Helvetica" w:cs="Arial"/>
          <w:sz w:val="22"/>
          <w:szCs w:val="22"/>
        </w:rPr>
        <w:t>  </w:t>
      </w:r>
    </w:p>
    <w:p w14:paraId="14BCD9F9"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1º - Devem ser seguidas as orientações do Conselho Estadual da Ordem do Ipiranga sobre o modo correto de imposição das honrarias.</w:t>
      </w:r>
      <w:r w:rsidRPr="00E734A3">
        <w:rPr>
          <w:rFonts w:ascii="Helvetica" w:hAnsi="Helvetica" w:cs="Arial"/>
          <w:sz w:val="22"/>
          <w:szCs w:val="22"/>
        </w:rPr>
        <w:t>  </w:t>
      </w:r>
    </w:p>
    <w:p w14:paraId="2C02E6DF"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2º - As outorgas a título póstumo ou as que forem por meio de representantes devem ser realizadas em mãos, com a entrega do conjunto da honraria ao representante.</w:t>
      </w:r>
      <w:r w:rsidRPr="00E734A3">
        <w:rPr>
          <w:rFonts w:ascii="Helvetica" w:hAnsi="Helvetica" w:cs="Arial"/>
          <w:sz w:val="22"/>
          <w:szCs w:val="22"/>
        </w:rPr>
        <w:t>  </w:t>
      </w:r>
    </w:p>
    <w:p w14:paraId="065FC272"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 3º - A outorga para pessoas jurídicas deve ser feita por meio da imposição física da honraria no estandarte da instituição agraciada ou com entrega do conjunto da honraria ao representante.</w:t>
      </w:r>
      <w:r w:rsidRPr="00E734A3">
        <w:rPr>
          <w:rFonts w:ascii="Helvetica" w:hAnsi="Helvetica" w:cs="Arial"/>
          <w:sz w:val="22"/>
          <w:szCs w:val="22"/>
        </w:rPr>
        <w:t>  </w:t>
      </w:r>
    </w:p>
    <w:p w14:paraId="22B3433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22 - O padrão de indumentária mínima a ser adotada para a cerimônia é o passeio completo, e seus equivalentes para uniformes militares.</w:t>
      </w:r>
      <w:r w:rsidRPr="00E734A3">
        <w:rPr>
          <w:rFonts w:ascii="Helvetica" w:hAnsi="Helvetica" w:cs="Arial"/>
          <w:sz w:val="22"/>
          <w:szCs w:val="22"/>
        </w:rPr>
        <w:t>  </w:t>
      </w:r>
    </w:p>
    <w:p w14:paraId="522575FB"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Parágrafo único - Os agraciados devem ser orientados a comparecer ao evento sem outras condecorações.</w:t>
      </w:r>
      <w:r w:rsidRPr="00E734A3">
        <w:rPr>
          <w:rFonts w:ascii="Helvetica" w:hAnsi="Helvetica" w:cs="Arial"/>
          <w:sz w:val="22"/>
          <w:szCs w:val="22"/>
        </w:rPr>
        <w:t>  </w:t>
      </w:r>
    </w:p>
    <w:p w14:paraId="022C0D75"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23 - Na hipótese da extinção dessa condecoração no todo ou em parte, seus cunhos, exemplares e complementos remanescentes serão recolhidos ao Conselho Estadual da Ordem do Ipiranga, sem ônus para os cofres públicos.</w:t>
      </w:r>
      <w:r w:rsidRPr="00E734A3">
        <w:rPr>
          <w:rFonts w:ascii="Helvetica" w:hAnsi="Helvetica" w:cs="Arial"/>
          <w:sz w:val="22"/>
          <w:szCs w:val="22"/>
        </w:rPr>
        <w:t>   </w:t>
      </w:r>
    </w:p>
    <w:p w14:paraId="6F0CEADD"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24 - O presente regulamento somente poderá ser alterado após anuência do Comando de Policiamento de Área Metropolitana Cinco (CPA/M-5) e submissão ao Conselho Estadual da Ordem do Ipiranga.</w:t>
      </w:r>
      <w:r w:rsidRPr="00E734A3">
        <w:rPr>
          <w:rFonts w:ascii="Helvetica" w:hAnsi="Helvetica" w:cs="Arial"/>
          <w:sz w:val="22"/>
          <w:szCs w:val="22"/>
        </w:rPr>
        <w:t> </w:t>
      </w:r>
    </w:p>
    <w:p w14:paraId="5D9B0451"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25 - As despesas decorrentes da aplicação deste decreto correrão à conta das dotações orçamentárias próprias consignadas no orçamento-programa vigente.</w:t>
      </w:r>
    </w:p>
    <w:p w14:paraId="1F0174B7"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Artigo 26 - Este decreto entra em vigor na data de sua publicação.</w:t>
      </w:r>
    </w:p>
    <w:p w14:paraId="15E7496E" w14:textId="77777777" w:rsidR="001C38D9" w:rsidRPr="00E734A3" w:rsidRDefault="001C38D9" w:rsidP="001C38D9">
      <w:pPr>
        <w:spacing w:beforeLines="60" w:before="144" w:afterLines="60" w:after="144" w:line="240" w:lineRule="auto"/>
        <w:ind w:firstLine="1418"/>
        <w:jc w:val="both"/>
        <w:rPr>
          <w:rFonts w:ascii="Helvetica" w:hAnsi="Helvetica"/>
          <w:sz w:val="22"/>
          <w:szCs w:val="22"/>
        </w:rPr>
      </w:pPr>
      <w:r w:rsidRPr="00E734A3">
        <w:rPr>
          <w:rFonts w:ascii="Helvetica" w:hAnsi="Helvetica"/>
          <w:sz w:val="22"/>
          <w:szCs w:val="22"/>
        </w:rPr>
        <w:t>TARCÍSIO DE FREITAS </w:t>
      </w:r>
    </w:p>
    <w:sectPr w:rsidR="001C38D9" w:rsidRPr="00E734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D9"/>
    <w:rsid w:val="001C38D9"/>
    <w:rsid w:val="007E77C1"/>
    <w:rsid w:val="00C95F82"/>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EAC3"/>
  <w15:chartTrackingRefBased/>
  <w15:docId w15:val="{4FB877CA-2276-4693-B3AF-FB3308C2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8D9"/>
  </w:style>
  <w:style w:type="paragraph" w:styleId="Ttulo1">
    <w:name w:val="heading 1"/>
    <w:basedOn w:val="Normal"/>
    <w:next w:val="Normal"/>
    <w:link w:val="Ttulo1Char"/>
    <w:uiPriority w:val="9"/>
    <w:qFormat/>
    <w:rsid w:val="001C3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3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38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38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38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38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38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38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38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38D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38D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38D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38D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38D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38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38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38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38D9"/>
    <w:rPr>
      <w:rFonts w:eastAsiaTheme="majorEastAsia" w:cstheme="majorBidi"/>
      <w:color w:val="272727" w:themeColor="text1" w:themeTint="D8"/>
    </w:rPr>
  </w:style>
  <w:style w:type="paragraph" w:styleId="Ttulo">
    <w:name w:val="Title"/>
    <w:basedOn w:val="Normal"/>
    <w:next w:val="Normal"/>
    <w:link w:val="TtuloChar"/>
    <w:uiPriority w:val="10"/>
    <w:qFormat/>
    <w:rsid w:val="001C3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38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38D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38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38D9"/>
    <w:pPr>
      <w:spacing w:before="160"/>
      <w:jc w:val="center"/>
    </w:pPr>
    <w:rPr>
      <w:i/>
      <w:iCs/>
      <w:color w:val="404040" w:themeColor="text1" w:themeTint="BF"/>
    </w:rPr>
  </w:style>
  <w:style w:type="character" w:customStyle="1" w:styleId="CitaoChar">
    <w:name w:val="Citação Char"/>
    <w:basedOn w:val="Fontepargpadro"/>
    <w:link w:val="Citao"/>
    <w:uiPriority w:val="29"/>
    <w:rsid w:val="001C38D9"/>
    <w:rPr>
      <w:i/>
      <w:iCs/>
      <w:color w:val="404040" w:themeColor="text1" w:themeTint="BF"/>
    </w:rPr>
  </w:style>
  <w:style w:type="paragraph" w:styleId="PargrafodaLista">
    <w:name w:val="List Paragraph"/>
    <w:basedOn w:val="Normal"/>
    <w:uiPriority w:val="34"/>
    <w:qFormat/>
    <w:rsid w:val="001C38D9"/>
    <w:pPr>
      <w:ind w:left="720"/>
      <w:contextualSpacing/>
    </w:pPr>
  </w:style>
  <w:style w:type="character" w:styleId="nfaseIntensa">
    <w:name w:val="Intense Emphasis"/>
    <w:basedOn w:val="Fontepargpadro"/>
    <w:uiPriority w:val="21"/>
    <w:qFormat/>
    <w:rsid w:val="001C38D9"/>
    <w:rPr>
      <w:i/>
      <w:iCs/>
      <w:color w:val="0F4761" w:themeColor="accent1" w:themeShade="BF"/>
    </w:rPr>
  </w:style>
  <w:style w:type="paragraph" w:styleId="CitaoIntensa">
    <w:name w:val="Intense Quote"/>
    <w:basedOn w:val="Normal"/>
    <w:next w:val="Normal"/>
    <w:link w:val="CitaoIntensaChar"/>
    <w:uiPriority w:val="30"/>
    <w:qFormat/>
    <w:rsid w:val="001C3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38D9"/>
    <w:rPr>
      <w:i/>
      <w:iCs/>
      <w:color w:val="0F4761" w:themeColor="accent1" w:themeShade="BF"/>
    </w:rPr>
  </w:style>
  <w:style w:type="character" w:styleId="RefernciaIntensa">
    <w:name w:val="Intense Reference"/>
    <w:basedOn w:val="Fontepargpadro"/>
    <w:uiPriority w:val="32"/>
    <w:qFormat/>
    <w:rsid w:val="001C3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2746</Words>
  <Characters>14834</Characters>
  <Application>Microsoft Office Word</Application>
  <DocSecurity>0</DocSecurity>
  <Lines>123</Lines>
  <Paragraphs>35</Paragraphs>
  <ScaleCrop>false</ScaleCrop>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2025-12-15T14:34:00Z</dcterms:created>
  <dcterms:modified xsi:type="dcterms:W3CDTF">2025-12-15T14:34:00Z</dcterms:modified>
</cp:coreProperties>
</file>