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57B38" w14:textId="77777777" w:rsidR="00206054" w:rsidRPr="00206054" w:rsidRDefault="00206054" w:rsidP="00550E7E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206054">
        <w:rPr>
          <w:rFonts w:ascii="Helvetica" w:hAnsi="Helvetica" w:cs="Helvetica"/>
          <w:b/>
          <w:bCs/>
          <w:sz w:val="22"/>
          <w:szCs w:val="22"/>
        </w:rPr>
        <w:t>DECRETO N</w:t>
      </w:r>
      <w:r w:rsidRPr="00206054">
        <w:rPr>
          <w:rFonts w:ascii="Calibri" w:hAnsi="Calibri" w:cs="Calibri"/>
          <w:b/>
          <w:bCs/>
          <w:sz w:val="22"/>
          <w:szCs w:val="22"/>
        </w:rPr>
        <w:t>º</w:t>
      </w:r>
      <w:r w:rsidRPr="00206054">
        <w:rPr>
          <w:rFonts w:ascii="Helvetica" w:hAnsi="Helvetica" w:cs="Helvetica"/>
          <w:b/>
          <w:bCs/>
          <w:sz w:val="22"/>
          <w:szCs w:val="22"/>
        </w:rPr>
        <w:t xml:space="preserve"> 68.809, DE 26 DE AGOSTO DE 2024</w:t>
      </w:r>
    </w:p>
    <w:p w14:paraId="6A04EE01" w14:textId="77777777" w:rsidR="00206054" w:rsidRPr="00206054" w:rsidRDefault="00206054" w:rsidP="00550E7E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206054">
        <w:rPr>
          <w:rFonts w:ascii="Helvetica" w:hAnsi="Helvetica" w:cs="Helvetica"/>
          <w:sz w:val="22"/>
          <w:szCs w:val="22"/>
        </w:rPr>
        <w:t>Disp</w:t>
      </w:r>
      <w:r w:rsidRPr="00206054">
        <w:rPr>
          <w:rFonts w:ascii="Calibri" w:hAnsi="Calibri" w:cs="Calibri"/>
          <w:sz w:val="22"/>
          <w:szCs w:val="22"/>
        </w:rPr>
        <w:t>õ</w:t>
      </w:r>
      <w:r w:rsidRPr="00206054">
        <w:rPr>
          <w:rFonts w:ascii="Helvetica" w:hAnsi="Helvetica" w:cs="Helvetica"/>
          <w:sz w:val="22"/>
          <w:szCs w:val="22"/>
        </w:rPr>
        <w:t>e sobre a admiss</w:t>
      </w:r>
      <w:r w:rsidRPr="00206054">
        <w:rPr>
          <w:rFonts w:ascii="Calibri" w:hAnsi="Calibri" w:cs="Calibri"/>
          <w:sz w:val="22"/>
          <w:szCs w:val="22"/>
        </w:rPr>
        <w:t>ã</w:t>
      </w:r>
      <w:r w:rsidRPr="00206054">
        <w:rPr>
          <w:rFonts w:ascii="Helvetica" w:hAnsi="Helvetica" w:cs="Helvetica"/>
          <w:sz w:val="22"/>
          <w:szCs w:val="22"/>
        </w:rPr>
        <w:t>o na Ordem do Ipiranga.</w:t>
      </w:r>
    </w:p>
    <w:p w14:paraId="5A2B9452" w14:textId="77777777" w:rsidR="00206054" w:rsidRPr="00206054" w:rsidRDefault="00206054" w:rsidP="0020605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06054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206054">
        <w:rPr>
          <w:rFonts w:ascii="Calibri" w:hAnsi="Calibri" w:cs="Calibri"/>
          <w:b/>
          <w:bCs/>
          <w:sz w:val="22"/>
          <w:szCs w:val="22"/>
        </w:rPr>
        <w:t>Ã</w:t>
      </w:r>
      <w:r w:rsidRPr="00206054">
        <w:rPr>
          <w:rFonts w:ascii="Helvetica" w:hAnsi="Helvetica" w:cs="Helvetica"/>
          <w:b/>
          <w:bCs/>
          <w:sz w:val="22"/>
          <w:szCs w:val="22"/>
        </w:rPr>
        <w:t>O PAULO</w:t>
      </w:r>
      <w:r w:rsidRPr="00206054">
        <w:rPr>
          <w:rFonts w:ascii="Helvetica" w:hAnsi="Helvetica" w:cs="Helvetica"/>
          <w:sz w:val="22"/>
          <w:szCs w:val="22"/>
        </w:rPr>
        <w:t>, no uso de suas atribui</w:t>
      </w:r>
      <w:r w:rsidRPr="00206054">
        <w:rPr>
          <w:rFonts w:ascii="Calibri" w:hAnsi="Calibri" w:cs="Calibri"/>
          <w:sz w:val="22"/>
          <w:szCs w:val="22"/>
        </w:rPr>
        <w:t>çõ</w:t>
      </w:r>
      <w:r w:rsidRPr="00206054">
        <w:rPr>
          <w:rFonts w:ascii="Helvetica" w:hAnsi="Helvetica" w:cs="Helvetica"/>
          <w:sz w:val="22"/>
          <w:szCs w:val="22"/>
        </w:rPr>
        <w:t>es legais</w:t>
      </w:r>
      <w:r w:rsidRPr="00206054">
        <w:rPr>
          <w:rFonts w:ascii="Calibri" w:hAnsi="Calibri" w:cs="Calibri"/>
          <w:sz w:val="22"/>
          <w:szCs w:val="22"/>
        </w:rPr>
        <w:t> </w:t>
      </w:r>
      <w:r w:rsidRPr="00206054">
        <w:rPr>
          <w:rFonts w:ascii="Helvetica" w:hAnsi="Helvetica" w:cs="Helvetica"/>
          <w:sz w:val="22"/>
          <w:szCs w:val="22"/>
        </w:rPr>
        <w:t>e na qualidade de Gr</w:t>
      </w:r>
      <w:r w:rsidRPr="00206054">
        <w:rPr>
          <w:rFonts w:ascii="Calibri" w:hAnsi="Calibri" w:cs="Calibri"/>
          <w:sz w:val="22"/>
          <w:szCs w:val="22"/>
        </w:rPr>
        <w:t>ã</w:t>
      </w:r>
      <w:r w:rsidRPr="00206054">
        <w:rPr>
          <w:rFonts w:ascii="Helvetica" w:hAnsi="Helvetica" w:cs="Helvetica"/>
          <w:sz w:val="22"/>
          <w:szCs w:val="22"/>
        </w:rPr>
        <w:t>o-Mestre da Ordem do Ipiranga,</w:t>
      </w:r>
    </w:p>
    <w:p w14:paraId="54E60693" w14:textId="77777777" w:rsidR="00206054" w:rsidRPr="00206054" w:rsidRDefault="00206054" w:rsidP="0020605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06054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179707C0" w14:textId="77777777" w:rsidR="00206054" w:rsidRPr="00206054" w:rsidRDefault="00206054" w:rsidP="0020605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06054">
        <w:rPr>
          <w:rFonts w:ascii="Helvetica" w:hAnsi="Helvetica" w:cs="Helvetica"/>
          <w:sz w:val="22"/>
          <w:szCs w:val="22"/>
        </w:rPr>
        <w:t>Artigo 1</w:t>
      </w:r>
      <w:r w:rsidRPr="00206054">
        <w:rPr>
          <w:rFonts w:ascii="Calibri" w:hAnsi="Calibri" w:cs="Calibri"/>
          <w:sz w:val="22"/>
          <w:szCs w:val="22"/>
        </w:rPr>
        <w:t>º</w:t>
      </w:r>
      <w:r w:rsidRPr="00206054">
        <w:rPr>
          <w:rFonts w:ascii="Helvetica" w:hAnsi="Helvetica" w:cs="Helvetica"/>
          <w:sz w:val="22"/>
          <w:szCs w:val="22"/>
        </w:rPr>
        <w:t xml:space="preserve"> -</w:t>
      </w:r>
      <w:r w:rsidRPr="00206054">
        <w:rPr>
          <w:rFonts w:ascii="Calibri" w:hAnsi="Calibri" w:cs="Calibri"/>
          <w:sz w:val="22"/>
          <w:szCs w:val="22"/>
        </w:rPr>
        <w:t> </w:t>
      </w:r>
      <w:r w:rsidRPr="00206054">
        <w:rPr>
          <w:rFonts w:ascii="Helvetica" w:hAnsi="Helvetica" w:cs="Helvetica"/>
          <w:sz w:val="22"/>
          <w:szCs w:val="22"/>
        </w:rPr>
        <w:t>Fica admitido na Ordem do Ipiranga, institu</w:t>
      </w:r>
      <w:r w:rsidRPr="00206054">
        <w:rPr>
          <w:rFonts w:ascii="Calibri" w:hAnsi="Calibri" w:cs="Calibri"/>
          <w:sz w:val="22"/>
          <w:szCs w:val="22"/>
        </w:rPr>
        <w:t>í</w:t>
      </w:r>
      <w:r w:rsidRPr="00206054">
        <w:rPr>
          <w:rFonts w:ascii="Helvetica" w:hAnsi="Helvetica" w:cs="Helvetica"/>
          <w:sz w:val="22"/>
          <w:szCs w:val="22"/>
        </w:rPr>
        <w:t>da pelo Decreto n</w:t>
      </w:r>
      <w:r w:rsidRPr="00206054">
        <w:rPr>
          <w:rFonts w:ascii="Calibri" w:hAnsi="Calibri" w:cs="Calibri"/>
          <w:sz w:val="22"/>
          <w:szCs w:val="22"/>
        </w:rPr>
        <w:t>º</w:t>
      </w:r>
      <w:r w:rsidRPr="00206054">
        <w:rPr>
          <w:rFonts w:ascii="Helvetica" w:hAnsi="Helvetica" w:cs="Helvetica"/>
          <w:sz w:val="22"/>
          <w:szCs w:val="22"/>
        </w:rPr>
        <w:t xml:space="preserve"> 52.064, de 20 de junho de 1969, nos termos do Regulamento aprovado pelo Decreto n</w:t>
      </w:r>
      <w:r w:rsidRPr="00206054">
        <w:rPr>
          <w:rFonts w:ascii="Calibri" w:hAnsi="Calibri" w:cs="Calibri"/>
          <w:sz w:val="22"/>
          <w:szCs w:val="22"/>
        </w:rPr>
        <w:t>º</w:t>
      </w:r>
      <w:r w:rsidRPr="00206054">
        <w:rPr>
          <w:rFonts w:ascii="Helvetica" w:hAnsi="Helvetica" w:cs="Helvetica"/>
          <w:sz w:val="22"/>
          <w:szCs w:val="22"/>
        </w:rPr>
        <w:t xml:space="preserve"> 52.078, de 24 de junho de 1969, e altera</w:t>
      </w:r>
      <w:r w:rsidRPr="00206054">
        <w:rPr>
          <w:rFonts w:ascii="Calibri" w:hAnsi="Calibri" w:cs="Calibri"/>
          <w:sz w:val="22"/>
          <w:szCs w:val="22"/>
        </w:rPr>
        <w:t>çõ</w:t>
      </w:r>
      <w:r w:rsidRPr="00206054">
        <w:rPr>
          <w:rFonts w:ascii="Helvetica" w:hAnsi="Helvetica" w:cs="Helvetica"/>
          <w:sz w:val="22"/>
          <w:szCs w:val="22"/>
        </w:rPr>
        <w:t>es posteriores, no grau de Gr</w:t>
      </w:r>
      <w:r w:rsidRPr="00206054">
        <w:rPr>
          <w:rFonts w:ascii="Calibri" w:hAnsi="Calibri" w:cs="Calibri"/>
          <w:sz w:val="22"/>
          <w:szCs w:val="22"/>
        </w:rPr>
        <w:t>ã</w:t>
      </w:r>
      <w:r w:rsidRPr="00206054">
        <w:rPr>
          <w:rFonts w:ascii="Helvetica" w:hAnsi="Helvetica" w:cs="Helvetica"/>
          <w:sz w:val="22"/>
          <w:szCs w:val="22"/>
        </w:rPr>
        <w:t>-Cruz, o Cardeal Dom ODILO PEDRO</w:t>
      </w:r>
      <w:r w:rsidRPr="00206054">
        <w:rPr>
          <w:rFonts w:ascii="Calibri" w:hAnsi="Calibri" w:cs="Calibri"/>
          <w:sz w:val="22"/>
          <w:szCs w:val="22"/>
        </w:rPr>
        <w:t> </w:t>
      </w:r>
      <w:r w:rsidRPr="00206054">
        <w:rPr>
          <w:rFonts w:ascii="Helvetica" w:hAnsi="Helvetica" w:cs="Helvetica"/>
          <w:sz w:val="22"/>
          <w:szCs w:val="22"/>
        </w:rPr>
        <w:t>SCHERER.</w:t>
      </w:r>
    </w:p>
    <w:p w14:paraId="18111C21" w14:textId="77777777" w:rsidR="00206054" w:rsidRPr="00206054" w:rsidRDefault="00206054" w:rsidP="0020605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06054">
        <w:rPr>
          <w:rFonts w:ascii="Helvetica" w:hAnsi="Helvetica" w:cs="Helvetica"/>
          <w:sz w:val="22"/>
          <w:szCs w:val="22"/>
        </w:rPr>
        <w:t>Artigo 2</w:t>
      </w:r>
      <w:r w:rsidRPr="00206054">
        <w:rPr>
          <w:rFonts w:ascii="Calibri" w:hAnsi="Calibri" w:cs="Calibri"/>
          <w:sz w:val="22"/>
          <w:szCs w:val="22"/>
        </w:rPr>
        <w:t>º </w:t>
      </w:r>
      <w:r w:rsidRPr="00206054">
        <w:rPr>
          <w:rFonts w:ascii="Helvetica" w:hAnsi="Helvetica" w:cs="Helvetica"/>
          <w:sz w:val="22"/>
          <w:szCs w:val="22"/>
        </w:rPr>
        <w:t>-</w:t>
      </w:r>
      <w:r w:rsidRPr="00206054">
        <w:rPr>
          <w:rFonts w:ascii="Calibri" w:hAnsi="Calibri" w:cs="Calibri"/>
          <w:sz w:val="22"/>
          <w:szCs w:val="22"/>
        </w:rPr>
        <w:t> </w:t>
      </w:r>
      <w:r w:rsidRPr="00206054">
        <w:rPr>
          <w:rFonts w:ascii="Helvetica" w:hAnsi="Helvetica" w:cs="Helvetica"/>
          <w:sz w:val="22"/>
          <w:szCs w:val="22"/>
        </w:rPr>
        <w:t>Este decreto entra em vigor na data de sua publica</w:t>
      </w:r>
      <w:r w:rsidRPr="00206054">
        <w:rPr>
          <w:rFonts w:ascii="Calibri" w:hAnsi="Calibri" w:cs="Calibri"/>
          <w:sz w:val="22"/>
          <w:szCs w:val="22"/>
        </w:rPr>
        <w:t>çã</w:t>
      </w:r>
      <w:r w:rsidRPr="00206054">
        <w:rPr>
          <w:rFonts w:ascii="Helvetica" w:hAnsi="Helvetica" w:cs="Helvetica"/>
          <w:sz w:val="22"/>
          <w:szCs w:val="22"/>
        </w:rPr>
        <w:t>o.</w:t>
      </w:r>
    </w:p>
    <w:p w14:paraId="6370ED7C" w14:textId="77777777" w:rsidR="00206054" w:rsidRPr="00206054" w:rsidRDefault="00206054" w:rsidP="0020605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06054">
        <w:rPr>
          <w:rFonts w:ascii="Helvetica" w:hAnsi="Helvetica" w:cs="Helvetica"/>
          <w:sz w:val="22"/>
          <w:szCs w:val="22"/>
        </w:rPr>
        <w:t>TARC</w:t>
      </w:r>
      <w:r w:rsidRPr="00206054">
        <w:rPr>
          <w:rFonts w:ascii="Calibri" w:hAnsi="Calibri" w:cs="Calibri"/>
          <w:sz w:val="22"/>
          <w:szCs w:val="22"/>
        </w:rPr>
        <w:t>Í</w:t>
      </w:r>
      <w:r w:rsidRPr="00206054">
        <w:rPr>
          <w:rFonts w:ascii="Helvetica" w:hAnsi="Helvetica" w:cs="Helvetica"/>
          <w:sz w:val="22"/>
          <w:szCs w:val="22"/>
        </w:rPr>
        <w:t>SIO DE FREITAS</w:t>
      </w:r>
    </w:p>
    <w:sectPr w:rsidR="00206054" w:rsidRPr="00206054" w:rsidSect="00206054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054"/>
    <w:rsid w:val="00132DA6"/>
    <w:rsid w:val="00206054"/>
    <w:rsid w:val="003A40DC"/>
    <w:rsid w:val="004C55AC"/>
    <w:rsid w:val="00550E7E"/>
    <w:rsid w:val="00D3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89A55"/>
  <w15:chartTrackingRefBased/>
  <w15:docId w15:val="{4C415FFF-A2FC-430C-A086-33BD3E9D5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060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060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060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060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060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060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060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060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060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060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060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060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0605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0605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0605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0605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0605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0605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060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060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060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060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060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0605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0605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0605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060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0605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060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3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1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9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0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1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5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8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8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0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2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3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7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2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4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4</cp:revision>
  <dcterms:created xsi:type="dcterms:W3CDTF">2024-08-27T13:49:00Z</dcterms:created>
  <dcterms:modified xsi:type="dcterms:W3CDTF">2024-08-27T13:59:00Z</dcterms:modified>
</cp:coreProperties>
</file>