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21B54" w14:textId="77777777" w:rsidR="00B905B3" w:rsidRPr="00DC7A8E" w:rsidRDefault="00B905B3" w:rsidP="00B905B3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DC7A8E">
        <w:rPr>
          <w:rFonts w:ascii="Helvetica" w:hAnsi="Helvetica"/>
          <w:b/>
          <w:bCs/>
          <w:sz w:val="22"/>
          <w:szCs w:val="22"/>
        </w:rPr>
        <w:t>DECRETO Nº 70.310, DE 29 DE DEZEMBRO DE 2025</w:t>
      </w:r>
    </w:p>
    <w:p w14:paraId="4F6F377D" w14:textId="77777777" w:rsidR="00B905B3" w:rsidRPr="00DC7A8E" w:rsidRDefault="00B905B3" w:rsidP="00B905B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Dispõe sobre o pagamento do décimo terceiro salário dos servidores públicos estaduais, nos termos da Lei Complementar nº 644, de 26 de dezembro de 1989, e da Lei Complementar nº 817, de 12 de novembro de 1996, e dá providências correlatas</w:t>
      </w:r>
    </w:p>
    <w:p w14:paraId="78B0854E" w14:textId="77777777" w:rsidR="00B905B3" w:rsidRPr="00DC7A8E" w:rsidRDefault="00B905B3" w:rsidP="00B905B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b/>
          <w:bCs/>
          <w:sz w:val="22"/>
          <w:szCs w:val="22"/>
        </w:rPr>
        <w:t>O VICE-GOVERNADOR, EM EXERCÍCIO NO CARGO DE GOVERNADOR DO ESTADO DE SÃO PAULO</w:t>
      </w:r>
      <w:r w:rsidRPr="00DC7A8E">
        <w:rPr>
          <w:rFonts w:ascii="Helvetica" w:hAnsi="Helvetica"/>
          <w:sz w:val="22"/>
          <w:szCs w:val="22"/>
        </w:rPr>
        <w:t>, no uso de suas atribuições legais,</w:t>
      </w:r>
    </w:p>
    <w:p w14:paraId="26F70BCE" w14:textId="77777777" w:rsidR="00B905B3" w:rsidRPr="00DC7A8E" w:rsidRDefault="00B905B3" w:rsidP="00B905B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b/>
          <w:bCs/>
          <w:sz w:val="22"/>
          <w:szCs w:val="22"/>
        </w:rPr>
        <w:t>Decreta:</w:t>
      </w:r>
    </w:p>
    <w:p w14:paraId="6E8CAB16" w14:textId="77777777" w:rsidR="00B905B3" w:rsidRPr="00DC7A8E" w:rsidRDefault="00B905B3" w:rsidP="00B905B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Artigo 1º - O décimo terceiro salário, de que trata o § 3º do artigo 39, combinado com o inciso VIII do artigo 7º, ambos da Constituição Federal, e regulamentado pela Lei Complementar nº 644, de 26 de dezembro de 1989, será pago anualmente a todos os servidores públicos do Estado, aos inativos e aos pensionistas, na seguinte conformidade:</w:t>
      </w:r>
    </w:p>
    <w:p w14:paraId="258C4F40" w14:textId="77777777" w:rsidR="00B905B3" w:rsidRPr="00DC7A8E" w:rsidRDefault="00B905B3" w:rsidP="00B905B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 xml:space="preserve">I - </w:t>
      </w:r>
      <w:proofErr w:type="gramStart"/>
      <w:r w:rsidRPr="00DC7A8E">
        <w:rPr>
          <w:rFonts w:ascii="Helvetica" w:hAnsi="Helvetica"/>
          <w:sz w:val="22"/>
          <w:szCs w:val="22"/>
        </w:rPr>
        <w:t>a</w:t>
      </w:r>
      <w:proofErr w:type="gramEnd"/>
      <w:r w:rsidRPr="00DC7A8E">
        <w:rPr>
          <w:rFonts w:ascii="Helvetica" w:hAnsi="Helvetica"/>
          <w:sz w:val="22"/>
          <w:szCs w:val="22"/>
        </w:rPr>
        <w:t xml:space="preserve"> título de antecipação, 50% (cinquenta por cento) da remuneração integral, nos termos do § 1º do artigo 1º da Lei Complementar nº 644, de 26 de dezembro de 1989, percebida no mês imediatamente anterior ao pagamento;</w:t>
      </w:r>
    </w:p>
    <w:p w14:paraId="12C8FF3A" w14:textId="77777777" w:rsidR="00B905B3" w:rsidRPr="00DC7A8E" w:rsidRDefault="00B905B3" w:rsidP="00B905B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DC7A8E">
        <w:rPr>
          <w:rFonts w:ascii="Helvetica" w:hAnsi="Helvetica"/>
          <w:sz w:val="22"/>
          <w:szCs w:val="22"/>
        </w:rPr>
        <w:t>no</w:t>
      </w:r>
      <w:proofErr w:type="gramEnd"/>
      <w:r w:rsidRPr="00DC7A8E">
        <w:rPr>
          <w:rFonts w:ascii="Helvetica" w:hAnsi="Helvetica"/>
          <w:sz w:val="22"/>
          <w:szCs w:val="22"/>
        </w:rPr>
        <w:t xml:space="preserve"> mês de dezembro, a diferença apurada entre os valores calculados com base na Lei Complementar nº 644, de 26 de dezembro de 1989, e o inciso I deste artigo, efetuando-se os descontos legais devidos.</w:t>
      </w:r>
    </w:p>
    <w:p w14:paraId="43F417A8" w14:textId="77777777" w:rsidR="00B905B3" w:rsidRPr="00DC7A8E" w:rsidRDefault="00B905B3" w:rsidP="00B905B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Parágrafo único - A antecipação de que trata este decreto não se aplica:</w:t>
      </w:r>
    </w:p>
    <w:p w14:paraId="063C5BBB" w14:textId="77777777" w:rsidR="00B905B3" w:rsidRPr="00DC7A8E" w:rsidRDefault="00B905B3" w:rsidP="00B905B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1. aos docentes contratados pela Lei Complementar nº 1.093, de 16 de julho de 2009;</w:t>
      </w:r>
    </w:p>
    <w:p w14:paraId="5497C44A" w14:textId="77777777" w:rsidR="00B905B3" w:rsidRPr="00DC7A8E" w:rsidRDefault="00B905B3" w:rsidP="00B905B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2. aos empregados regidos pelo Decreto-Lei federal nº 5.452, de 1º de maio de 1943 (Consolidação das Leis do Trabalho).</w:t>
      </w:r>
    </w:p>
    <w:p w14:paraId="5D521CEE" w14:textId="77777777" w:rsidR="00B905B3" w:rsidRPr="00DC7A8E" w:rsidRDefault="00B905B3" w:rsidP="00B905B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Artigo 2º - A antecipação de pagamento de que trata o inciso I do artigo 1º deste decreto será realizada, alternativamente: </w:t>
      </w:r>
    </w:p>
    <w:p w14:paraId="322CAC54" w14:textId="77777777" w:rsidR="00B905B3" w:rsidRPr="00DC7A8E" w:rsidRDefault="00B905B3" w:rsidP="00B905B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 xml:space="preserve">I - </w:t>
      </w:r>
      <w:proofErr w:type="gramStart"/>
      <w:r w:rsidRPr="00DC7A8E">
        <w:rPr>
          <w:rFonts w:ascii="Helvetica" w:hAnsi="Helvetica"/>
          <w:sz w:val="22"/>
          <w:szCs w:val="22"/>
        </w:rPr>
        <w:t>de</w:t>
      </w:r>
      <w:proofErr w:type="gramEnd"/>
      <w:r w:rsidRPr="00DC7A8E">
        <w:rPr>
          <w:rFonts w:ascii="Helvetica" w:hAnsi="Helvetica"/>
          <w:sz w:val="22"/>
          <w:szCs w:val="22"/>
        </w:rPr>
        <w:t xml:space="preserve"> forma automática, no mês do aniversário do servidor; </w:t>
      </w:r>
    </w:p>
    <w:p w14:paraId="76DBF27F" w14:textId="77777777" w:rsidR="00B905B3" w:rsidRPr="00DC7A8E" w:rsidRDefault="00B905B3" w:rsidP="00B905B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DC7A8E">
        <w:rPr>
          <w:rFonts w:ascii="Helvetica" w:hAnsi="Helvetica"/>
          <w:sz w:val="22"/>
          <w:szCs w:val="22"/>
        </w:rPr>
        <w:t>a</w:t>
      </w:r>
      <w:proofErr w:type="gramEnd"/>
      <w:r w:rsidRPr="00DC7A8E">
        <w:rPr>
          <w:rFonts w:ascii="Helvetica" w:hAnsi="Helvetica"/>
          <w:sz w:val="22"/>
          <w:szCs w:val="22"/>
        </w:rPr>
        <w:t xml:space="preserve"> pedido do servidor, no mês de início do gozo de férias, aplicada ao primeiro período, em caso de fracionamento.</w:t>
      </w:r>
    </w:p>
    <w:p w14:paraId="6EF2E620" w14:textId="77777777" w:rsidR="00B905B3" w:rsidRPr="00DC7A8E" w:rsidRDefault="00B905B3" w:rsidP="00B905B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§ 1º - A opção a que se refere o inciso II deste artigo é irretratável e deverá ser formalizada anualmente pelo menos 30 (trinta) dias antes do início do gozo de férias, observada, em caso de fracionamento, a data do primeiro período.</w:t>
      </w:r>
    </w:p>
    <w:p w14:paraId="77733A5B" w14:textId="77777777" w:rsidR="00B905B3" w:rsidRPr="00DC7A8E" w:rsidRDefault="00B905B3" w:rsidP="00B905B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§ 2º - A alternativa disposta no inciso II deste artigo não se aplica:</w:t>
      </w:r>
    </w:p>
    <w:p w14:paraId="1A92A215" w14:textId="77777777" w:rsidR="00B905B3" w:rsidRPr="00DC7A8E" w:rsidRDefault="00B905B3" w:rsidP="00B905B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1. aos aposentados e pensionistas;</w:t>
      </w:r>
    </w:p>
    <w:p w14:paraId="0660BE33" w14:textId="77777777" w:rsidR="00B905B3" w:rsidRPr="00DC7A8E" w:rsidRDefault="00B905B3" w:rsidP="00B905B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2. aos contratados por tempo determinado, nos termos da Lei Complementar n.º 1.093, de 16 de julho de 2009.</w:t>
      </w:r>
    </w:p>
    <w:p w14:paraId="486D5157" w14:textId="77777777" w:rsidR="00B905B3" w:rsidRPr="00DC7A8E" w:rsidRDefault="00B905B3" w:rsidP="00B905B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§ 3º - Aos servidores regidos pela Lei nº 500, de 13 de novembro de 1974, que exerçam função docente do Quadro do Magistério e que aniversariem ou que tenham o gozo de férias nos meses de janeiro ou fevereiro, a antecipação referida neste artigo será paga no 5º (quinto) dia útil do mês de março, tomando-se como base remuneratória o mês de fevereiro.</w:t>
      </w:r>
    </w:p>
    <w:p w14:paraId="24D653E5" w14:textId="77777777" w:rsidR="00B905B3" w:rsidRPr="00DC7A8E" w:rsidRDefault="00B905B3" w:rsidP="00B905B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 xml:space="preserve">Artigo 4º - Na hipótese de exoneração ou dispensa de servidor que tiver recebido a antecipação do décimo terceiro salário, será efetuada, com base no valor da </w:t>
      </w:r>
      <w:r w:rsidRPr="00DC7A8E">
        <w:rPr>
          <w:rFonts w:ascii="Helvetica" w:hAnsi="Helvetica"/>
          <w:sz w:val="22"/>
          <w:szCs w:val="22"/>
        </w:rPr>
        <w:lastRenderedPageBreak/>
        <w:t>remuneração do mês em que ocorrer o evento, a compensação entre o valor recebido e aqueles a que fizer jus.</w:t>
      </w:r>
    </w:p>
    <w:p w14:paraId="4D5D3123" w14:textId="77777777" w:rsidR="00B905B3" w:rsidRPr="00DC7A8E" w:rsidRDefault="00B905B3" w:rsidP="00B905B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Parágrafo único - O disposto neste artigo aplica-se também aos servidores que venham a se afastar ou se licenciar com prejuízo das vantagens pecuniárias devidas em razão do vínculo funcional, bem como aos beneficiários do servidor falecido.</w:t>
      </w:r>
    </w:p>
    <w:p w14:paraId="0B32E75B" w14:textId="77777777" w:rsidR="00B905B3" w:rsidRPr="00DC7A8E" w:rsidRDefault="00B905B3" w:rsidP="00B905B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Artigo 5º - O disposto neste decreto aplica-se, no que couber, aos policiais militares estaduais.</w:t>
      </w:r>
    </w:p>
    <w:p w14:paraId="3AE24728" w14:textId="77777777" w:rsidR="00B905B3" w:rsidRPr="00DC7A8E" w:rsidRDefault="00B905B3" w:rsidP="00B905B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Artigo 6º - A Secretaria de Gestão e Governo Digital poderá editar normas complementares necessárias à execução deste decreto, ouvida a Secretaria da Fazenda e Planejamento, no que couber.</w:t>
      </w:r>
    </w:p>
    <w:p w14:paraId="15D08CBF" w14:textId="77777777" w:rsidR="00B905B3" w:rsidRPr="00DC7A8E" w:rsidRDefault="00B905B3" w:rsidP="00B905B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§ 1º - A Secretaria de Gestão e Governo Digital deverá adotar as medidas necessárias à execução deste decreto no prazo de até 60 (sessenta) dias de sua entrada em vigor, renovável por igual período por ato do Titular da Pasta.</w:t>
      </w:r>
    </w:p>
    <w:p w14:paraId="7CB42C3D" w14:textId="77777777" w:rsidR="00B905B3" w:rsidRPr="00DC7A8E" w:rsidRDefault="00B905B3" w:rsidP="00B905B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§ 2º - Ato do Secretário de Gestão e Governo Digital fixará, observado o prazo estipulado no § 1º deste artigo, a data de disponibilização dos meios operacionais para a apresentação do pedido a que se refere o § 1º do artigo 2º deste decreto.</w:t>
      </w:r>
    </w:p>
    <w:p w14:paraId="27120A7C" w14:textId="77777777" w:rsidR="00B905B3" w:rsidRPr="00DC7A8E" w:rsidRDefault="00B905B3" w:rsidP="00B905B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Artigo 7º - Este decreto e sua disposição transitória entram em vigor em 1º de janeiro de 2026, ficando revogado o Decreto nº 42.564, de 1º de dezembro de 1997.</w:t>
      </w:r>
    </w:p>
    <w:p w14:paraId="7A29074B" w14:textId="77777777" w:rsidR="00B905B3" w:rsidRPr="00DC7A8E" w:rsidRDefault="00B905B3" w:rsidP="00B905B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Disposição Transitória</w:t>
      </w:r>
    </w:p>
    <w:p w14:paraId="1309B6B2" w14:textId="77777777" w:rsidR="00B905B3" w:rsidRPr="00DC7A8E" w:rsidRDefault="00B905B3" w:rsidP="00B905B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Artigo único - O prazo a que se refere o § 1º do artigo 2º deste decreto não se aplica aos servidores que, em 2026, iniciarem o gozo do primeiro período ou do período único de férias:</w:t>
      </w:r>
    </w:p>
    <w:p w14:paraId="76B2743F" w14:textId="77777777" w:rsidR="00B905B3" w:rsidRPr="00DC7A8E" w:rsidRDefault="00B905B3" w:rsidP="00B905B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 xml:space="preserve">I - </w:t>
      </w:r>
      <w:proofErr w:type="gramStart"/>
      <w:r w:rsidRPr="00DC7A8E">
        <w:rPr>
          <w:rFonts w:ascii="Helvetica" w:hAnsi="Helvetica"/>
          <w:sz w:val="22"/>
          <w:szCs w:val="22"/>
        </w:rPr>
        <w:t>antes de</w:t>
      </w:r>
      <w:proofErr w:type="gramEnd"/>
      <w:r w:rsidRPr="00DC7A8E">
        <w:rPr>
          <w:rFonts w:ascii="Helvetica" w:hAnsi="Helvetica"/>
          <w:sz w:val="22"/>
          <w:szCs w:val="22"/>
        </w:rPr>
        <w:t xml:space="preserve"> disponibilizados os meios operacionais a que se refere o § 2º do artigo 6º deste decreto;</w:t>
      </w:r>
    </w:p>
    <w:p w14:paraId="37228DD2" w14:textId="77777777" w:rsidR="00B905B3" w:rsidRPr="00DC7A8E" w:rsidRDefault="00B905B3" w:rsidP="00B905B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 xml:space="preserve">II - </w:t>
      </w:r>
      <w:proofErr w:type="gramStart"/>
      <w:r w:rsidRPr="00DC7A8E">
        <w:rPr>
          <w:rFonts w:ascii="Helvetica" w:hAnsi="Helvetica"/>
          <w:sz w:val="22"/>
          <w:szCs w:val="22"/>
        </w:rPr>
        <w:t>em</w:t>
      </w:r>
      <w:proofErr w:type="gramEnd"/>
      <w:r w:rsidRPr="00DC7A8E">
        <w:rPr>
          <w:rFonts w:ascii="Helvetica" w:hAnsi="Helvetica"/>
          <w:sz w:val="22"/>
          <w:szCs w:val="22"/>
        </w:rPr>
        <w:t xml:space="preserve"> até 30 (trinta) dias após a disponibilização referida no inciso I deste artigo.</w:t>
      </w:r>
    </w:p>
    <w:p w14:paraId="43A791B9" w14:textId="77777777" w:rsidR="00B905B3" w:rsidRPr="00DC7A8E" w:rsidRDefault="00B905B3" w:rsidP="00B905B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Parágrafo único - Nas hipóteses de que tratam os incisos I e II deste artigo, o prazo para formalizar o pedido de antecipação do pagamento do décimo terceiro salário será de 30 (trinta) dias, contados da disponibilização dos meios operacionais a que se refere o § 2º do artigo 6º deste decreto.</w:t>
      </w:r>
    </w:p>
    <w:p w14:paraId="0E8E3748" w14:textId="77777777" w:rsidR="00B905B3" w:rsidRPr="00DC7A8E" w:rsidRDefault="00B905B3" w:rsidP="00B905B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DC7A8E">
        <w:rPr>
          <w:rFonts w:ascii="Helvetica" w:hAnsi="Helvetica"/>
          <w:sz w:val="22"/>
          <w:szCs w:val="22"/>
        </w:rPr>
        <w:t>FELÍCIO RAMUTH</w:t>
      </w:r>
    </w:p>
    <w:sectPr w:rsidR="00B905B3" w:rsidRPr="00DC7A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5B3"/>
    <w:rsid w:val="001C1DB1"/>
    <w:rsid w:val="007E77C1"/>
    <w:rsid w:val="00B905B3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B3332"/>
  <w15:chartTrackingRefBased/>
  <w15:docId w15:val="{3C0A4CBC-7EA2-488E-8B45-80A8E369D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5B3"/>
  </w:style>
  <w:style w:type="paragraph" w:styleId="Ttulo1">
    <w:name w:val="heading 1"/>
    <w:basedOn w:val="Normal"/>
    <w:next w:val="Normal"/>
    <w:link w:val="Ttulo1Char"/>
    <w:uiPriority w:val="9"/>
    <w:qFormat/>
    <w:rsid w:val="00B90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90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90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90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90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90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90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90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90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90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90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90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905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905B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905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905B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905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905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90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90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90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90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90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905B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905B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905B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90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905B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905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733</Words>
  <Characters>3959</Characters>
  <Application>Microsoft Office Word</Application>
  <DocSecurity>0</DocSecurity>
  <Lines>32</Lines>
  <Paragraphs>9</Paragraphs>
  <ScaleCrop>false</ScaleCrop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2025-12-30T12:45:00Z</dcterms:created>
  <dcterms:modified xsi:type="dcterms:W3CDTF">2025-12-30T12:46:00Z</dcterms:modified>
</cp:coreProperties>
</file>