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A784" w14:textId="77777777" w:rsidR="00A55A8F" w:rsidRPr="00A55A8F" w:rsidRDefault="00A55A8F" w:rsidP="00A55A8F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55A8F">
        <w:rPr>
          <w:rFonts w:ascii="Helvetica" w:hAnsi="Helvetica" w:cs="Helvetica"/>
          <w:b/>
          <w:bCs/>
          <w:sz w:val="22"/>
          <w:szCs w:val="22"/>
        </w:rPr>
        <w:t>DECRETO N</w:t>
      </w:r>
      <w:r w:rsidRPr="00A55A8F">
        <w:rPr>
          <w:rFonts w:ascii="Calibri" w:hAnsi="Calibri" w:cs="Calibri"/>
          <w:b/>
          <w:bCs/>
          <w:sz w:val="22"/>
          <w:szCs w:val="22"/>
        </w:rPr>
        <w:t>º</w:t>
      </w:r>
      <w:r w:rsidRPr="00A55A8F">
        <w:rPr>
          <w:rFonts w:ascii="Helvetica" w:hAnsi="Helvetica" w:cs="Helvetica"/>
          <w:b/>
          <w:bCs/>
          <w:sz w:val="22"/>
          <w:szCs w:val="22"/>
        </w:rPr>
        <w:t xml:space="preserve"> 69.187, DE 18 DE DEZEMBRO DE 2024</w:t>
      </w:r>
    </w:p>
    <w:p w14:paraId="52275662" w14:textId="77777777" w:rsidR="00A55A8F" w:rsidRPr="00A55A8F" w:rsidRDefault="00A55A8F" w:rsidP="00A55A8F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>o de uso, a t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tulo prec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pio de 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 xml:space="preserve">o Paulo, a 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rea que especifica.</w:t>
      </w:r>
    </w:p>
    <w:p w14:paraId="4A29C8DD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55A8F">
        <w:rPr>
          <w:rFonts w:ascii="Calibri" w:hAnsi="Calibri" w:cs="Calibri"/>
          <w:b/>
          <w:bCs/>
          <w:sz w:val="22"/>
          <w:szCs w:val="22"/>
        </w:rPr>
        <w:t>Ã</w:t>
      </w:r>
      <w:r w:rsidRPr="00A55A8F">
        <w:rPr>
          <w:rFonts w:ascii="Helvetica" w:hAnsi="Helvetica" w:cs="Helvetica"/>
          <w:b/>
          <w:bCs/>
          <w:sz w:val="22"/>
          <w:szCs w:val="22"/>
        </w:rPr>
        <w:t>O PAULO,</w:t>
      </w:r>
      <w:r w:rsidRPr="00A55A8F">
        <w:rPr>
          <w:rFonts w:ascii="Calibri" w:hAnsi="Calibri" w:cs="Calibri"/>
          <w:b/>
          <w:bCs/>
          <w:sz w:val="22"/>
          <w:szCs w:val="22"/>
        </w:rPr>
        <w:t> </w:t>
      </w:r>
      <w:r w:rsidRPr="00A55A8F">
        <w:rPr>
          <w:rFonts w:ascii="Helvetica" w:hAnsi="Helvetica" w:cs="Helvetica"/>
          <w:sz w:val="22"/>
          <w:szCs w:val="22"/>
        </w:rPr>
        <w:t>no uso de suas atribui</w:t>
      </w:r>
      <w:r w:rsidRPr="00A55A8F">
        <w:rPr>
          <w:rFonts w:ascii="Calibri" w:hAnsi="Calibri" w:cs="Calibri"/>
          <w:sz w:val="22"/>
          <w:szCs w:val="22"/>
        </w:rPr>
        <w:t>çõ</w:t>
      </w:r>
      <w:r w:rsidRPr="00A55A8F">
        <w:rPr>
          <w:rFonts w:ascii="Helvetica" w:hAnsi="Helvetica" w:cs="Helvetica"/>
          <w:sz w:val="22"/>
          <w:szCs w:val="22"/>
        </w:rPr>
        <w:t>es legais,</w:t>
      </w:r>
    </w:p>
    <w:p w14:paraId="400BA944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A696D86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Artigo 1</w:t>
      </w:r>
      <w:r w:rsidRPr="00A55A8F">
        <w:rPr>
          <w:rFonts w:ascii="Calibri" w:hAnsi="Calibri" w:cs="Calibri"/>
          <w:sz w:val="22"/>
          <w:szCs w:val="22"/>
        </w:rPr>
        <w:t>°</w:t>
      </w:r>
      <w:r w:rsidRPr="00A55A8F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>o de uso, a t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tulo prec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pio de 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 xml:space="preserve">o Paulo, uma 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rea com 48,00m</w:t>
      </w:r>
      <w:r w:rsidRPr="00A55A8F">
        <w:rPr>
          <w:rFonts w:ascii="Calibri" w:hAnsi="Calibri" w:cs="Calibri"/>
          <w:sz w:val="22"/>
          <w:szCs w:val="22"/>
        </w:rPr>
        <w:t>²</w:t>
      </w:r>
      <w:r w:rsidRPr="00A55A8F">
        <w:rPr>
          <w:rFonts w:ascii="Helvetica" w:hAnsi="Helvetica" w:cs="Helvetica"/>
          <w:sz w:val="22"/>
          <w:szCs w:val="22"/>
        </w:rPr>
        <w:t xml:space="preserve"> (quarenta e oito metros quadrados), situada na </w:t>
      </w:r>
      <w:r w:rsidRPr="00A55A8F">
        <w:rPr>
          <w:rFonts w:ascii="Calibri" w:hAnsi="Calibri" w:cs="Calibri"/>
          <w:sz w:val="22"/>
          <w:szCs w:val="22"/>
        </w:rPr>
        <w:t>“</w:t>
      </w:r>
      <w:r w:rsidRPr="00A55A8F">
        <w:rPr>
          <w:rFonts w:ascii="Helvetica" w:hAnsi="Helvetica" w:cs="Helvetica"/>
          <w:sz w:val="22"/>
          <w:szCs w:val="22"/>
        </w:rPr>
        <w:t>Pra</w:t>
      </w:r>
      <w:r w:rsidRPr="00A55A8F">
        <w:rPr>
          <w:rFonts w:ascii="Calibri" w:hAnsi="Calibri" w:cs="Calibri"/>
          <w:sz w:val="22"/>
          <w:szCs w:val="22"/>
        </w:rPr>
        <w:t>ç</w:t>
      </w:r>
      <w:r w:rsidRPr="00A55A8F">
        <w:rPr>
          <w:rFonts w:ascii="Helvetica" w:hAnsi="Helvetica" w:cs="Helvetica"/>
          <w:sz w:val="22"/>
          <w:szCs w:val="22"/>
        </w:rPr>
        <w:t>a da Liberdade</w:t>
      </w:r>
      <w:r w:rsidRPr="00A55A8F">
        <w:rPr>
          <w:rFonts w:ascii="Calibri" w:hAnsi="Calibri" w:cs="Calibri"/>
          <w:sz w:val="22"/>
          <w:szCs w:val="22"/>
        </w:rPr>
        <w:t>”</w:t>
      </w:r>
      <w:r w:rsidRPr="00A55A8F">
        <w:rPr>
          <w:rFonts w:ascii="Helvetica" w:hAnsi="Helvetica" w:cs="Helvetica"/>
          <w:sz w:val="22"/>
          <w:szCs w:val="22"/>
        </w:rPr>
        <w:t>, Bairro Liberdade, no referido Munic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pio, identificada e descrita nos autos do Processo Digital 025.00006946/2024-50.</w:t>
      </w:r>
    </w:p>
    <w:p w14:paraId="599B5CA9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Par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grafo </w:t>
      </w:r>
      <w:r w:rsidRPr="00A55A8F">
        <w:rPr>
          <w:rFonts w:ascii="Calibri" w:hAnsi="Calibri" w:cs="Calibri"/>
          <w:sz w:val="22"/>
          <w:szCs w:val="22"/>
        </w:rPr>
        <w:t>ú</w:t>
      </w:r>
      <w:r w:rsidRPr="00A55A8F">
        <w:rPr>
          <w:rFonts w:ascii="Helvetica" w:hAnsi="Helvetica" w:cs="Helvetica"/>
          <w:sz w:val="22"/>
          <w:szCs w:val="22"/>
        </w:rPr>
        <w:t xml:space="preserve">nico - A 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rea a que alude o </w:t>
      </w:r>
      <w:r w:rsidRPr="00A55A8F">
        <w:rPr>
          <w:rFonts w:ascii="Calibri" w:hAnsi="Calibri" w:cs="Calibri"/>
          <w:sz w:val="22"/>
          <w:szCs w:val="22"/>
        </w:rPr>
        <w:t>“</w:t>
      </w:r>
      <w:r w:rsidRPr="00A55A8F">
        <w:rPr>
          <w:rFonts w:ascii="Helvetica" w:hAnsi="Helvetica" w:cs="Helvetica"/>
          <w:sz w:val="22"/>
          <w:szCs w:val="22"/>
        </w:rPr>
        <w:t>caput</w:t>
      </w:r>
      <w:r w:rsidRPr="00A55A8F">
        <w:rPr>
          <w:rFonts w:ascii="Calibri" w:hAnsi="Calibri" w:cs="Calibri"/>
          <w:sz w:val="22"/>
          <w:szCs w:val="22"/>
        </w:rPr>
        <w:t>”</w:t>
      </w:r>
      <w:r w:rsidRPr="00A55A8F">
        <w:rPr>
          <w:rFonts w:ascii="Helvetica" w:hAnsi="Helvetica" w:cs="Helvetica"/>
          <w:sz w:val="22"/>
          <w:szCs w:val="22"/>
        </w:rPr>
        <w:t xml:space="preserve"> deste artigo destinar-se-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 </w:t>
      </w:r>
      <w:r w:rsidRPr="00A55A8F">
        <w:rPr>
          <w:rFonts w:ascii="Calibri" w:hAnsi="Calibri" w:cs="Calibri"/>
          <w:sz w:val="22"/>
          <w:szCs w:val="22"/>
        </w:rPr>
        <w:t>à</w:t>
      </w:r>
      <w:r w:rsidRPr="00A55A8F">
        <w:rPr>
          <w:rFonts w:ascii="Helvetica" w:hAnsi="Helvetica" w:cs="Helvetica"/>
          <w:sz w:val="22"/>
          <w:szCs w:val="22"/>
        </w:rPr>
        <w:t xml:space="preserve"> Secretaria da Seguran</w:t>
      </w:r>
      <w:r w:rsidRPr="00A55A8F">
        <w:rPr>
          <w:rFonts w:ascii="Calibri" w:hAnsi="Calibri" w:cs="Calibri"/>
          <w:sz w:val="22"/>
          <w:szCs w:val="22"/>
        </w:rPr>
        <w:t>ç</w:t>
      </w:r>
      <w:r w:rsidRPr="00A55A8F">
        <w:rPr>
          <w:rFonts w:ascii="Helvetica" w:hAnsi="Helvetica" w:cs="Helvetica"/>
          <w:sz w:val="22"/>
          <w:szCs w:val="22"/>
        </w:rPr>
        <w:t>a P</w:t>
      </w:r>
      <w:r w:rsidRPr="00A55A8F">
        <w:rPr>
          <w:rFonts w:ascii="Calibri" w:hAnsi="Calibri" w:cs="Calibri"/>
          <w:sz w:val="22"/>
          <w:szCs w:val="22"/>
        </w:rPr>
        <w:t>ú</w:t>
      </w:r>
      <w:r w:rsidRPr="00A55A8F">
        <w:rPr>
          <w:rFonts w:ascii="Helvetica" w:hAnsi="Helvetica" w:cs="Helvetica"/>
          <w:sz w:val="22"/>
          <w:szCs w:val="22"/>
        </w:rPr>
        <w:t>blica, para instala</w:t>
      </w:r>
      <w:r w:rsidRPr="00A55A8F">
        <w:rPr>
          <w:rFonts w:ascii="Calibri" w:hAnsi="Calibri" w:cs="Calibri"/>
          <w:sz w:val="22"/>
          <w:szCs w:val="22"/>
        </w:rPr>
        <w:t>çã</w:t>
      </w:r>
      <w:r w:rsidRPr="00A55A8F">
        <w:rPr>
          <w:rFonts w:ascii="Helvetica" w:hAnsi="Helvetica" w:cs="Helvetica"/>
          <w:sz w:val="22"/>
          <w:szCs w:val="22"/>
        </w:rPr>
        <w:t>o de um posto policial, da Pol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cia Militar do Estado de 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>o Paulo.</w:t>
      </w:r>
    </w:p>
    <w:p w14:paraId="383E94F7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Artigo 2</w:t>
      </w:r>
      <w:r w:rsidRPr="00A55A8F">
        <w:rPr>
          <w:rFonts w:ascii="Calibri" w:hAnsi="Calibri" w:cs="Calibri"/>
          <w:sz w:val="22"/>
          <w:szCs w:val="22"/>
        </w:rPr>
        <w:t>°</w:t>
      </w:r>
      <w:r w:rsidRPr="00A55A8F">
        <w:rPr>
          <w:rFonts w:ascii="Helvetica" w:hAnsi="Helvetica" w:cs="Helvetica"/>
          <w:sz w:val="22"/>
          <w:szCs w:val="22"/>
        </w:rPr>
        <w:t xml:space="preserve"> - A permiss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>o de uso de que trata este decreto ser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A55A8F">
        <w:rPr>
          <w:rFonts w:ascii="Calibri" w:hAnsi="Calibri" w:cs="Calibri"/>
          <w:sz w:val="22"/>
          <w:szCs w:val="22"/>
        </w:rPr>
        <w:t>ó</w:t>
      </w:r>
      <w:r w:rsidRPr="00A55A8F">
        <w:rPr>
          <w:rFonts w:ascii="Helvetica" w:hAnsi="Helvetica" w:cs="Helvetica"/>
          <w:sz w:val="22"/>
          <w:szCs w:val="22"/>
        </w:rPr>
        <w:t>prio, do qual dever</w:t>
      </w:r>
      <w:r w:rsidRPr="00A55A8F">
        <w:rPr>
          <w:rFonts w:ascii="Calibri" w:hAnsi="Calibri" w:cs="Calibri"/>
          <w:sz w:val="22"/>
          <w:szCs w:val="22"/>
        </w:rPr>
        <w:t>ã</w:t>
      </w:r>
      <w:r w:rsidRPr="00A55A8F">
        <w:rPr>
          <w:rFonts w:ascii="Helvetica" w:hAnsi="Helvetica" w:cs="Helvetica"/>
          <w:sz w:val="22"/>
          <w:szCs w:val="22"/>
        </w:rPr>
        <w:t>o constar as condi</w:t>
      </w:r>
      <w:r w:rsidRPr="00A55A8F">
        <w:rPr>
          <w:rFonts w:ascii="Calibri" w:hAnsi="Calibri" w:cs="Calibri"/>
          <w:sz w:val="22"/>
          <w:szCs w:val="22"/>
        </w:rPr>
        <w:t>çõ</w:t>
      </w:r>
      <w:r w:rsidRPr="00A55A8F">
        <w:rPr>
          <w:rFonts w:ascii="Helvetica" w:hAnsi="Helvetica" w:cs="Helvetica"/>
          <w:sz w:val="22"/>
          <w:szCs w:val="22"/>
        </w:rPr>
        <w:t xml:space="preserve">es impostas </w:t>
      </w:r>
      <w:r w:rsidRPr="00A55A8F">
        <w:rPr>
          <w:rFonts w:ascii="Calibri" w:hAnsi="Calibri" w:cs="Calibri"/>
          <w:sz w:val="22"/>
          <w:szCs w:val="22"/>
        </w:rPr>
        <w:t>à</w:t>
      </w:r>
      <w:r w:rsidRPr="00A55A8F">
        <w:rPr>
          <w:rFonts w:ascii="Helvetica" w:hAnsi="Helvetica" w:cs="Helvetica"/>
          <w:sz w:val="22"/>
          <w:szCs w:val="22"/>
        </w:rPr>
        <w:t xml:space="preserve"> permission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ria.</w:t>
      </w:r>
    </w:p>
    <w:p w14:paraId="53E58BD7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Par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grafo </w:t>
      </w:r>
      <w:r w:rsidRPr="00A55A8F">
        <w:rPr>
          <w:rFonts w:ascii="Calibri" w:hAnsi="Calibri" w:cs="Calibri"/>
          <w:sz w:val="22"/>
          <w:szCs w:val="22"/>
        </w:rPr>
        <w:t>ú</w:t>
      </w:r>
      <w:r w:rsidRPr="00A55A8F">
        <w:rPr>
          <w:rFonts w:ascii="Helvetica" w:hAnsi="Helvetica" w:cs="Helvetica"/>
          <w:sz w:val="22"/>
          <w:szCs w:val="22"/>
        </w:rPr>
        <w:t>nico - A Fazenda do Estado poder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A55A8F">
        <w:rPr>
          <w:rFonts w:ascii="Calibri" w:hAnsi="Calibri" w:cs="Calibri"/>
          <w:sz w:val="22"/>
          <w:szCs w:val="22"/>
        </w:rPr>
        <w:t>“</w:t>
      </w:r>
      <w:r w:rsidRPr="00A55A8F">
        <w:rPr>
          <w:rFonts w:ascii="Helvetica" w:hAnsi="Helvetica" w:cs="Helvetica"/>
          <w:sz w:val="22"/>
          <w:szCs w:val="22"/>
        </w:rPr>
        <w:t>caput</w:t>
      </w:r>
      <w:r w:rsidRPr="00A55A8F">
        <w:rPr>
          <w:rFonts w:ascii="Calibri" w:hAnsi="Calibri" w:cs="Calibri"/>
          <w:sz w:val="22"/>
          <w:szCs w:val="22"/>
        </w:rPr>
        <w:t>”</w:t>
      </w:r>
      <w:r w:rsidRPr="00A55A8F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A55A8F">
        <w:rPr>
          <w:rFonts w:ascii="Calibri" w:hAnsi="Calibri" w:cs="Calibri"/>
          <w:sz w:val="22"/>
          <w:szCs w:val="22"/>
        </w:rPr>
        <w:t>Á</w:t>
      </w:r>
      <w:r w:rsidRPr="00A55A8F">
        <w:rPr>
          <w:rFonts w:ascii="Helvetica" w:hAnsi="Helvetica" w:cs="Helvetica"/>
          <w:sz w:val="22"/>
          <w:szCs w:val="22"/>
        </w:rPr>
        <w:t>rea Metropolitana - 1, sem preju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zo dos poderes de representa</w:t>
      </w:r>
      <w:r w:rsidRPr="00A55A8F">
        <w:rPr>
          <w:rFonts w:ascii="Calibri" w:hAnsi="Calibri" w:cs="Calibri"/>
          <w:sz w:val="22"/>
          <w:szCs w:val="22"/>
        </w:rPr>
        <w:t>çã</w:t>
      </w:r>
      <w:r w:rsidRPr="00A55A8F">
        <w:rPr>
          <w:rFonts w:ascii="Helvetica" w:hAnsi="Helvetica" w:cs="Helvetica"/>
          <w:sz w:val="22"/>
          <w:szCs w:val="22"/>
        </w:rPr>
        <w:t>o inerentes ou atribu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28329538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Artigo 3</w:t>
      </w:r>
      <w:r w:rsidRPr="00A55A8F">
        <w:rPr>
          <w:rFonts w:ascii="Calibri" w:hAnsi="Calibri" w:cs="Calibri"/>
          <w:sz w:val="22"/>
          <w:szCs w:val="22"/>
        </w:rPr>
        <w:t>°</w:t>
      </w:r>
      <w:r w:rsidRPr="00A55A8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55A8F">
        <w:rPr>
          <w:rFonts w:ascii="Calibri" w:hAnsi="Calibri" w:cs="Calibri"/>
          <w:sz w:val="22"/>
          <w:szCs w:val="22"/>
        </w:rPr>
        <w:t>çã</w:t>
      </w:r>
      <w:r w:rsidRPr="00A55A8F">
        <w:rPr>
          <w:rFonts w:ascii="Helvetica" w:hAnsi="Helvetica" w:cs="Helvetica"/>
          <w:sz w:val="22"/>
          <w:szCs w:val="22"/>
        </w:rPr>
        <w:t>o.</w:t>
      </w:r>
    </w:p>
    <w:p w14:paraId="37933E37" w14:textId="77777777" w:rsidR="00A55A8F" w:rsidRPr="00A55A8F" w:rsidRDefault="00A55A8F" w:rsidP="00A55A8F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55A8F">
        <w:rPr>
          <w:rFonts w:ascii="Helvetica" w:hAnsi="Helvetica" w:cs="Helvetica"/>
          <w:sz w:val="22"/>
          <w:szCs w:val="22"/>
        </w:rPr>
        <w:t>TARC</w:t>
      </w:r>
      <w:r w:rsidRPr="00A55A8F">
        <w:rPr>
          <w:rFonts w:ascii="Calibri" w:hAnsi="Calibri" w:cs="Calibri"/>
          <w:sz w:val="22"/>
          <w:szCs w:val="22"/>
        </w:rPr>
        <w:t>Í</w:t>
      </w:r>
      <w:r w:rsidRPr="00A55A8F">
        <w:rPr>
          <w:rFonts w:ascii="Helvetica" w:hAnsi="Helvetica" w:cs="Helvetica"/>
          <w:sz w:val="22"/>
          <w:szCs w:val="22"/>
        </w:rPr>
        <w:t>SIO DE FREITAS</w:t>
      </w:r>
    </w:p>
    <w:sectPr w:rsidR="00A55A8F" w:rsidRPr="00A55A8F" w:rsidSect="00A55A8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8F"/>
    <w:rsid w:val="005F6F01"/>
    <w:rsid w:val="00A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B015"/>
  <w15:chartTrackingRefBased/>
  <w15:docId w15:val="{6B8C1BFD-F42C-4D8D-B47E-C0C479F0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5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5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5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5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5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5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5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5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5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5A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5A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5A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5A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A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5A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5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5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5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5A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5A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5A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5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5A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5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2024-12-19T19:58:00Z</dcterms:created>
  <dcterms:modified xsi:type="dcterms:W3CDTF">2024-12-19T20:00:00Z</dcterms:modified>
</cp:coreProperties>
</file>