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126E" w14:textId="77777777" w:rsidR="00152E57" w:rsidRPr="004363C7" w:rsidRDefault="00152E57" w:rsidP="004363C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363C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363C7">
        <w:rPr>
          <w:rFonts w:ascii="Calibri" w:hAnsi="Calibri" w:cs="Calibri"/>
          <w:b/>
          <w:bCs/>
          <w:sz w:val="22"/>
          <w:szCs w:val="22"/>
        </w:rPr>
        <w:t>º</w:t>
      </w:r>
      <w:r w:rsidRPr="004363C7">
        <w:rPr>
          <w:rFonts w:ascii="Helvetica" w:hAnsi="Helvetica" w:cs="Courier New"/>
          <w:b/>
          <w:bCs/>
          <w:sz w:val="22"/>
          <w:szCs w:val="22"/>
        </w:rPr>
        <w:t xml:space="preserve"> 68.010, DE 10 DE OUTUBRO DE 2023</w:t>
      </w:r>
    </w:p>
    <w:p w14:paraId="7481DD40" w14:textId="77777777" w:rsidR="00152E57" w:rsidRDefault="00152E57" w:rsidP="004363C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Transfere, da Secretaria de Gest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e Governo Digital para a Defensoria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parte do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 que especifica, localizado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atuba.</w:t>
      </w:r>
    </w:p>
    <w:p w14:paraId="3511D18B" w14:textId="77777777" w:rsidR="00152E57" w:rsidRDefault="00152E57" w:rsidP="00152E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363C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363C7">
        <w:rPr>
          <w:rFonts w:ascii="Calibri" w:hAnsi="Calibri" w:cs="Calibri"/>
          <w:b/>
          <w:bCs/>
          <w:sz w:val="22"/>
          <w:szCs w:val="22"/>
        </w:rPr>
        <w:t>Ã</w:t>
      </w:r>
      <w:r w:rsidRPr="004363C7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legais 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vista da delibera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Conselho do Patrim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nio Imobili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rio,</w:t>
      </w:r>
    </w:p>
    <w:p w14:paraId="07A08D8D" w14:textId="77777777" w:rsidR="00152E57" w:rsidRDefault="00152E57" w:rsidP="00152E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35631BB6" w14:textId="77777777" w:rsidR="00152E57" w:rsidRDefault="00152E57" w:rsidP="00152E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Fica transferida, da Secretaria de Gest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e Governo Digital para a Defensoria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parte do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 objeto das Matr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culas </w:t>
      </w:r>
      <w:proofErr w:type="spellStart"/>
      <w:r>
        <w:rPr>
          <w:rFonts w:ascii="Helvetica" w:hAnsi="Helvetica" w:cs="Courier New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s</w:t>
      </w:r>
      <w:proofErr w:type="spellEnd"/>
      <w:r>
        <w:rPr>
          <w:rFonts w:ascii="Helvetica" w:hAnsi="Helvetica" w:cs="Courier New"/>
          <w:sz w:val="22"/>
          <w:szCs w:val="22"/>
        </w:rPr>
        <w:t xml:space="preserve"> 23.091 e 94.074 do Cart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 de Registro de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veis da Comarca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atuba, localizado na Rua Tenente Alcides Teodoro dos Santos,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70, Bairro Avia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atuba, cadastrado no SGI sob 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48.071, parte essa com 2.967,30m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(dois mil novecentos e sessenta e sete metros quadrados e trinta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 de terreno e 860,00m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(oitocentos e sessenta metros quadrados) de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constru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da, identificada e descrita nos autos do Processo Digital 018.00004234/2023-78.</w:t>
      </w:r>
    </w:p>
    <w:p w14:paraId="362AE584" w14:textId="77777777" w:rsidR="00152E57" w:rsidRDefault="00152E57" w:rsidP="00152E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 parte do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vel de que trata 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deste artigo destinar-se-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instala</w:t>
      </w:r>
      <w:r>
        <w:rPr>
          <w:rFonts w:ascii="Arial" w:hAnsi="Arial" w:cs="Arial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sede da Defensoria P</w:t>
      </w:r>
      <w:r>
        <w:rPr>
          <w:rFonts w:ascii="Arial" w:hAnsi="Arial" w:cs="Arial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 do Estado de S</w:t>
      </w:r>
      <w:r>
        <w:rPr>
          <w:rFonts w:ascii="Arial" w:hAnsi="Arial" w:cs="Arial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em Ara</w:t>
      </w:r>
      <w:r>
        <w:rPr>
          <w:rFonts w:ascii="Arial" w:hAnsi="Arial" w:cs="Arial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atuba.</w:t>
      </w:r>
    </w:p>
    <w:p w14:paraId="26B3CEF9" w14:textId="77777777" w:rsidR="00152E57" w:rsidRDefault="00152E57" w:rsidP="00152E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 xml:space="preserve">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remanescente de 3.658,30m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mil seiscentos e cinquenta e oito metros quadrados e trinta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 do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vel de que trata o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deste artigo permanecer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sob a administra</w:t>
      </w:r>
      <w:r>
        <w:rPr>
          <w:rFonts w:ascii="Arial" w:hAnsi="Arial" w:cs="Arial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da Secretaria de Gest</w:t>
      </w:r>
      <w:r>
        <w:rPr>
          <w:rFonts w:ascii="Arial" w:hAnsi="Arial" w:cs="Arial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e Governo Digital.</w:t>
      </w:r>
    </w:p>
    <w:p w14:paraId="5B17EE03" w14:textId="77777777" w:rsidR="00152E57" w:rsidRDefault="00152E57" w:rsidP="00152E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4012D4D6" w14:textId="77777777" w:rsidR="00152E57" w:rsidRDefault="00152E57" w:rsidP="00152E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2D7BF73A" w14:textId="77777777" w:rsidR="00152E57" w:rsidRDefault="00152E57" w:rsidP="00152E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152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57"/>
    <w:rsid w:val="00152E57"/>
    <w:rsid w:val="004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1FF5"/>
  <w15:chartTrackingRefBased/>
  <w15:docId w15:val="{EBEDA978-71A9-499E-9FB5-FCEBAFDD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E57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52E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52E57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2023-10-11T12:59:00Z</dcterms:created>
  <dcterms:modified xsi:type="dcterms:W3CDTF">2023-10-11T12:59:00Z</dcterms:modified>
</cp:coreProperties>
</file>