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3D" w:rsidRPr="00A1069A" w:rsidRDefault="0089073D" w:rsidP="0089073D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1069A">
        <w:rPr>
          <w:rFonts w:ascii="Helvetica" w:hAnsi="Helvetica" w:cs="Courier New"/>
          <w:b/>
          <w:color w:val="000000"/>
        </w:rPr>
        <w:t>DECRETO N</w:t>
      </w:r>
      <w:r w:rsidRPr="00A1069A">
        <w:rPr>
          <w:rFonts w:ascii="Courier New" w:hAnsi="Courier New" w:cs="Courier New"/>
          <w:b/>
          <w:color w:val="000000"/>
        </w:rPr>
        <w:t>º</w:t>
      </w:r>
      <w:r w:rsidRPr="00A1069A">
        <w:rPr>
          <w:rFonts w:ascii="Helvetica" w:hAnsi="Helvetica" w:cs="Courier New"/>
          <w:b/>
          <w:color w:val="000000"/>
        </w:rPr>
        <w:t xml:space="preserve"> 63.413, DE 22 DE MAIO DE 2018</w:t>
      </w:r>
    </w:p>
    <w:p w:rsidR="0089073D" w:rsidRPr="00A1069A" w:rsidRDefault="0089073D" w:rsidP="0089073D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Autoriza a Fazenda do Estado a receber, med</w:t>
      </w:r>
      <w:r w:rsidRPr="00A1069A">
        <w:rPr>
          <w:rFonts w:ascii="Helvetica" w:hAnsi="Helvetica" w:cs="Courier New"/>
          <w:color w:val="000000"/>
        </w:rPr>
        <w:t>i</w:t>
      </w:r>
      <w:r w:rsidRPr="00A1069A">
        <w:rPr>
          <w:rFonts w:ascii="Helvetica" w:hAnsi="Helvetica" w:cs="Courier New"/>
          <w:color w:val="000000"/>
        </w:rPr>
        <w:t>ante permiss</w:t>
      </w:r>
      <w:r w:rsidRPr="00A1069A">
        <w:rPr>
          <w:rFonts w:ascii="Courier New" w:hAnsi="Courier New" w:cs="Courier New"/>
          <w:color w:val="000000"/>
        </w:rPr>
        <w:t>ã</w:t>
      </w:r>
      <w:r w:rsidRPr="00A1069A">
        <w:rPr>
          <w:rFonts w:ascii="Helvetica" w:hAnsi="Helvetica" w:cs="Courier New"/>
          <w:color w:val="000000"/>
        </w:rPr>
        <w:t>o de uso a t</w:t>
      </w:r>
      <w:r w:rsidRPr="00A1069A">
        <w:rPr>
          <w:rFonts w:ascii="Courier New" w:hAnsi="Courier New" w:cs="Courier New"/>
          <w:color w:val="000000"/>
        </w:rPr>
        <w:t>í</w:t>
      </w:r>
      <w:r w:rsidRPr="00A1069A">
        <w:rPr>
          <w:rFonts w:ascii="Helvetica" w:hAnsi="Helvetica" w:cs="Courier New"/>
          <w:color w:val="000000"/>
        </w:rPr>
        <w:t xml:space="preserve">tulo gratuito e pelo prazo de </w:t>
      </w:r>
      <w:proofErr w:type="gramStart"/>
      <w:r w:rsidRPr="00A1069A">
        <w:rPr>
          <w:rFonts w:ascii="Helvetica" w:hAnsi="Helvetica" w:cs="Courier New"/>
          <w:color w:val="000000"/>
        </w:rPr>
        <w:t>5</w:t>
      </w:r>
      <w:proofErr w:type="gramEnd"/>
      <w:r w:rsidRPr="00A1069A">
        <w:rPr>
          <w:rFonts w:ascii="Helvetica" w:hAnsi="Helvetica" w:cs="Courier New"/>
          <w:color w:val="000000"/>
        </w:rPr>
        <w:t xml:space="preserve"> (cinco) anos, do Munic</w:t>
      </w:r>
      <w:r w:rsidRPr="00A1069A">
        <w:rPr>
          <w:rFonts w:ascii="Courier New" w:hAnsi="Courier New" w:cs="Courier New"/>
          <w:color w:val="000000"/>
        </w:rPr>
        <w:t>í</w:t>
      </w:r>
      <w:r w:rsidRPr="00A1069A">
        <w:rPr>
          <w:rFonts w:ascii="Helvetica" w:hAnsi="Helvetica" w:cs="Courier New"/>
          <w:color w:val="000000"/>
        </w:rPr>
        <w:t>pio de Itap</w:t>
      </w:r>
      <w:r w:rsidRPr="00A1069A">
        <w:rPr>
          <w:rFonts w:ascii="Helvetica" w:hAnsi="Helvetica" w:cs="Courier New"/>
          <w:color w:val="000000"/>
        </w:rPr>
        <w:t>e</w:t>
      </w:r>
      <w:r w:rsidRPr="00A1069A">
        <w:rPr>
          <w:rFonts w:ascii="Helvetica" w:hAnsi="Helvetica" w:cs="Courier New"/>
          <w:color w:val="000000"/>
        </w:rPr>
        <w:t xml:space="preserve">tininga, a 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rea que e</w:t>
      </w:r>
      <w:r w:rsidRPr="00A1069A">
        <w:rPr>
          <w:rFonts w:ascii="Helvetica" w:hAnsi="Helvetica" w:cs="Courier New"/>
          <w:color w:val="000000"/>
        </w:rPr>
        <w:t>s</w:t>
      </w:r>
      <w:r w:rsidRPr="00A1069A">
        <w:rPr>
          <w:rFonts w:ascii="Helvetica" w:hAnsi="Helvetica" w:cs="Courier New"/>
          <w:color w:val="000000"/>
        </w:rPr>
        <w:t>pecifica</w:t>
      </w:r>
    </w:p>
    <w:p w:rsidR="0089073D" w:rsidRPr="00A1069A" w:rsidRDefault="0089073D" w:rsidP="0089073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M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RCIO FRAN</w:t>
      </w:r>
      <w:r w:rsidRPr="00A1069A">
        <w:rPr>
          <w:rFonts w:ascii="Courier New" w:hAnsi="Courier New" w:cs="Courier New"/>
          <w:color w:val="000000"/>
        </w:rPr>
        <w:t>Ç</w:t>
      </w:r>
      <w:r w:rsidRPr="00A1069A">
        <w:rPr>
          <w:rFonts w:ascii="Helvetica" w:hAnsi="Helvetica" w:cs="Courier New"/>
          <w:color w:val="000000"/>
        </w:rPr>
        <w:t>A, GOVERNADOR DO ESTADO DE S</w:t>
      </w:r>
      <w:r w:rsidRPr="00A1069A">
        <w:rPr>
          <w:rFonts w:ascii="Courier New" w:hAnsi="Courier New" w:cs="Courier New"/>
          <w:color w:val="000000"/>
        </w:rPr>
        <w:t>Ã</w:t>
      </w:r>
      <w:r w:rsidRPr="00A1069A">
        <w:rPr>
          <w:rFonts w:ascii="Helvetica" w:hAnsi="Helvetica" w:cs="Courier New"/>
          <w:color w:val="000000"/>
        </w:rPr>
        <w:t>O PAULO, no uso de suas atribui</w:t>
      </w:r>
      <w:r w:rsidRPr="00A1069A">
        <w:rPr>
          <w:rFonts w:ascii="Courier New" w:hAnsi="Courier New" w:cs="Courier New"/>
          <w:color w:val="000000"/>
        </w:rPr>
        <w:t>çõ</w:t>
      </w:r>
      <w:r w:rsidRPr="00A1069A">
        <w:rPr>
          <w:rFonts w:ascii="Helvetica" w:hAnsi="Helvetica" w:cs="Courier New"/>
          <w:color w:val="000000"/>
        </w:rPr>
        <w:t>es l</w:t>
      </w:r>
      <w:r w:rsidRPr="00A1069A">
        <w:rPr>
          <w:rFonts w:ascii="Helvetica" w:hAnsi="Helvetica" w:cs="Courier New"/>
          <w:color w:val="000000"/>
        </w:rPr>
        <w:t>e</w:t>
      </w:r>
      <w:r w:rsidRPr="00A1069A">
        <w:rPr>
          <w:rFonts w:ascii="Helvetica" w:hAnsi="Helvetica" w:cs="Courier New"/>
          <w:color w:val="000000"/>
        </w:rPr>
        <w:t xml:space="preserve">gais e </w:t>
      </w:r>
      <w:r w:rsidRPr="00A1069A">
        <w:rPr>
          <w:rFonts w:ascii="Courier New" w:hAnsi="Courier New" w:cs="Courier New"/>
          <w:color w:val="000000"/>
        </w:rPr>
        <w:t>à</w:t>
      </w:r>
      <w:r w:rsidRPr="00A1069A">
        <w:rPr>
          <w:rFonts w:ascii="Helvetica" w:hAnsi="Helvetica" w:cs="Courier New"/>
          <w:color w:val="000000"/>
        </w:rPr>
        <w:t xml:space="preserve"> vista da manifesta</w:t>
      </w:r>
      <w:r w:rsidRPr="00A1069A">
        <w:rPr>
          <w:rFonts w:ascii="Courier New" w:hAnsi="Courier New" w:cs="Courier New"/>
          <w:color w:val="000000"/>
        </w:rPr>
        <w:t>çã</w:t>
      </w:r>
      <w:r w:rsidRPr="00A1069A">
        <w:rPr>
          <w:rFonts w:ascii="Helvetica" w:hAnsi="Helvetica" w:cs="Courier New"/>
          <w:color w:val="000000"/>
        </w:rPr>
        <w:t>o do Conselho do Patrim</w:t>
      </w:r>
      <w:r w:rsidRPr="00A1069A">
        <w:rPr>
          <w:rFonts w:ascii="Courier New" w:hAnsi="Courier New" w:cs="Courier New"/>
          <w:color w:val="000000"/>
        </w:rPr>
        <w:t>ô</w:t>
      </w:r>
      <w:r w:rsidRPr="00A1069A">
        <w:rPr>
          <w:rFonts w:ascii="Helvetica" w:hAnsi="Helvetica" w:cs="Courier New"/>
          <w:color w:val="000000"/>
        </w:rPr>
        <w:t>nio Imobili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rio,</w:t>
      </w:r>
    </w:p>
    <w:p w:rsidR="0089073D" w:rsidRPr="00A1069A" w:rsidRDefault="0089073D" w:rsidP="0089073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Decreta:</w:t>
      </w:r>
    </w:p>
    <w:p w:rsidR="0089073D" w:rsidRPr="00A1069A" w:rsidRDefault="0089073D" w:rsidP="0089073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Artigo 1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 - Fica a Fazenda do Estado autorizada a receber, mediante permiss</w:t>
      </w:r>
      <w:r w:rsidRPr="00A1069A">
        <w:rPr>
          <w:rFonts w:ascii="Courier New" w:hAnsi="Courier New" w:cs="Courier New"/>
          <w:color w:val="000000"/>
        </w:rPr>
        <w:t>ã</w:t>
      </w:r>
      <w:r w:rsidRPr="00A1069A">
        <w:rPr>
          <w:rFonts w:ascii="Helvetica" w:hAnsi="Helvetica" w:cs="Courier New"/>
          <w:color w:val="000000"/>
        </w:rPr>
        <w:t>o de uso, a t</w:t>
      </w:r>
      <w:r w:rsidRPr="00A1069A">
        <w:rPr>
          <w:rFonts w:ascii="Courier New" w:hAnsi="Courier New" w:cs="Courier New"/>
          <w:color w:val="000000"/>
        </w:rPr>
        <w:t>í</w:t>
      </w:r>
      <w:r w:rsidRPr="00A1069A">
        <w:rPr>
          <w:rFonts w:ascii="Helvetica" w:hAnsi="Helvetica" w:cs="Courier New"/>
          <w:color w:val="000000"/>
        </w:rPr>
        <w:t xml:space="preserve">tulo gratuito e pelo prazo de </w:t>
      </w:r>
      <w:proofErr w:type="gramStart"/>
      <w:r w:rsidRPr="00A1069A">
        <w:rPr>
          <w:rFonts w:ascii="Helvetica" w:hAnsi="Helvetica" w:cs="Courier New"/>
          <w:color w:val="000000"/>
        </w:rPr>
        <w:t>5</w:t>
      </w:r>
      <w:proofErr w:type="gramEnd"/>
      <w:r w:rsidRPr="00A1069A">
        <w:rPr>
          <w:rFonts w:ascii="Helvetica" w:hAnsi="Helvetica" w:cs="Courier New"/>
          <w:color w:val="000000"/>
        </w:rPr>
        <w:t xml:space="preserve"> (cinco) anos, do Munic</w:t>
      </w:r>
      <w:r w:rsidRPr="00A1069A">
        <w:rPr>
          <w:rFonts w:ascii="Courier New" w:hAnsi="Courier New" w:cs="Courier New"/>
          <w:color w:val="000000"/>
        </w:rPr>
        <w:t>í</w:t>
      </w:r>
      <w:r w:rsidRPr="00A1069A">
        <w:rPr>
          <w:rFonts w:ascii="Helvetica" w:hAnsi="Helvetica" w:cs="Courier New"/>
          <w:color w:val="000000"/>
        </w:rPr>
        <w:t xml:space="preserve">pio de Itapetininga, uma 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rea com 20,00</w:t>
      </w:r>
      <w:proofErr w:type="spellStart"/>
      <w:r w:rsidRPr="00A1069A">
        <w:rPr>
          <w:rFonts w:ascii="Helvetica" w:hAnsi="Helvetica" w:cs="Courier New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²</w:t>
      </w:r>
      <w:proofErr w:type="spellEnd"/>
      <w:r w:rsidRPr="00A1069A">
        <w:rPr>
          <w:rFonts w:ascii="Helvetica" w:hAnsi="Helvetica" w:cs="Courier New"/>
          <w:color w:val="000000"/>
        </w:rPr>
        <w:t xml:space="preserve"> (vinte metros quadrados) parte de um im</w:t>
      </w:r>
      <w:r w:rsidRPr="00A1069A">
        <w:rPr>
          <w:rFonts w:ascii="Courier New" w:hAnsi="Courier New" w:cs="Courier New"/>
          <w:color w:val="000000"/>
        </w:rPr>
        <w:t>ó</w:t>
      </w:r>
      <w:r w:rsidRPr="00A1069A">
        <w:rPr>
          <w:rFonts w:ascii="Helvetica" w:hAnsi="Helvetica" w:cs="Courier New"/>
          <w:color w:val="000000"/>
        </w:rPr>
        <w:t>vel de propriedade Municipal, localizado na Pra</w:t>
      </w:r>
      <w:r w:rsidRPr="00A1069A">
        <w:rPr>
          <w:rFonts w:ascii="Courier New" w:hAnsi="Courier New" w:cs="Courier New"/>
          <w:color w:val="000000"/>
        </w:rPr>
        <w:t>ç</w:t>
      </w:r>
      <w:r w:rsidRPr="00A1069A">
        <w:rPr>
          <w:rFonts w:ascii="Helvetica" w:hAnsi="Helvetica" w:cs="Courier New"/>
          <w:color w:val="000000"/>
        </w:rPr>
        <w:t>a dos Tr</w:t>
      </w:r>
      <w:r w:rsidRPr="00A1069A">
        <w:rPr>
          <w:rFonts w:ascii="Courier New" w:hAnsi="Courier New" w:cs="Courier New"/>
          <w:color w:val="000000"/>
        </w:rPr>
        <w:t>ê</w:t>
      </w:r>
      <w:r w:rsidRPr="00A1069A">
        <w:rPr>
          <w:rFonts w:ascii="Helvetica" w:hAnsi="Helvetica" w:cs="Courier New"/>
          <w:color w:val="000000"/>
        </w:rPr>
        <w:t>s Poderes, n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 1000, Jardim </w:t>
      </w:r>
      <w:proofErr w:type="spellStart"/>
      <w:r w:rsidRPr="00A1069A">
        <w:rPr>
          <w:rFonts w:ascii="Helvetica" w:hAnsi="Helvetica" w:cs="Courier New"/>
          <w:color w:val="000000"/>
        </w:rPr>
        <w:t>Mar</w:t>
      </w:r>
      <w:r w:rsidRPr="00A1069A">
        <w:rPr>
          <w:rFonts w:ascii="Helvetica" w:hAnsi="Helvetica" w:cs="Courier New"/>
          <w:color w:val="000000"/>
        </w:rPr>
        <w:t>a</w:t>
      </w:r>
      <w:r w:rsidRPr="00A1069A">
        <w:rPr>
          <w:rFonts w:ascii="Helvetica" w:hAnsi="Helvetica" w:cs="Courier New"/>
          <w:color w:val="000000"/>
        </w:rPr>
        <w:t>b</w:t>
      </w:r>
      <w:r w:rsidRPr="00A1069A">
        <w:rPr>
          <w:rFonts w:ascii="Courier New" w:hAnsi="Courier New" w:cs="Courier New"/>
          <w:color w:val="000000"/>
        </w:rPr>
        <w:t>é</w:t>
      </w:r>
      <w:proofErr w:type="spellEnd"/>
      <w:r w:rsidRPr="00A1069A">
        <w:rPr>
          <w:rFonts w:ascii="Helvetica" w:hAnsi="Helvetica" w:cs="Courier New"/>
          <w:color w:val="000000"/>
        </w:rPr>
        <w:t>, naquele Munic</w:t>
      </w:r>
      <w:r w:rsidRPr="00A1069A">
        <w:rPr>
          <w:rFonts w:ascii="Courier New" w:hAnsi="Courier New" w:cs="Courier New"/>
          <w:color w:val="000000"/>
        </w:rPr>
        <w:t>í</w:t>
      </w:r>
      <w:r w:rsidRPr="00A1069A">
        <w:rPr>
          <w:rFonts w:ascii="Helvetica" w:hAnsi="Helvetica" w:cs="Courier New"/>
          <w:color w:val="000000"/>
        </w:rPr>
        <w:t>pio, objeto do Decreto municipal n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 1.681, de 05 de o</w:t>
      </w:r>
      <w:r w:rsidRPr="00A1069A">
        <w:rPr>
          <w:rFonts w:ascii="Helvetica" w:hAnsi="Helvetica" w:cs="Courier New"/>
          <w:color w:val="000000"/>
        </w:rPr>
        <w:t>u</w:t>
      </w:r>
      <w:r w:rsidRPr="00A1069A">
        <w:rPr>
          <w:rFonts w:ascii="Helvetica" w:hAnsi="Helvetica" w:cs="Courier New"/>
          <w:color w:val="000000"/>
        </w:rPr>
        <w:t>tubro de 2017, co</w:t>
      </w:r>
      <w:r w:rsidRPr="00A1069A">
        <w:rPr>
          <w:rFonts w:ascii="Helvetica" w:hAnsi="Helvetica" w:cs="Courier New"/>
          <w:color w:val="000000"/>
        </w:rPr>
        <w:t>n</w:t>
      </w:r>
      <w:r w:rsidRPr="00A1069A">
        <w:rPr>
          <w:rFonts w:ascii="Helvetica" w:hAnsi="Helvetica" w:cs="Courier New"/>
          <w:color w:val="000000"/>
        </w:rPr>
        <w:t>forme descrita e identificada nos autos do processo GDOC-23698-513405/2017-SF (SG-327.124/2018).</w:t>
      </w:r>
    </w:p>
    <w:p w:rsidR="0089073D" w:rsidRPr="00A1069A" w:rsidRDefault="0089073D" w:rsidP="0089073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Par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 xml:space="preserve">grafo </w:t>
      </w:r>
      <w:r w:rsidRPr="00A1069A">
        <w:rPr>
          <w:rFonts w:ascii="Courier New" w:hAnsi="Courier New" w:cs="Courier New"/>
          <w:color w:val="000000"/>
        </w:rPr>
        <w:t>ú</w:t>
      </w:r>
      <w:r w:rsidRPr="00A1069A">
        <w:rPr>
          <w:rFonts w:ascii="Helvetica" w:hAnsi="Helvetica" w:cs="Courier New"/>
          <w:color w:val="000000"/>
        </w:rPr>
        <w:t xml:space="preserve">nico </w:t>
      </w:r>
      <w:r w:rsidRPr="00A1069A">
        <w:rPr>
          <w:rFonts w:ascii="Courier New" w:hAnsi="Courier New" w:cs="Courier New"/>
          <w:color w:val="000000"/>
        </w:rPr>
        <w:t>–</w:t>
      </w:r>
      <w:r w:rsidRPr="00A1069A">
        <w:rPr>
          <w:rFonts w:ascii="Helvetica" w:hAnsi="Helvetica" w:cs="Courier New"/>
          <w:color w:val="000000"/>
        </w:rPr>
        <w:t xml:space="preserve"> A 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 xml:space="preserve">rea de que trata o </w:t>
      </w:r>
      <w:r w:rsidRPr="00A1069A">
        <w:rPr>
          <w:rFonts w:ascii="Courier New" w:hAnsi="Courier New" w:cs="Courier New"/>
          <w:color w:val="000000"/>
        </w:rPr>
        <w:t>“</w:t>
      </w:r>
      <w:r w:rsidRPr="00A1069A">
        <w:rPr>
          <w:rFonts w:ascii="Helvetica" w:hAnsi="Helvetica" w:cs="Courier New"/>
          <w:color w:val="000000"/>
        </w:rPr>
        <w:t>caput</w:t>
      </w:r>
      <w:r w:rsidRPr="00A1069A">
        <w:rPr>
          <w:rFonts w:ascii="Courier New" w:hAnsi="Courier New" w:cs="Courier New"/>
          <w:color w:val="000000"/>
        </w:rPr>
        <w:t>”</w:t>
      </w:r>
      <w:r w:rsidRPr="00A1069A">
        <w:rPr>
          <w:rFonts w:ascii="Helvetica" w:hAnsi="Helvetica" w:cs="Courier New"/>
          <w:color w:val="000000"/>
        </w:rPr>
        <w:t xml:space="preserve"> deste artigo, destinar-se-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 xml:space="preserve"> </w:t>
      </w:r>
      <w:r w:rsidRPr="00A1069A">
        <w:rPr>
          <w:rFonts w:ascii="Courier New" w:hAnsi="Courier New" w:cs="Courier New"/>
          <w:color w:val="000000"/>
        </w:rPr>
        <w:t>à</w:t>
      </w:r>
      <w:r w:rsidRPr="00A1069A">
        <w:rPr>
          <w:rFonts w:ascii="Helvetica" w:hAnsi="Helvetica" w:cs="Courier New"/>
          <w:color w:val="000000"/>
        </w:rPr>
        <w:t xml:space="preserve"> instala</w:t>
      </w:r>
      <w:r w:rsidRPr="00A1069A">
        <w:rPr>
          <w:rFonts w:ascii="Courier New" w:hAnsi="Courier New" w:cs="Courier New"/>
          <w:color w:val="000000"/>
        </w:rPr>
        <w:t>çã</w:t>
      </w:r>
      <w:r w:rsidRPr="00A1069A">
        <w:rPr>
          <w:rFonts w:ascii="Helvetica" w:hAnsi="Helvetica" w:cs="Courier New"/>
          <w:color w:val="000000"/>
        </w:rPr>
        <w:t>o do Servi</w:t>
      </w:r>
      <w:r w:rsidRPr="00A1069A">
        <w:rPr>
          <w:rFonts w:ascii="Courier New" w:hAnsi="Courier New" w:cs="Courier New"/>
          <w:color w:val="000000"/>
        </w:rPr>
        <w:t>ç</w:t>
      </w:r>
      <w:r w:rsidRPr="00A1069A">
        <w:rPr>
          <w:rFonts w:ascii="Helvetica" w:hAnsi="Helvetica" w:cs="Courier New"/>
          <w:color w:val="000000"/>
        </w:rPr>
        <w:t xml:space="preserve">o de Pronto </w:t>
      </w:r>
      <w:proofErr w:type="spellStart"/>
      <w:r w:rsidRPr="00A1069A">
        <w:rPr>
          <w:rFonts w:ascii="Helvetica" w:hAnsi="Helvetica" w:cs="Courier New"/>
          <w:color w:val="000000"/>
        </w:rPr>
        <w:t>Atendimento-SPA</w:t>
      </w:r>
      <w:proofErr w:type="spellEnd"/>
      <w:r w:rsidRPr="00A1069A">
        <w:rPr>
          <w:rFonts w:ascii="Helvetica" w:hAnsi="Helvetica" w:cs="Courier New"/>
          <w:color w:val="000000"/>
        </w:rPr>
        <w:t>, da Delegacia Regional Tr</w:t>
      </w:r>
      <w:r w:rsidRPr="00A1069A">
        <w:rPr>
          <w:rFonts w:ascii="Helvetica" w:hAnsi="Helvetica" w:cs="Courier New"/>
          <w:color w:val="000000"/>
        </w:rPr>
        <w:t>i</w:t>
      </w:r>
      <w:r w:rsidRPr="00A1069A">
        <w:rPr>
          <w:rFonts w:ascii="Helvetica" w:hAnsi="Helvetica" w:cs="Courier New"/>
          <w:color w:val="000000"/>
        </w:rPr>
        <w:t>but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ria, da Secretaria da F</w:t>
      </w:r>
      <w:r w:rsidRPr="00A1069A">
        <w:rPr>
          <w:rFonts w:ascii="Helvetica" w:hAnsi="Helvetica" w:cs="Courier New"/>
          <w:color w:val="000000"/>
        </w:rPr>
        <w:t>a</w:t>
      </w:r>
      <w:r w:rsidRPr="00A1069A">
        <w:rPr>
          <w:rFonts w:ascii="Helvetica" w:hAnsi="Helvetica" w:cs="Courier New"/>
          <w:color w:val="000000"/>
        </w:rPr>
        <w:t>zenda, no munic</w:t>
      </w:r>
      <w:r w:rsidRPr="00A1069A">
        <w:rPr>
          <w:rFonts w:ascii="Courier New" w:hAnsi="Courier New" w:cs="Courier New"/>
          <w:color w:val="000000"/>
        </w:rPr>
        <w:t>í</w:t>
      </w:r>
      <w:r w:rsidRPr="00A1069A">
        <w:rPr>
          <w:rFonts w:ascii="Helvetica" w:hAnsi="Helvetica" w:cs="Courier New"/>
          <w:color w:val="000000"/>
        </w:rPr>
        <w:t>pio.</w:t>
      </w:r>
    </w:p>
    <w:p w:rsidR="0089073D" w:rsidRPr="00A1069A" w:rsidRDefault="0089073D" w:rsidP="0089073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Artigo 2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 </w:t>
      </w:r>
      <w:r w:rsidRPr="00A1069A">
        <w:rPr>
          <w:rFonts w:ascii="Courier New" w:hAnsi="Courier New" w:cs="Courier New"/>
          <w:color w:val="000000"/>
        </w:rPr>
        <w:t>–</w:t>
      </w:r>
      <w:r w:rsidRPr="00A1069A">
        <w:rPr>
          <w:rFonts w:ascii="Helvetica" w:hAnsi="Helvetica" w:cs="Courier New"/>
          <w:color w:val="000000"/>
        </w:rPr>
        <w:t xml:space="preserve"> Este decreto entra em vigor na data de sua publ</w:t>
      </w:r>
      <w:r w:rsidRPr="00A1069A">
        <w:rPr>
          <w:rFonts w:ascii="Helvetica" w:hAnsi="Helvetica" w:cs="Courier New"/>
          <w:color w:val="000000"/>
        </w:rPr>
        <w:t>i</w:t>
      </w:r>
      <w:r w:rsidRPr="00A1069A">
        <w:rPr>
          <w:rFonts w:ascii="Helvetica" w:hAnsi="Helvetica" w:cs="Courier New"/>
          <w:color w:val="000000"/>
        </w:rPr>
        <w:t>ca</w:t>
      </w:r>
      <w:r w:rsidRPr="00A1069A">
        <w:rPr>
          <w:rFonts w:ascii="Courier New" w:hAnsi="Courier New" w:cs="Courier New"/>
          <w:color w:val="000000"/>
        </w:rPr>
        <w:t>çã</w:t>
      </w:r>
      <w:r w:rsidRPr="00A1069A">
        <w:rPr>
          <w:rFonts w:ascii="Helvetica" w:hAnsi="Helvetica" w:cs="Courier New"/>
          <w:color w:val="000000"/>
        </w:rPr>
        <w:t>o.</w:t>
      </w:r>
    </w:p>
    <w:p w:rsidR="0089073D" w:rsidRPr="00A1069A" w:rsidRDefault="0089073D" w:rsidP="0089073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Pal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cio dos Bandeirantes, 22 de maio de 2018</w:t>
      </w:r>
    </w:p>
    <w:p w:rsidR="0089073D" w:rsidRPr="00A1069A" w:rsidRDefault="0089073D" w:rsidP="0089073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M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RCIO FRAN</w:t>
      </w:r>
      <w:r w:rsidRPr="00A1069A">
        <w:rPr>
          <w:rFonts w:ascii="Courier New" w:hAnsi="Courier New" w:cs="Courier New"/>
          <w:color w:val="000000"/>
        </w:rPr>
        <w:t>Ç</w:t>
      </w:r>
      <w:r w:rsidRPr="00A1069A">
        <w:rPr>
          <w:rFonts w:ascii="Helvetica" w:hAnsi="Helvetica" w:cs="Courier New"/>
          <w:color w:val="000000"/>
        </w:rPr>
        <w:t>A</w:t>
      </w:r>
    </w:p>
    <w:sectPr w:rsidR="0089073D" w:rsidRPr="00A1069A" w:rsidSect="00A1069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9073D"/>
    <w:rsid w:val="0089073D"/>
    <w:rsid w:val="00B47973"/>
    <w:rsid w:val="00B5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2018-05-23T12:34:00Z</dcterms:created>
  <dcterms:modified xsi:type="dcterms:W3CDTF">2018-05-23T12:36:00Z</dcterms:modified>
</cp:coreProperties>
</file>