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B666" w14:textId="637216DB" w:rsidR="00AA7951" w:rsidRDefault="00AA7951" w:rsidP="00AA7951">
      <w:pPr>
        <w:spacing w:before="60" w:after="60" w:line="240" w:lineRule="auto"/>
        <w:jc w:val="center"/>
        <w:rPr>
          <w:rFonts w:cs="Helvetica"/>
          <w:b/>
          <w:bCs/>
        </w:rPr>
      </w:pPr>
      <w:r w:rsidRPr="00AA7951">
        <w:rPr>
          <w:rFonts w:cs="Helvetica"/>
          <w:b/>
          <w:bCs/>
        </w:rPr>
        <w:t>DECRETO Nº 67.105, DE 9 DE SETEMBRO DE 2022</w:t>
      </w:r>
    </w:p>
    <w:p w14:paraId="2AE3CB57" w14:textId="77777777" w:rsidR="00AA7951" w:rsidRPr="00AA7951" w:rsidRDefault="00AA7951" w:rsidP="00AA7951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0EBE5AF9" w14:textId="7FFCA523" w:rsidR="00AA7951" w:rsidRDefault="00AA7951" w:rsidP="00AA7951">
      <w:pPr>
        <w:spacing w:before="60" w:after="60" w:line="240" w:lineRule="auto"/>
        <w:ind w:left="3686"/>
        <w:jc w:val="both"/>
        <w:rPr>
          <w:rFonts w:cs="Helvetica"/>
        </w:rPr>
      </w:pPr>
      <w:r w:rsidRPr="00AA7951">
        <w:rPr>
          <w:rFonts w:cs="Helvetica"/>
        </w:rPr>
        <w:t>Declara de utilidade pública, para fins de desapropriação pela Concessionária de Rodovias do Oeste de São Paulo – VIAOESTE S/A, as áreas complementares necessárias à implantação de entroncamento da Rodovia SP-270 com a Rodovia SP-274, no Município de São Roque, e dá providências correlatas</w:t>
      </w:r>
    </w:p>
    <w:p w14:paraId="1A583C6F" w14:textId="77777777" w:rsidR="00AA7951" w:rsidRPr="00AA7951" w:rsidRDefault="00AA7951" w:rsidP="00AA7951">
      <w:pPr>
        <w:spacing w:before="60" w:after="60" w:line="240" w:lineRule="auto"/>
        <w:ind w:left="3686"/>
        <w:jc w:val="both"/>
        <w:rPr>
          <w:rFonts w:cs="Helvetica"/>
        </w:rPr>
      </w:pPr>
    </w:p>
    <w:p w14:paraId="37B4B5EF" w14:textId="67BC7EDE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RODRIGO GARCIA, </w:t>
      </w:r>
      <w:r w:rsidRPr="00AA7951">
        <w:rPr>
          <w:rFonts w:cs="Helvetica"/>
        </w:rPr>
        <w:t>GOVERNADOR DO ESTADO DE SÃO PAULO</w:t>
      </w:r>
      <w:r w:rsidRPr="00AA7951">
        <w:rPr>
          <w:rFonts w:cs="Helvetica"/>
        </w:rPr>
        <w:t>, no uso de suas atribuições legais e nos termos do disposto nos artigos 2º e 6º do Decreto-Lei federal nº 3.365, de 21 de junho de 1941, e no Decreto nº 41.722, de 17 de abril de 1997, alterado pelo Decreto n° 53.707, de 18 de novembro de 2008,</w:t>
      </w:r>
    </w:p>
    <w:p w14:paraId="2AB4637F" w14:textId="77777777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>Decreta:</w:t>
      </w:r>
    </w:p>
    <w:p w14:paraId="6559D886" w14:textId="08E239AE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>Artigo 1º - Ficam declaradas de utilidade pública, para fins de desapropriação pela Concessionária de Rodovias do Oeste de São Paulo – VIAOESTE S/A, empresa concessionária de serviço público, por via amigável ou judicial, as áreas complementares identificadas na planta cadastral DE-SPD054270-054.055-612-D03/001 e descritas nos memoriais constantes dos autos do Processo ARTESP-PRC-2022/03742, necessárias à implantação de entroncamento da Rodovia SP-270 com a Rodovia SP-274, na altura do km 54+300m daquela, no Município e Comarca de São Roque, as quais totalizam 6.646,69m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(seis mil seiscentos e quarenta e seis metros quadrados e sessenta e nove decímetros quadrados) e se encontram inseridas dentro dos perímetros a seguir descritos:</w:t>
      </w:r>
    </w:p>
    <w:p w14:paraId="42D48145" w14:textId="3FDBCF05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I - área 1 - conforme a planta cadastral DE-SPD054270-054.055-612-D03/001, a área, que consta pertencer a Amadeu Rebelo, Ely José Rebelo e/ou outros, situa-se na Rua Luiz Matheus </w:t>
      </w:r>
      <w:proofErr w:type="spellStart"/>
      <w:r w:rsidRPr="00AA7951">
        <w:rPr>
          <w:rFonts w:cs="Helvetica"/>
        </w:rPr>
        <w:t>Mailasqui</w:t>
      </w:r>
      <w:proofErr w:type="spellEnd"/>
      <w:r w:rsidRPr="00AA7951">
        <w:rPr>
          <w:rFonts w:cs="Helvetica"/>
        </w:rPr>
        <w:t>, nº 477, na altura do km 54+530m da Rodovia SP-270, pista oeste, no Município e Comarca de São Roque, e tem linha de divisa que, partindo do vértice 1, de coordenadas N=7.393.686,438504 e E=286.894,283703, segue com os seguintes azimutes e distâncias: 218º30'31'' e 3,72m até o vértice 2, de coordenadas N=7.393.683,524560 e E=286.891,965137; 26º50'08'' e 15,81m até o vértice 3, de coordenadas N=7.393.697,630580 e E=286.899,101607; 201º21'11'' e 10,84m até o vértice 4, de coordenadas N=7.393.687,531415 e E=286.895,153311; e 218º30'31'' e 1,40m até o vértice 1, perfazendo uma área de 8,19m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(oito metros quadrados e dezenove decímetros quadrados);</w:t>
      </w:r>
    </w:p>
    <w:p w14:paraId="6D6FFFD1" w14:textId="5262C19D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II - área 2 - conforme a planta cadastral DE-SPD054270-054.055-612-D03/001, a área, que consta pertencer a José Francisco Rodrigues e/ou outros, situa-se na Rua Luiz Matheus </w:t>
      </w:r>
      <w:proofErr w:type="spellStart"/>
      <w:r w:rsidRPr="00AA7951">
        <w:rPr>
          <w:rFonts w:cs="Helvetica"/>
        </w:rPr>
        <w:t>Mailasqui</w:t>
      </w:r>
      <w:proofErr w:type="spellEnd"/>
      <w:r w:rsidRPr="00AA7951">
        <w:rPr>
          <w:rFonts w:cs="Helvetica"/>
        </w:rPr>
        <w:t>, na altura do km 54+555m da Rodovia SP-270, pista leste, no Município e Comarca de São Roque, e tem linha de divisa que, partindo do vértice 1, de coordenadas N=7.393.552,570834 e E=286.848,745957, segue com os seguintes azimutes e distâncias: 206º23'15'' e 13,22m até o vértice 2, de coordenadas N=7.393.540,732672 e E=286.842,872628; 205º08'34'' e 2,59m até o vértice 3, de coordenadas N=7.393.538,392103 e E=286.841,774100; 295º08'34'' e 2,12m até o vértice 4, de coordenadas N=7.393.539,293398 e E=286.839,853765; 18º58'23'' e 15,78m até o vértice 5, de coordenadas N=7.393.554,212303 e E=286.844,982900; e 113º34'02'' e 4,11m até o vértice 1, perfazendo uma área de 48,66m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(quarenta e oito metros quadrados e sessenta e seis decímetros quadrados);</w:t>
      </w:r>
    </w:p>
    <w:p w14:paraId="7CB5E743" w14:textId="75864237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lastRenderedPageBreak/>
        <w:t xml:space="preserve">III - área 3 - conforme a planta cadastral DE-SPD054270-054.055-612-D03/001, a área, que consta pertencer a Paulo Sérgio de Castro, Ludmila </w:t>
      </w:r>
      <w:proofErr w:type="spellStart"/>
      <w:r w:rsidRPr="00AA7951">
        <w:rPr>
          <w:rFonts w:cs="Helvetica"/>
        </w:rPr>
        <w:t>Jansiski</w:t>
      </w:r>
      <w:proofErr w:type="spellEnd"/>
      <w:r w:rsidRPr="00AA7951">
        <w:rPr>
          <w:rFonts w:cs="Helvetica"/>
        </w:rPr>
        <w:t xml:space="preserve"> Motta de Castro e/ou outros, situa-se na Rua Luiz Matheus </w:t>
      </w:r>
      <w:proofErr w:type="spellStart"/>
      <w:r w:rsidRPr="00AA7951">
        <w:rPr>
          <w:rFonts w:cs="Helvetica"/>
        </w:rPr>
        <w:t>Mailasqui</w:t>
      </w:r>
      <w:proofErr w:type="spellEnd"/>
      <w:r w:rsidRPr="00AA7951">
        <w:rPr>
          <w:rFonts w:cs="Helvetica"/>
        </w:rPr>
        <w:t>, na altura do km 54+520m da Rodovia SP-270, pista leste, no Município e Comarca de São Roque, e tem linha de divisa que, partindo do vértice 1, de coordenadas N=7.393.559,930492 e E=286.862,202375, segue com os seguintes azimutes e distâncias: 24º54'38'' e 2,03m até o vértice 2, de coordenadas N=7.393.561,775750 e E=286.863,059332; 102º18'02'' e 6,17m até o vértice 3, de coordenadas N=7.393.560,460952 e E=286.869,089267; 121º23'47'' e 6,71m até o vértice 4, de coordenadas N=7.393.556,967195 e E=286.874,813796; 277º47'12'' e 6,86m até o vértice 5, de coordenadas N=7.393.557,897273 e E=286.868,012229; e 289º17'17'' e 6,16m até o vértice 1, perfazendo uma área de 23,89m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(vinte e três metros quadrados e oitenta e nove decímetros quadrados);</w:t>
      </w:r>
    </w:p>
    <w:p w14:paraId="6975FCBC" w14:textId="3B208076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IV - área 4 - conforme a planta cadastral DE-SPD054270-054.055-612-D03/001, a área, que consta pertencer a Gregório Augusto, Manoel Augusto Rodrigues, Aparecida de Jesus Moraes, João Bueno de Moraes, João Augusto Rodrigues, Mário </w:t>
      </w:r>
      <w:proofErr w:type="spellStart"/>
      <w:r w:rsidRPr="00AA7951">
        <w:rPr>
          <w:rFonts w:cs="Helvetica"/>
        </w:rPr>
        <w:t>Sasaki</w:t>
      </w:r>
      <w:proofErr w:type="spellEnd"/>
      <w:r w:rsidRPr="00AA7951">
        <w:rPr>
          <w:rFonts w:cs="Helvetica"/>
        </w:rPr>
        <w:t xml:space="preserve">, </w:t>
      </w:r>
      <w:proofErr w:type="spellStart"/>
      <w:r w:rsidRPr="00AA7951">
        <w:rPr>
          <w:rFonts w:cs="Helvetica"/>
        </w:rPr>
        <w:t>Iraides</w:t>
      </w:r>
      <w:proofErr w:type="spellEnd"/>
      <w:r w:rsidRPr="00AA7951">
        <w:rPr>
          <w:rFonts w:cs="Helvetica"/>
        </w:rPr>
        <w:t xml:space="preserve"> Alves </w:t>
      </w:r>
      <w:proofErr w:type="spellStart"/>
      <w:r w:rsidRPr="00AA7951">
        <w:rPr>
          <w:rFonts w:cs="Helvetica"/>
        </w:rPr>
        <w:t>Sasaki</w:t>
      </w:r>
      <w:proofErr w:type="spellEnd"/>
      <w:r w:rsidRPr="00AA7951">
        <w:rPr>
          <w:rFonts w:cs="Helvetica"/>
        </w:rPr>
        <w:t xml:space="preserve">, Euclides Garcia de Andrade, Wilson Garcia de Andrade, Sônia Maria Santos Garcia de Andrade, Suely Garcia de Andrade, Miguel Corrêa, </w:t>
      </w:r>
      <w:proofErr w:type="spellStart"/>
      <w:r w:rsidRPr="00AA7951">
        <w:rPr>
          <w:rFonts w:cs="Helvetica"/>
        </w:rPr>
        <w:t>Dulcides</w:t>
      </w:r>
      <w:proofErr w:type="spellEnd"/>
      <w:r w:rsidRPr="00AA7951">
        <w:rPr>
          <w:rFonts w:cs="Helvetica"/>
        </w:rPr>
        <w:t xml:space="preserve"> Vieira Corrêa, Espólio de Antônio Augusto Rodrigues, Espólio de Benedita Mendes e/ou outros, situa-se na Rua Luiz Matheus </w:t>
      </w:r>
      <w:proofErr w:type="spellStart"/>
      <w:r w:rsidRPr="00AA7951">
        <w:rPr>
          <w:rFonts w:cs="Helvetica"/>
        </w:rPr>
        <w:t>Mailasqui</w:t>
      </w:r>
      <w:proofErr w:type="spellEnd"/>
      <w:r w:rsidRPr="00AA7951">
        <w:rPr>
          <w:rFonts w:cs="Helvetica"/>
        </w:rPr>
        <w:t>, nº 472, na altura do km 54+530m da Rodovia SP-270, pista oeste, no Município e Comarca de São Roque, e tem linha de divisa que, partindo do vértice 1, de coordenadas N=7.393.643,312870 e E=286.911,567699, segue com os seguintes azimutes e distâncias: 293º51'03'' e 3,05m até o vértice 2, de coordenadas N=7.393.644,547927 e E=286.908,774163; 349º17'41'' e 2,69m até o vértice 3, de coordenadas N=7.393.647,191117 e E=286.908,274478; 159º13'23'' e 2,48m até o vértice 4, de coordenadas N=7.393.644,876398 e E=286.909,152690; e 122º55'12'' e 2,88m até o vértice 1, perfazendo uma área de 1,27m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(um metro quadrado e vinte e sete decímetros quadrados);</w:t>
      </w:r>
    </w:p>
    <w:p w14:paraId="6E6D9AD3" w14:textId="67854428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V - área 5 - conforme a planta cadastral DE-SPD054270-054.055-612-D03/001, a área, que consta pertencer a Gregório Augusto, Manoel Augusto Rodrigues, Aparecida de Jesus Moraes, João Bueno de Moraes, João Augusto Rodrigues, Mário </w:t>
      </w:r>
      <w:proofErr w:type="spellStart"/>
      <w:r w:rsidRPr="00AA7951">
        <w:rPr>
          <w:rFonts w:cs="Helvetica"/>
        </w:rPr>
        <w:t>Sasaki</w:t>
      </w:r>
      <w:proofErr w:type="spellEnd"/>
      <w:r w:rsidRPr="00AA7951">
        <w:rPr>
          <w:rFonts w:cs="Helvetica"/>
        </w:rPr>
        <w:t xml:space="preserve">, </w:t>
      </w:r>
      <w:proofErr w:type="spellStart"/>
      <w:r w:rsidRPr="00AA7951">
        <w:rPr>
          <w:rFonts w:cs="Helvetica"/>
        </w:rPr>
        <w:t>Iraides</w:t>
      </w:r>
      <w:proofErr w:type="spellEnd"/>
      <w:r w:rsidRPr="00AA7951">
        <w:rPr>
          <w:rFonts w:cs="Helvetica"/>
        </w:rPr>
        <w:t xml:space="preserve"> Alves </w:t>
      </w:r>
      <w:proofErr w:type="spellStart"/>
      <w:r w:rsidRPr="00AA7951">
        <w:rPr>
          <w:rFonts w:cs="Helvetica"/>
        </w:rPr>
        <w:t>Sasaki</w:t>
      </w:r>
      <w:proofErr w:type="spellEnd"/>
      <w:r w:rsidRPr="00AA7951">
        <w:rPr>
          <w:rFonts w:cs="Helvetica"/>
        </w:rPr>
        <w:t xml:space="preserve">, Euclides Garcia de Andrade, Wilson Garcia de Andrade, Sônia Maria Santos Garcia de Andrade, Suely Garcia de Andrade, Miguel Corrêa, </w:t>
      </w:r>
      <w:proofErr w:type="spellStart"/>
      <w:r w:rsidRPr="00AA7951">
        <w:rPr>
          <w:rFonts w:cs="Helvetica"/>
        </w:rPr>
        <w:t>Dulcides</w:t>
      </w:r>
      <w:proofErr w:type="spellEnd"/>
      <w:r w:rsidRPr="00AA7951">
        <w:rPr>
          <w:rFonts w:cs="Helvetica"/>
        </w:rPr>
        <w:t xml:space="preserve"> Vieira Corrêa, Espólio de Antônio Augusto Rodrigues, Espólio de Benedita Mendes, Benedito de Souza, Mira Comércio e Representações S/A e/ou outros, situa-se na Rodovia Raposo Tavares, SP-270, km 54+300m, pista oeste, no Município e Comarca de São Roque, e tem linha de divisa que, partindo do vértice 1, de coordenadas N=7.393.451,255446 e E=287.185,995611, segue com os seguintes azimutes e distâncias: 294º20'42'' e 12,27m até o vértice 2, de coordenadas N=7.393.456,315379 e E=287.174,812535; 295º42'56'' e 6,00m até o vértice 3, de coordenadas N=7.393.458,918143 e E=287.169,408133; 294º54'45'' e 4,00m até o vértice 4, de coordenadas N=7.393.460,603080 e E=287.165,780327; 295º07'15'' e 4,00m até o vértice 5, de coordenadas N=7.393.462,301198 e E=287.162,158674; 295º20'02'' e 1,81m até o vértice 6, de coordenadas N=7.393.463,076977 e E=287.160,520000; 307º42'58'' e 87,68m até o vértice 7, de coordenadas N=7.393.516,713913 e E=287.091,162501; 313º11'59'' e 3,76m até o vértice 8, de coordenadas N=7.393.519,290411 e E=287.088,418782; 314º41'25'' e 3,95m até o vértice 9, de coordenadas N=7.393.522,071128 e E=287.085,607844; 316º14'51'' e 4,11m até o vértice 10, de coordenadas N=7.393.525,038845 e E=287.082,766628; 317º47'52'' e 3,92m até o vértice 11, de coordenadas N=7.393.527,940870 e </w:t>
      </w:r>
      <w:r w:rsidRPr="00AA7951">
        <w:rPr>
          <w:rFonts w:cs="Helvetica"/>
        </w:rPr>
        <w:lastRenderedPageBreak/>
        <w:t>E=287.080,135020; 319º50'10'' e 6,64m até o vértice 12, de coordenadas N=7.393.533,011729 e E=287.075,855271; 322º25'27'' e 6,76m até o vértice 13, de coordenadas N=7.393.538,372185 e E=287.071,730751; 322º19'32'' e 7,44m até o vértice 14, de coordenadas N=7.393.544,259284 e E=287.067,184857; 319º29'57'' e 7,52m até o vértice 15, de coordenadas N=7.393.549,980470 e E=287.062,298347; 316º47'59'' e 6,77m até o vértice 16, de coordenadas N=7.393.554,912603 e E=287.057,666722; 314º15'03'' e 6,73m até o vértice 17, de coordenadas N=7.393.559,607144 e E=287.052,847778; 311º50'19'' e 6,04m até o vértice 18, de coordenadas N=7.393.563,637206 e E=287.048,346525; 309º33'33'' e 6,03m até o vértice 19, de coordenadas N=7.393.567,475238 e E=287.043,700393; 307º20'41'' e 5,70m até o vértice 20, de coordenadas N=7.393.570,930902 e E=287.039,171517; 305º15'35'' e 5,34m até o vértice 21, de coordenadas N=7.393.574,014400 e E=287.034,810028; 303º17'28'' e 5,08m até o vértice 22, de coordenadas N=7.393.576,802481 e E=287.030,564165; 301º23'23'' e 4,99m até o vértice 23, de coordenadas N=7.393.579,400054 e E=287.026,306947; 299º51'34'' e 3,11m até o vértice 24, de coordenadas N=7.393.580,950766 e E=287.023,605749; 298º44'30'' e 2,80m até o vértice 25, de coordenadas N=7.393.582,298684 e E=287.021,147967; 298º06'08'' e 0,58m até o vértice 26, de coordenadas N=7.393.582,572675 e E=287.020,634876; 309º58'20'' e 9,91m até o vértice 27, de coordenadas N=7.393.588,941162 e E=287.013,037748; 316º12'38'' e 11,15m até o vértice 28, de coordenadas N=7.393.596,988142 e E=287.005,323800; 0º39'57'' e 0,97m até o vértice 29, de coordenadas N=7.393.597,961456 e E=287.005,335113; 300º23'40'' e 34,73m até o vértice 30, de coordenadas N=7.393.615,530851 e E=286.975,382058; 295º00'27'' e 13,91m até o vértice 31, de coordenadas N=7.393.621,412561 e E=286.962,772943; 103º25'15'' e 13,26m até o vértice 32, de coordenadas N=7.393.618,335549 e E=286.975,667995; 103º25'15'' e 4,80m até o vértice 33, de coordenadas N=7.393.617,221454 e E=286.980,336910; 107º47'29'' e 27,28m até o vértice 34, de coordenadas N=7.393.608,885483 e E=287.006,313972; 105º07'54'' e 17,86m até o vértice 35, de coordenadas N=7.393.604,222881 e E=287.023,556589; 104º03'26'' e 38,28m até o vértice 36, de coordenadas N=7.393.594,925189 e E=287.060,689847; 112º09'46'' e 82,40m até o vértice 37, de coordenadas N=7.393.563,840067 e E=287.137,003200; 102º42'09'' e 8,88m até o vértice 38, de coordenadas N=7.393.561,888475 e E=287.145,661323; 117º16'26'' e 4,81m até o vértice 39, de coordenadas N=7.393.559,683413 e E=287.149,938354; 211º21'43'' e 7,34m até o vértice 40, de coordenadas N=7.393.553,415842 e E=287.146,118329; 298º10'06'' e 9,99m até o vértice 41, de coordenadas N=7.393.558,133997 e E=287.137,307353; 291º10'41'' e 77,46m até o vértice 42, de coordenadas N=7.393.586,116973 e E=287.065,081324; 146º36'05'' e 39,89m até o vértice 43, de coordenadas N=7.393.552,816311 e E=287.087,037993; 153º11'35'' e 21,89m até o vértice 44, de coordenadas N=7.393.533,280226 e E=287.096,909403; 137º36'56'' e 21,38m até o vértice 45, de coordenadas N=7.393.517,488356 e E=287.111,321554; 129º11'07'' e 20,43m até o vértice 46, de coordenadas N=7.393.504,582464 e E=287.127,154079; 137º10'25'' e 13,92m até o vértice 47, de coordenadas N=7.393.494,372297 e E=287.136,617491; 143º53'43'' e 5,53m até o vértice 48, de coordenadas N=7.393.489,904689 e E=287.139,875898; 134º25'20'' e 22,81m até o vértice 49, de coordenadas N=7.393.473,936991 e E=287.156,168923; e 127º15'04'' e 37,47m até o vértice 1, perfazendo uma área de 4.515,08m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(quatro mil quinhentos e quinze metros quadrados e oito decímetros quadrados);</w:t>
      </w:r>
    </w:p>
    <w:p w14:paraId="7DD98B62" w14:textId="290CCE4F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VI - área 6 - conforme a planta cadastral DE-SPD054270-054.055-612-D03/001, a área, que consta pertencer à Mira Comércio e Representações S/A, </w:t>
      </w:r>
      <w:r w:rsidRPr="00AA7951">
        <w:rPr>
          <w:rFonts w:cs="Helvetica"/>
        </w:rPr>
        <w:lastRenderedPageBreak/>
        <w:t xml:space="preserve">Raoul Youssef </w:t>
      </w:r>
      <w:proofErr w:type="spellStart"/>
      <w:r w:rsidRPr="00AA7951">
        <w:rPr>
          <w:rFonts w:cs="Helvetica"/>
        </w:rPr>
        <w:t>Nahmias</w:t>
      </w:r>
      <w:proofErr w:type="spellEnd"/>
      <w:r w:rsidRPr="00AA7951">
        <w:rPr>
          <w:rFonts w:cs="Helvetica"/>
        </w:rPr>
        <w:t xml:space="preserve">, Sara </w:t>
      </w:r>
      <w:proofErr w:type="spellStart"/>
      <w:r w:rsidRPr="00AA7951">
        <w:rPr>
          <w:rFonts w:cs="Helvetica"/>
        </w:rPr>
        <w:t>Nahmias</w:t>
      </w:r>
      <w:proofErr w:type="spellEnd"/>
      <w:r w:rsidRPr="00AA7951">
        <w:rPr>
          <w:rFonts w:cs="Helvetica"/>
        </w:rPr>
        <w:t xml:space="preserve"> e/ou outros, situa-se na Rodovia Raposo Tavares, SP-270, km 54+450m, pista leste, no Município e Comarca de São Roque, e tem linha de divisa que, partindo do vértice 1, de coordenadas N=7.393.543,690140 e E=286.945,115467, segue com os seguintes azimutes e distâncias: 88º28'44'' e 11,30m até o vértice 2, de coordenadas N=7.393.543,990055 e E=286.956,409444; 105º52'18'' e 16,23m até o vértice 3, de coordenadas N=7.393.539,551250 e E=286.972,021179; 112º37'16'' e 23,36m até o vértice 4, de coordenadas N=7.393.530,564619 e E=286.993,587811; 114º29'40'' e 30,90m até o vértice 5, de coordenadas N=7.393.517,753087 e E=287.021,707526; 117º37'29'' e 2,97m até o vértice 6, de coordenadas N=7.393.516,375420 e E=287.024,340003; 292º18'37'' e 56,74m até o vértice 7, de coordenadas N=7.393.537,913816 e E=286.971,850612; 283º53'17'' e 16,15m até o vértice 8, de coordenadas N=7.393.541,790419 e E=286.956,172089; e 279º44'57'' e 11,22m até o vértice 1, perfazendo uma área de 105,39m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(cento e cinco metros quadrados e trinta e nove decímetros quadrados);</w:t>
      </w:r>
    </w:p>
    <w:p w14:paraId="1DC51CD3" w14:textId="7A131F34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VII - área 7 - conforme a planta cadastral DE-SPD054270-054.055-612-D03/001, a área, que consta pertencer a Bianca Rosa Genta, Ligia André, Cecília </w:t>
      </w:r>
      <w:proofErr w:type="spellStart"/>
      <w:r w:rsidRPr="00AA7951">
        <w:rPr>
          <w:rFonts w:cs="Helvetica"/>
        </w:rPr>
        <w:t>Abs</w:t>
      </w:r>
      <w:proofErr w:type="spellEnd"/>
      <w:r w:rsidRPr="00AA7951">
        <w:rPr>
          <w:rFonts w:cs="Helvetica"/>
        </w:rPr>
        <w:t xml:space="preserve"> André, Paulo Pedro Maria Alfieri, Edilene Figueredo Rocha Alfieri, Caixa Econômica Federal e/ou outros, situa-se na Rodovia Raposo Tavares, SP-270, km 54+070m, pista leste, no Município e Comarca de São Roque, e tem linha de divisa que, partindo do vértice 1, de coordenadas N=7.393.368,315981 e E=287.237,517827, segue com os seguintes azimutes e distâncias: 120º25'08'' e 55,30m até o vértice 2, de coordenadas N=7.393.340,318274 e E=287.285,202612; 124º33'21'' e 8,86m até o vértice 3, de coordenadas N=7.393.335,294028 e E=287.292,497668; 128º05'08'' e 8,63m até o vértice 4, de coordenadas N=7.393.329,969001 e E=287.299,292445; 121º53'44'' e 11,09m até o vértice 5, de coordenadas N=7.393.324,111191 e E=287.308,705080; 98º46'13'' e 1,40m até o vértice 6, de coordenadas N=7.393.323,897212 e E=287.310,092050; 247º37'07'' e 7,11m até o vértice 7, de coordenadas N=7.393.321,190242 e E=287.303,518363; 296º42'36'' e 38,62m até o vértice 8, de coordenadas N=7.393.338,551224 e E=287.269,015013; 335º35'22'' e 11,38m até o vértice 9, de coordenadas N=7.393.348,911083 e E=287.264,313241; e 305º54'42'' e 33,08m até o vértice 1, perfazendo uma área de 420,41m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(quatrocentos e vinte metros quadrados e quarenta e um decímetros quadrados);</w:t>
      </w:r>
    </w:p>
    <w:p w14:paraId="2DEF859F" w14:textId="1FC8FEEA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VIII - área 8 - conforme a planta cadastral DE-SPD054270-054.055-612-D03/001, a área, que consta pertencer a Bianca Rosa Genta, Ligia André, Cecília </w:t>
      </w:r>
      <w:proofErr w:type="spellStart"/>
      <w:r w:rsidRPr="00AA7951">
        <w:rPr>
          <w:rFonts w:cs="Helvetica"/>
        </w:rPr>
        <w:t>Abs</w:t>
      </w:r>
      <w:proofErr w:type="spellEnd"/>
      <w:r w:rsidRPr="00AA7951">
        <w:rPr>
          <w:rFonts w:cs="Helvetica"/>
        </w:rPr>
        <w:t xml:space="preserve"> André e/ou outros, situa-se na Rodovia Raposo Tavares, SP-270, km 54+030m, pista leste, no Município e Comarca de São Roque, e tem linha de divisa que, partindo do vértice 1, de coordenadas N=7.393.323,733901 e E=287.311,150604, segue com os seguintes azimutes e distâncias: 98º46'13'' e 1,34m até o vértice 2, de coordenadas N=7.393.323,529715 e E=287.312,474097; 110º47'13'' e 3,29m até o vértice 3, de coordenadas N=7.393.322,362228 e E=287.315,549622; 118º27'58'' e 5,33m até o vértice 4, de coordenadas N=7.393.319,821328 e E=287.320,235991; 132º58'54'' e 0,39m até o vértice 5, de coordenadas N=7.393.319,552233 e E=287.320,524744; e 294º02'27'' e 10,26m até o vértice 1, perfazendo uma área de 3,49m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(três metros quadrados e quarenta e nove decímetros quadrados);</w:t>
      </w:r>
    </w:p>
    <w:p w14:paraId="58E5FCBA" w14:textId="71F76E64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IX – área 9 - conforme a planta cadastral DE-SPD054270-054.055-612-D03/001, a área, que consta pertencer a Bianca Rosa Genta, Ligia André, Cecília </w:t>
      </w:r>
      <w:proofErr w:type="spellStart"/>
      <w:r w:rsidRPr="00AA7951">
        <w:rPr>
          <w:rFonts w:cs="Helvetica"/>
        </w:rPr>
        <w:t>Abs</w:t>
      </w:r>
      <w:proofErr w:type="spellEnd"/>
      <w:r w:rsidRPr="00AA7951">
        <w:rPr>
          <w:rFonts w:cs="Helvetica"/>
        </w:rPr>
        <w:t xml:space="preserve"> André e/ou outros, situa-se na Rodovia Raposo Tavares, SP-270, km 54+000m, pista leste, no Município e Comarca de São Roque, e tem linha de divisa que, partindo do vértice 1, de coordenadas N=7.393.319,259031 e </w:t>
      </w:r>
      <w:r w:rsidRPr="00AA7951">
        <w:rPr>
          <w:rFonts w:cs="Helvetica"/>
        </w:rPr>
        <w:lastRenderedPageBreak/>
        <w:t>E=287.320,839365, segue com os seguintes azimutes e distâncias: 132º58'54'' e 4,33m até o vértice 2, de coordenadas N=7.393.316,308298 e E=287.324,005660; 135º44'26'' e 5,39m até o vértice 3, de coordenadas N=7.393.312,445892 e E=287.327,769496; 163º20'02'' e 3,10m até o vértice 4, de coordenadas N=7.393.309,476611 e E=287.328,658410; e 321º21'53'' e 12,52m até o vértice 1, perfazendo uma área de 7,82m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(sete metros quadrados e oitenta e dois decímetros quadrados);</w:t>
      </w:r>
    </w:p>
    <w:p w14:paraId="0A1D4EDB" w14:textId="528E7B6A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>X - área 10 - conforme a planta cadastral DE-SPD054270-054.055-612-D03/001, a área, que consta pertencer a Cátia Magda Godinho Martinelli Sanches e/ou outros, situa-se na Rodovia Raposo Tavares, SP-270, km 54+010m, pista oeste, no Município e Comarca de São Roque, e tem linha de divisa que, partindo do vértice 1, de coordenadas N=7.393.363,087852 e E=287.345,673807, segue com os seguintes azimutes e distâncias: 299º33'09'' e 2,94m até o vértice 2, de coordenadas N=7.393.364,537451 e E=287.343,117107; 56º22'45'' e 3,80m até o vértice 3, de coordenadas N=7.393.366,641601 e E=287.346,281601; e 189º42'19'' e 3,61m até o vértice 1, perfazendo uma área de 4,98m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(quatro metros quadrados e noventa e oito decímetros quadrados);</w:t>
      </w:r>
    </w:p>
    <w:p w14:paraId="2166CE86" w14:textId="01E352B4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XI - área 11 - conforme a planta cadastral DE-SPD054270-054.055-612-D03/001, a área, que consta pertencer a Cátia Magda Godinho Martinelli Sanches, Adilson Aparecido Correia e/ou outros, situa-se na Rodovia Raposo Tavares, SP-270, km 53+920m, pista oeste, no Município e Comarca de São Roque, e tem linha de divisa que, partindo do vértice 1, de coordenadas N=7.393.303,096257 e E=287.476,585711, segue com os seguintes azimutes e distâncias: 333º36'31'' e 8,55m até o vértice 2, de coordenadas N=7.393.310,751688 e E=287.472,786950; 328º22'36'' e 7,32m até o vértice 3, de coordenadas N=7.393.316,988764 e E=287.468,946359; 323º38'37'' e 5,72m até o vértice 4, de coordenadas N=7.393.321,596628 e E=287.465,554548; 317º51'47'' e 7,06m até o vértice 5, de coordenadas N=7.393.326,831666 e E=287.460,818183; 310º07'17'' e 2,82m até o vértice 6, de coordenadas N=7.393.328,651764 e E=287.458,658382; 319º31'48'' e 8,60m até o vértice 7, de coordenadas N=7.393.335,192193 e E=287.453,078245; 313º16'27'' e 7,88m até o vértice 8, de coordenadas N=7.393.340,595020 e E=287.447,339730; 295º30'50'' e 9,37m até o vértice 9, de coordenadas N=7.393.344,632905 e E=287.438,879357; 293º51'31'' e 6,16m até o vértice 10, de coordenadas N=7.393.347,124572 e E=287.433,245603; 290º08'31'' e 9,13m até o vértice 11, de coordenadas N=7.393.350,266756 e E=287.424,678641; 292º09'56'' e 11,79m até o vértice 12, de coordenadas N=7.393.354,713514 e E=287.413,763427; 299º15'24'' e 10,52m até o vértice 13, de coordenadas N=7.393.359,857129 e E=287.404,581391; 291º21'33'' e 13,28m até o vértice 14, de coordenadas N=7.393.364,695658 e E=287.392,209039; 290º02'46'' e 8,49m até o vértice 15, de coordenadas N=7.393.367,605033 e E=287.384,235608; 284º50'05'' e 7,69m até o vértice 16, de coordenadas N=7.393.369,572994 e E=287.376,805341; 274º20'53'' e 5,59m até o vértice 17, de coordenadas N=7.393.369,997059 e E=287.371,228049; 272º21'16'' e 5,73m até o vértice 18, de coordenadas N=7.393.370,232455 e E=287.365,502887; 279º50'04'' e 6,97m até o vértice 19, de coordenadas N=7.393.371,423141 e E=287.358,634210; 271º59'51'' e 2,16m até o vértice 20, de coordenadas N=7.393.371,498392 e E=287.356,476731; 62º29'13'' e 9,16m até o vértice 21, de coordenadas N=7.393.375,730771 e E=287.364,602543; 86º36'58'' e 10,86m até o vértice 22, de coordenadas N=7.393.376,371566 e E=287.375,440038; 73º49'28'' e 5,20m até o vértice 23, de coordenadas N=7.393.377,820797 e E=287.380,436282; 105º46'50'' e 17,21m até o vértice 24, de coordenadas N=7.393.373,139701 e E=287.397,000421; 106º19'58'' e 8,33m até o vértice 25, de </w:t>
      </w:r>
      <w:r w:rsidRPr="00AA7951">
        <w:rPr>
          <w:rFonts w:cs="Helvetica"/>
        </w:rPr>
        <w:lastRenderedPageBreak/>
        <w:t>coordenadas N=7.393.370,796713 e E=287.404,995878; 100º10'07'' e 22,67m até o vértice 26, de coordenadas N=7.393.366,794101 e E=287.427,311844; 116º54'05'' e 20,48m até o vértice 27, de coordenadas N=7.393.357,528668 e E=287.445,574011; 51º47'36'' e 3,60m até o vértice 28, de coordenadas N=7.393.359,753736 e E=287.448,400890; 113º13'37'' e 3,39m até o vértice 29, de coordenadas N=7.393.358,416089 e E=287.451,517817; 151º08'39'' e 10,05m até o vértice 30, de coordenadas N=7.393.349,617875 e E=287.456,365831; 173º50'07'' e 11,08m até o vértice 31, de coordenadas N=7.393.338,600136 e E=287.457,555851; 139º40'23'' e 17,20m até o vértice 32, de coordenadas N=7.393.325,485608 e E=287.468,688354; e 160º34'15'' e 23,74m até o vértice 1, perfazendo uma área de 1.348,38m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(um mil trezentos e quarenta e oito metros quadrados e trinta e oito decímetros quadrados);</w:t>
      </w:r>
    </w:p>
    <w:p w14:paraId="000DAF8B" w14:textId="59DA0C2D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>XII - área 12 - conforme a planta cadastral DE-SPD054270-054.055-612-D03/001, a área, que consta pertencer a Adilson Aparecido Correia e/ou outros, situa-se na Rodovia Raposo Tavares, SP-270, km 53+850m, pista oeste, no Município e Comarca de São Roque, e tem linha de divisa que, partindo do vértice 1, de coordenadas N=7.393.296,296073 e E=287.479,314215, segue com os seguintes azimutes e distâncias: 157º45'47'' e 21,89m até o vértice 2, de coordenadas N=7.393.276,030988 e E=287.487,599532; 157º51'25'' e 13,75m até o vértice 3, de coordenadas N=7.393.263,293164 e E=287.492,783005; 313º08'35'' e 8,48m até o vértice 4, de coordenadas N=7.393.269,094156 e E=287.486,593277; 313º31'59'' e 1,48m até o vértice 5, de coordenadas N=7.393.270,111637 e E=287.485,522308; 350º40'24'' e 8,49m até o vértice 6, de coordenadas N=7.393.278,487000 e E=287.484,146787; 350º40'24'' e 0,15m até o vértice 7, de coordenadas N=7.393.278,631316 e E=287.484,123086; 345º49'33'' e 5,17m até o vértice 8, de coordenadas N=7.393.283,645234 e E=287.482,856764; 345º04'01'' e 8,23m até o vértice 9, de coordenadas N=7.393.291,600399 e E=287.480,735159; e 343º09'50'' e 4,91m até o vértice 1, perfazendo uma área de 64,51m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(sessenta e quatro metros quadrados e cinquenta e um decímetros quadrados);</w:t>
      </w:r>
    </w:p>
    <w:p w14:paraId="28141834" w14:textId="53C8D6FF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 xml:space="preserve">XIII - área 13 - conforme a planta cadastral DE-SPD054270-054.055-612-D03/001, a área, que consta pertencer a Valdir Edson </w:t>
      </w:r>
      <w:proofErr w:type="spellStart"/>
      <w:r w:rsidRPr="00AA7951">
        <w:rPr>
          <w:rFonts w:cs="Helvetica"/>
        </w:rPr>
        <w:t>Previdelli</w:t>
      </w:r>
      <w:proofErr w:type="spellEnd"/>
      <w:r w:rsidRPr="00AA7951">
        <w:rPr>
          <w:rFonts w:cs="Helvetica"/>
        </w:rPr>
        <w:t xml:space="preserve">, Marta de Araújo </w:t>
      </w:r>
      <w:proofErr w:type="spellStart"/>
      <w:r w:rsidRPr="00AA7951">
        <w:rPr>
          <w:rFonts w:cs="Helvetica"/>
        </w:rPr>
        <w:t>Previdelli</w:t>
      </w:r>
      <w:proofErr w:type="spellEnd"/>
      <w:r w:rsidRPr="00AA7951">
        <w:rPr>
          <w:rFonts w:cs="Helvetica"/>
        </w:rPr>
        <w:t xml:space="preserve">, Neder Samuel </w:t>
      </w:r>
      <w:proofErr w:type="spellStart"/>
      <w:r w:rsidRPr="00AA7951">
        <w:rPr>
          <w:rFonts w:cs="Helvetica"/>
        </w:rPr>
        <w:t>Previdelli</w:t>
      </w:r>
      <w:proofErr w:type="spellEnd"/>
      <w:r w:rsidRPr="00AA7951">
        <w:rPr>
          <w:rFonts w:cs="Helvetica"/>
        </w:rPr>
        <w:t>, Rosana D'</w:t>
      </w:r>
      <w:proofErr w:type="spellStart"/>
      <w:r w:rsidRPr="00AA7951">
        <w:rPr>
          <w:rFonts w:cs="Helvetica"/>
        </w:rPr>
        <w:t>ângelo</w:t>
      </w:r>
      <w:proofErr w:type="spellEnd"/>
      <w:r w:rsidRPr="00AA7951">
        <w:rPr>
          <w:rFonts w:cs="Helvetica"/>
        </w:rPr>
        <w:t xml:space="preserve"> </w:t>
      </w:r>
      <w:proofErr w:type="spellStart"/>
      <w:r w:rsidRPr="00AA7951">
        <w:rPr>
          <w:rFonts w:cs="Helvetica"/>
        </w:rPr>
        <w:t>Previdelli</w:t>
      </w:r>
      <w:proofErr w:type="spellEnd"/>
      <w:r w:rsidRPr="00AA7951">
        <w:rPr>
          <w:rFonts w:cs="Helvetica"/>
        </w:rPr>
        <w:t xml:space="preserve"> e/ou outros, situa-se na Rodovia Raposo Tavares, SP-270, km 53+850m, pista leste, no Município e Comarca de São Roque, e tem linha de divisa que, partindo do vértice 1, de coordenadas N=7.393.228,588896 e E=287.472,588276, segue com os seguintes azimutes e distâncias: 135º28'31'' e 5,46m até o vértice 2, de coordenadas N=7.393.224,697419 e E=287.476,415712; 225º38'57'' e 1,00m até o vértice 3, de coordenadas N=7.393.223,998370 e E=287.475,700639; 226º25'20'' e 1,00m até o vértice 4, de coordenadas N=7.393.223,309030 e E=287.474,976201; 226º33'44'' e 1,00m até o vértice 5, de coordenadas N=7.393.222,621464 e E=287.474,250079; 227º47'38'' e 1,00m até o vértice 6, de coordenadas N=7.393.221,949663 e E=287.473,509347; 228º41'50'' e 1,00m até o vértice 7, de coordenadas N=7.393.221,289627 e E=287.472,758113; 229º31'08'' e 1,00m até o vértice 8, de coordenadas N=7.393.220,640430 e E=287.471,997493; 230º20'49'' e 1,00m até o vértice 9, de coordenadas N=7.393.220,002292 e E=287.471,227571; 231º20'44'' e 1,00m até o vértice 10, de coordenadas N=7.393.219,377669 e E=287.470,446644; 231º40'02'' e 1,00m até o vértice 11, de coordenadas N=7.393.218,757442 e E=287.469,662222; 232º56'58'' e 1,00m até o vértice 12, de coordenadas N=7.393.218,154921 e E=287.468,864119; 233º25'58'' e 1,00m até o vértice 13, de coordenadas N=7.393.217,559157 e E=287.468,060959; 234º06'44'' e 1,00m até o vértice 14, de coordenadas </w:t>
      </w:r>
      <w:r w:rsidRPr="00AA7951">
        <w:rPr>
          <w:rFonts w:cs="Helvetica"/>
        </w:rPr>
        <w:lastRenderedPageBreak/>
        <w:t>N=7.393.216,972958 e E=287.467,250792; 235º18'54'' e 1,00m até o vértice 15, de coordenadas N=7.393.216,403894 e E=287.466,428499; 236º13'40'' e 1,00m até o vértice 16, de coordenadas N=7.393.215,848000 e E=287.465,597246; 237º03'16'' e 1,00m até o vértice 17, de coordenadas N=7.393.215,304156 e E=287.464,758059; 237º46'57'' e 1,00m até o vértice 18, de coordenadas N=7.393.214,771021 e E=287.463,912029; 238º20'56'' e 1,00m até o vértice 19, de coordenadas N=7.393.214,246275 e E=287.463,060770; 239º11'51'' e 1,00m até o vértice 20, de coordenadas N=7.393.213,734197 e E=287.462,201832; 240º04'35'' e 1,00m até o vértice 21, de coordenadas N=7.393.213,235353 e E=287.461,335139; 240º49'58'' e 0,70m até o vértice 22, de coordenadas N=7.393.212,893528 e E=287.460,722696; 10º47'59'' e 7,91m até o vértice 23, de coordenadas N=7.393.220,666064 e E=287.462,205335; 55º15'52'' e 6,73m até o vértice 24, de coordenadas N=7.393.224,502367 e E=287.467,738320; e 49º52'58'' e 6,34m até o vértice 1, perfazendo uma área de 94,62m</w:t>
      </w:r>
      <w:r>
        <w:rPr>
          <w:rFonts w:cs="Helvetica"/>
        </w:rPr>
        <w:t>²</w:t>
      </w:r>
      <w:r w:rsidRPr="00AA7951">
        <w:rPr>
          <w:rFonts w:cs="Helvetica"/>
        </w:rPr>
        <w:t xml:space="preserve"> (noventa e quatro metros quadrados e sessenta e dois decímetros quadrados).</w:t>
      </w:r>
    </w:p>
    <w:p w14:paraId="25F138EB" w14:textId="77777777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>Artigo 2º - Fica a Concessionária de Rodovias do Oeste de São Paulo – VIAOESTE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32214F10" w14:textId="77777777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>Artigo 3º - As despesas com a execução do presente decreto correrão por conta de verba própria da Concessionária de Rodovias do Oeste de São Paulo – VIAOESTE S/A.</w:t>
      </w:r>
    </w:p>
    <w:p w14:paraId="42E2DB6D" w14:textId="77777777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1408AA6F" w14:textId="77777777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>Artigo 5º - Este decreto entra em vigor na data de sua publicação.</w:t>
      </w:r>
    </w:p>
    <w:p w14:paraId="2B7F22E4" w14:textId="77777777" w:rsidR="00AA7951" w:rsidRPr="00AA7951" w:rsidRDefault="00AA7951" w:rsidP="00AA7951">
      <w:pPr>
        <w:spacing w:before="60" w:after="60" w:line="240" w:lineRule="auto"/>
        <w:ind w:firstLine="1418"/>
        <w:jc w:val="both"/>
        <w:rPr>
          <w:rFonts w:cs="Helvetica"/>
        </w:rPr>
      </w:pPr>
      <w:r w:rsidRPr="00AA7951">
        <w:rPr>
          <w:rFonts w:cs="Helvetica"/>
        </w:rPr>
        <w:t>Palácio dos Bandeirantes, 9 de setembro de 2022</w:t>
      </w:r>
    </w:p>
    <w:p w14:paraId="108F76B2" w14:textId="476A5201" w:rsidR="0005271D" w:rsidRPr="00AA7951" w:rsidRDefault="00AA7951" w:rsidP="00AA7951">
      <w:pPr>
        <w:spacing w:before="60" w:after="60" w:line="240" w:lineRule="auto"/>
        <w:ind w:firstLine="1418"/>
        <w:jc w:val="both"/>
      </w:pPr>
      <w:r w:rsidRPr="00AA7951">
        <w:rPr>
          <w:rFonts w:cs="Helvetica"/>
        </w:rPr>
        <w:t>RODRIGO GARCIA</w:t>
      </w:r>
    </w:p>
    <w:sectPr w:rsidR="0005271D" w:rsidRPr="00AA795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17255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4D35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A7951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2E73"/>
    <w:rsid w:val="00BD7326"/>
    <w:rsid w:val="00BE5FA3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D55D0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3777</Words>
  <Characters>20396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2022-09-12T12:56:00Z</dcterms:created>
  <dcterms:modified xsi:type="dcterms:W3CDTF">2022-09-12T12:59:00Z</dcterms:modified>
</cp:coreProperties>
</file>