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2E8" w:rsidRPr="004207D8" w:rsidRDefault="000632E8" w:rsidP="004207D8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4207D8">
        <w:rPr>
          <w:rFonts w:ascii="Helvetica" w:hAnsi="Helvetica" w:cs="Courier New"/>
          <w:b/>
          <w:color w:val="000000"/>
        </w:rPr>
        <w:t>DECRETO N</w:t>
      </w:r>
      <w:r w:rsidRPr="004207D8">
        <w:rPr>
          <w:rFonts w:ascii="Courier New" w:hAnsi="Courier New" w:cs="Courier New"/>
          <w:b/>
          <w:color w:val="000000"/>
        </w:rPr>
        <w:t>º</w:t>
      </w:r>
      <w:r w:rsidRPr="004207D8">
        <w:rPr>
          <w:rFonts w:ascii="Helvetica" w:hAnsi="Helvetica" w:cs="Courier New"/>
          <w:b/>
          <w:color w:val="000000"/>
        </w:rPr>
        <w:t xml:space="preserve"> 63.105, DE 22 DE DEZEMBRO DE 2017</w:t>
      </w:r>
    </w:p>
    <w:p w:rsidR="000632E8" w:rsidRPr="00965F41" w:rsidRDefault="000632E8" w:rsidP="004207D8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Disp</w:t>
      </w:r>
      <w:r w:rsidRPr="00965F41">
        <w:rPr>
          <w:rFonts w:ascii="Courier New" w:hAnsi="Courier New" w:cs="Courier New"/>
          <w:color w:val="000000"/>
        </w:rPr>
        <w:t>õ</w:t>
      </w:r>
      <w:r w:rsidRPr="00965F41">
        <w:rPr>
          <w:rFonts w:ascii="Helvetica" w:hAnsi="Helvetica" w:cs="Courier New"/>
          <w:color w:val="000000"/>
        </w:rPr>
        <w:t>e sobre a possibilidade de contribuintes que exercem a atividade de com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rcio varejista </w:t>
      </w:r>
      <w:proofErr w:type="gramStart"/>
      <w:r w:rsidRPr="00965F41">
        <w:rPr>
          <w:rFonts w:ascii="Helvetica" w:hAnsi="Helvetica" w:cs="Courier New"/>
          <w:color w:val="000000"/>
        </w:rPr>
        <w:t>parcelarem</w:t>
      </w:r>
      <w:proofErr w:type="gramEnd"/>
      <w:r w:rsidRPr="00965F41">
        <w:rPr>
          <w:rFonts w:ascii="Helvetica" w:hAnsi="Helvetica" w:cs="Courier New"/>
          <w:color w:val="000000"/>
        </w:rPr>
        <w:t xml:space="preserve"> o ICMS devido pelas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das de mercadorias prom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vidas em dezembro de 2017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4207D8" w:rsidRPr="00965F41">
        <w:rPr>
          <w:rFonts w:ascii="Helvetica" w:hAnsi="Helvetica" w:cs="Courier New"/>
          <w:color w:val="000000"/>
        </w:rPr>
        <w:t>GOVERNADOR DO ESTADO DE S</w:t>
      </w:r>
      <w:r w:rsidR="004207D8" w:rsidRPr="00965F41">
        <w:rPr>
          <w:rFonts w:ascii="Courier New" w:hAnsi="Courier New" w:cs="Courier New"/>
          <w:color w:val="000000"/>
        </w:rPr>
        <w:t>Ã</w:t>
      </w:r>
      <w:r w:rsidR="004207D8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 e tendo em vista o disposto no 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nio ICMS-227/17, de 15 de dezembro de 2017, 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Os contribuintes que exercem a atividade de com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rcio var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jista poder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recolher 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- ICMS referente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>s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das de mercadorias realizadas no m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s de dezembro de 2017 em </w:t>
      </w:r>
      <w:proofErr w:type="gramStart"/>
      <w:r w:rsidRPr="00965F41">
        <w:rPr>
          <w:rFonts w:ascii="Helvetica" w:hAnsi="Helvetica" w:cs="Courier New"/>
          <w:color w:val="000000"/>
        </w:rPr>
        <w:t>2</w:t>
      </w:r>
      <w:proofErr w:type="gramEnd"/>
      <w:r w:rsidRPr="00965F41">
        <w:rPr>
          <w:rFonts w:ascii="Helvetica" w:hAnsi="Helvetica" w:cs="Courier New"/>
          <w:color w:val="000000"/>
        </w:rPr>
        <w:t xml:space="preserve"> (duas) parcelas mensais e consecutivas, com dispensa de juros e multas, desde que: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 - a primeira parcela seja recolhida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o dia 20 do m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s de janeiro de 2018; 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II - a segunda parcela seja recolhida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o dia 20 do m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s de fevereiro de 2018.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- O disposto neste artigo aplica-se aos contribuintes que, em 31 de dezembro de 2017, tenham a sua atividade principal enquadrada em um dos seguintes c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digos da Classifica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Nacional de Atividades Econ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micas - CNAE: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1 - 36006;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2 - 45307 (exceto 4530-7/01, 4530-7/02 e 4530-7/06);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3 - 45412 (exceto 4541-2/01 e 4541-2/02);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4 - 47113, 47121, 47130, 47211, 47229, 47237, 47245, 47296, 47415, 47423, 47431, 47440, 47512, 47521, 47539, 47547, 47555, 47563, 47571, 47598, 47610, 47628, 47636, 47717, 47725, 47733, 47741, 47814, 47822, 47831, 47857 e 47890.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2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- O recolhimento do ICMS na forma prevista neste artigo 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opci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nal, ficando facultado ao contribuinte efetuar o recolhimento integral do imposto no m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s de janeiro de 2018,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a data estabelecida no Anexo IV do Regulamento do ICMS - RICMS, aprovado pelo Decreto 45.490, de 30 de novembro de 2000. 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3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- O contribuinte que deixar de efetuar o recolhimento de qualquer das parcelas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as datas previstas no "caput" ou efetuar o recolhimento em valores inferiores ao devido perder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o direito ao benef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cio, ficando os valores recolhidos suje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 xml:space="preserve">tos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imputa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nos termos do artigo 595 do Regulamento do ICMS - RICMS, apr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vado pelo Decreto 45.490, de 30 de novembro de 2000.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O recolhimento de cada uma das parcelas previstas no 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dever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ser efetuado por meio de Guia de Arrecada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Estadual - GARE-ICMS, observando-se o seguinte: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 - no campo 03 (C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digo de Receita), dever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ser consignado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046-2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>;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lastRenderedPageBreak/>
        <w:t>II - no campo 07 (Refer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ncia), dever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ser consignado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12/2017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>;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III - no campo 09 (Valor do Imposto), dever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ser indicado o valor co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>respondente a 50% (cinq</w:t>
      </w:r>
      <w:r w:rsidRPr="00965F41">
        <w:rPr>
          <w:rFonts w:ascii="Courier New" w:hAnsi="Courier New" w:cs="Courier New"/>
          <w:color w:val="000000"/>
        </w:rPr>
        <w:t>ü</w:t>
      </w:r>
      <w:r w:rsidRPr="00965F41">
        <w:rPr>
          <w:rFonts w:ascii="Helvetica" w:hAnsi="Helvetica" w:cs="Courier New"/>
          <w:color w:val="000000"/>
        </w:rPr>
        <w:t>enta por cento) do valor total do imposto devido.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GS-CAT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        /2017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Senhor Governador,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Tenho a honra de encaminhar a Vossa Excel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 inclusa minuta de decreto, que possibilita aos contribuintes do com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rcio varejista </w:t>
      </w:r>
      <w:proofErr w:type="gramStart"/>
      <w:r w:rsidRPr="00965F41">
        <w:rPr>
          <w:rFonts w:ascii="Helvetica" w:hAnsi="Helvetica" w:cs="Courier New"/>
          <w:color w:val="000000"/>
        </w:rPr>
        <w:t>recolherem</w:t>
      </w:r>
      <w:proofErr w:type="gramEnd"/>
      <w:r w:rsidRPr="00965F41">
        <w:rPr>
          <w:rFonts w:ascii="Helvetica" w:hAnsi="Helvetica" w:cs="Courier New"/>
          <w:color w:val="000000"/>
        </w:rPr>
        <w:t>,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fev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reiro de 2018, o ICMS devido pelas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 xml:space="preserve">das promovidas em dezembro de 2017. 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medida visa permitir que os contribuintes cuja atividade econ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mica principal esteja enquadrada nos c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 xml:space="preserve">digos da CNAE indicados na minuta recolham, em </w:t>
      </w:r>
      <w:proofErr w:type="gramStart"/>
      <w:r w:rsidRPr="00965F41">
        <w:rPr>
          <w:rFonts w:ascii="Helvetica" w:hAnsi="Helvetica" w:cs="Courier New"/>
          <w:color w:val="000000"/>
        </w:rPr>
        <w:t>2</w:t>
      </w:r>
      <w:proofErr w:type="gramEnd"/>
      <w:r w:rsidRPr="00965F41">
        <w:rPr>
          <w:rFonts w:ascii="Helvetica" w:hAnsi="Helvetica" w:cs="Courier New"/>
          <w:color w:val="000000"/>
        </w:rPr>
        <w:t xml:space="preserve"> (duas) parcelas mensais e consecutivas, o imposto devido pelas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das efetuadas no m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s de dezembro de 2017.  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Na pr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tica, trata-se de mera posterga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prazo de vencimento do imposto, ou seja, em vez de ser recolhido em janeiro de 2018, o ICMS devido poder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ser pago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o m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s de fevereiro, por op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do contribuinte. 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medida foi autorizada pelo Conselho Nacional de Pol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tica Fazend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ria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CONFAZ, por meio do 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nio ICMS-227/17, de 15 de dezembro de 2017.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Com essas justificativas e propondo a edi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decreto conforme a minuta</w:t>
      </w:r>
      <w:proofErr w:type="gramStart"/>
      <w:r w:rsidRPr="00965F41">
        <w:rPr>
          <w:rFonts w:ascii="Helvetica" w:hAnsi="Helvetica" w:cs="Courier New"/>
          <w:color w:val="000000"/>
        </w:rPr>
        <w:t>, aproveito</w:t>
      </w:r>
      <w:proofErr w:type="gramEnd"/>
      <w:r w:rsidRPr="00965F41">
        <w:rPr>
          <w:rFonts w:ascii="Helvetica" w:hAnsi="Helvetica" w:cs="Courier New"/>
          <w:color w:val="000000"/>
        </w:rPr>
        <w:t xml:space="preserve"> o ensejo para reiterar-lhe meus protestos de estima e alta consid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spellStart"/>
      <w:r w:rsidRPr="00965F41">
        <w:rPr>
          <w:rFonts w:ascii="Helvetica" w:hAnsi="Helvetica" w:cs="Courier New"/>
          <w:color w:val="000000"/>
        </w:rPr>
        <w:t>Rogerio</w:t>
      </w:r>
      <w:proofErr w:type="spellEnd"/>
      <w:r w:rsidRPr="00965F41">
        <w:rPr>
          <w:rFonts w:ascii="Helvetica" w:hAnsi="Helvetica" w:cs="Courier New"/>
          <w:color w:val="000000"/>
        </w:rPr>
        <w:t xml:space="preserve"> </w:t>
      </w:r>
      <w:proofErr w:type="spellStart"/>
      <w:r w:rsidRPr="00965F41">
        <w:rPr>
          <w:rFonts w:ascii="Helvetica" w:hAnsi="Helvetica" w:cs="Courier New"/>
          <w:color w:val="000000"/>
        </w:rPr>
        <w:t>Ceron</w:t>
      </w:r>
      <w:proofErr w:type="spellEnd"/>
      <w:r w:rsidRPr="00965F41">
        <w:rPr>
          <w:rFonts w:ascii="Helvetica" w:hAnsi="Helvetica" w:cs="Courier New"/>
          <w:color w:val="000000"/>
        </w:rPr>
        <w:t xml:space="preserve"> de Oliveira</w:t>
      </w:r>
    </w:p>
    <w:p w:rsidR="000632E8" w:rsidRPr="00965F41" w:rsidRDefault="000632E8" w:rsidP="000632E8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Secret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rio-Adjunto, Respondendo pelo Expediente da Secretaria da F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zenda</w:t>
      </w:r>
    </w:p>
    <w:sectPr w:rsidR="000632E8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0632E8"/>
    <w:rsid w:val="000632E8"/>
    <w:rsid w:val="004207D8"/>
    <w:rsid w:val="00A50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2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2017-12-26T19:22:00Z</dcterms:created>
  <dcterms:modified xsi:type="dcterms:W3CDTF">2017-12-26T19:23:00Z</dcterms:modified>
</cp:coreProperties>
</file>