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430BB" w14:textId="77777777" w:rsidR="007D5955" w:rsidRPr="00903061" w:rsidRDefault="007D5955" w:rsidP="0090306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0306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03061">
        <w:rPr>
          <w:rFonts w:ascii="Calibri" w:hAnsi="Calibri" w:cs="Calibri"/>
          <w:b/>
          <w:bCs/>
          <w:sz w:val="22"/>
          <w:szCs w:val="22"/>
        </w:rPr>
        <w:t>º</w:t>
      </w:r>
      <w:r w:rsidRPr="00903061">
        <w:rPr>
          <w:rFonts w:ascii="Helvetica" w:hAnsi="Helvetica" w:cs="Courier New"/>
          <w:b/>
          <w:bCs/>
          <w:sz w:val="22"/>
          <w:szCs w:val="22"/>
        </w:rPr>
        <w:t xml:space="preserve"> 67.530, DE 3 DE MAR</w:t>
      </w:r>
      <w:r w:rsidRPr="00903061">
        <w:rPr>
          <w:rFonts w:ascii="Calibri" w:hAnsi="Calibri" w:cs="Calibri"/>
          <w:b/>
          <w:bCs/>
          <w:sz w:val="22"/>
          <w:szCs w:val="22"/>
        </w:rPr>
        <w:t>Ç</w:t>
      </w:r>
      <w:r w:rsidRPr="00903061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7C8E5A09" w14:textId="77777777" w:rsidR="007D5955" w:rsidRPr="00D41C0D" w:rsidRDefault="007D5955" w:rsidP="0090306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Cria e organiza, no Gabinete do Governador, a Ger</w:t>
      </w:r>
      <w:r w:rsidRPr="00D41C0D">
        <w:rPr>
          <w:rFonts w:ascii="Calibri" w:hAnsi="Calibri" w:cs="Calibri"/>
          <w:sz w:val="22"/>
          <w:szCs w:val="22"/>
        </w:rPr>
        <w:t>ê</w:t>
      </w:r>
      <w:r w:rsidRPr="00D41C0D">
        <w:rPr>
          <w:rFonts w:ascii="Helvetica" w:hAnsi="Helvetica" w:cs="Courier New"/>
          <w:sz w:val="22"/>
          <w:szCs w:val="22"/>
        </w:rPr>
        <w:t>ncia de Apoio</w:t>
      </w:r>
      <w:r w:rsidRPr="00D41C0D">
        <w:rPr>
          <w:rFonts w:ascii="Calibri" w:hAnsi="Calibri" w:cs="Calibri"/>
          <w:sz w:val="22"/>
          <w:szCs w:val="22"/>
        </w:rPr>
        <w:t> </w:t>
      </w:r>
      <w:r w:rsidRPr="00D41C0D">
        <w:rPr>
          <w:rFonts w:ascii="Helvetica" w:hAnsi="Helvetica" w:cs="Courier New"/>
          <w:sz w:val="22"/>
          <w:szCs w:val="22"/>
        </w:rPr>
        <w:t>do Litoral Norte.</w:t>
      </w:r>
    </w:p>
    <w:p w14:paraId="7C20FEE1" w14:textId="59963838" w:rsidR="007D5955" w:rsidRPr="00D41C0D" w:rsidRDefault="007D5955" w:rsidP="007D59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TARC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 xml:space="preserve">SIO DE FREITAS, </w:t>
      </w:r>
      <w:r w:rsidR="00903061" w:rsidRPr="00D41C0D">
        <w:rPr>
          <w:rFonts w:ascii="Helvetica" w:hAnsi="Helvetica" w:cs="Courier New"/>
          <w:sz w:val="22"/>
          <w:szCs w:val="22"/>
        </w:rPr>
        <w:t>GOVERNADOR DO ESTADO DE S</w:t>
      </w:r>
      <w:r w:rsidR="00903061" w:rsidRPr="00D41C0D">
        <w:rPr>
          <w:rFonts w:ascii="Calibri" w:hAnsi="Calibri" w:cs="Calibri"/>
          <w:sz w:val="22"/>
          <w:szCs w:val="22"/>
        </w:rPr>
        <w:t>Ã</w:t>
      </w:r>
      <w:r w:rsidR="00903061" w:rsidRPr="00D41C0D">
        <w:rPr>
          <w:rFonts w:ascii="Helvetica" w:hAnsi="Helvetica" w:cs="Courier New"/>
          <w:sz w:val="22"/>
          <w:szCs w:val="22"/>
        </w:rPr>
        <w:t>O PAULO</w:t>
      </w:r>
      <w:r w:rsidRPr="00D41C0D">
        <w:rPr>
          <w:rFonts w:ascii="Helvetica" w:hAnsi="Helvetica" w:cs="Courier New"/>
          <w:sz w:val="22"/>
          <w:szCs w:val="22"/>
        </w:rPr>
        <w:t>, no uso de suas atribui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>es legais,</w:t>
      </w:r>
    </w:p>
    <w:p w14:paraId="18DF086F" w14:textId="77777777" w:rsidR="007D5955" w:rsidRPr="00D41C0D" w:rsidRDefault="007D5955" w:rsidP="007D59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Considerando</w:t>
      </w:r>
      <w:r w:rsidRPr="00D41C0D">
        <w:rPr>
          <w:rFonts w:ascii="Calibri" w:hAnsi="Calibri" w:cs="Calibri"/>
          <w:sz w:val="22"/>
          <w:szCs w:val="22"/>
        </w:rPr>
        <w:t> </w:t>
      </w:r>
      <w:r w:rsidRPr="00D41C0D">
        <w:rPr>
          <w:rFonts w:ascii="Helvetica" w:hAnsi="Helvetica" w:cs="Courier New"/>
          <w:sz w:val="22"/>
          <w:szCs w:val="22"/>
        </w:rPr>
        <w:t>as fortes chuvas que assolaram regi</w:t>
      </w:r>
      <w:r w:rsidRPr="00D41C0D">
        <w:rPr>
          <w:rFonts w:ascii="Calibri" w:hAnsi="Calibri" w:cs="Calibri"/>
          <w:sz w:val="22"/>
          <w:szCs w:val="22"/>
        </w:rPr>
        <w:t>õ</w:t>
      </w:r>
      <w:r w:rsidRPr="00D41C0D">
        <w:rPr>
          <w:rFonts w:ascii="Helvetica" w:hAnsi="Helvetica" w:cs="Courier New"/>
          <w:sz w:val="22"/>
          <w:szCs w:val="22"/>
        </w:rPr>
        <w:t>es do Estado de S</w:t>
      </w:r>
      <w:r w:rsidRPr="00D41C0D">
        <w:rPr>
          <w:rFonts w:ascii="Calibri" w:hAnsi="Calibri" w:cs="Calibri"/>
          <w:sz w:val="22"/>
          <w:szCs w:val="22"/>
        </w:rPr>
        <w:t>ã</w:t>
      </w:r>
      <w:r w:rsidRPr="00D41C0D">
        <w:rPr>
          <w:rFonts w:ascii="Helvetica" w:hAnsi="Helvetica" w:cs="Courier New"/>
          <w:sz w:val="22"/>
          <w:szCs w:val="22"/>
        </w:rPr>
        <w:t>o Paulo, nos dias 18 e 19 de fevereiro, com acumulados pluviom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>tricos expressivos, provocando graves danos humanos, materiais e ambientais, al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>m de preju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>zos econ</w:t>
      </w:r>
      <w:r w:rsidRPr="00D41C0D">
        <w:rPr>
          <w:rFonts w:ascii="Calibri" w:hAnsi="Calibri" w:cs="Calibri"/>
          <w:sz w:val="22"/>
          <w:szCs w:val="22"/>
        </w:rPr>
        <w:t>ô</w:t>
      </w:r>
      <w:r w:rsidRPr="00D41C0D">
        <w:rPr>
          <w:rFonts w:ascii="Helvetica" w:hAnsi="Helvetica" w:cs="Courier New"/>
          <w:sz w:val="22"/>
          <w:szCs w:val="22"/>
        </w:rPr>
        <w:t>micos e sociais, na forma do item 1.3.2.1.4 da Classifica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e</w:t>
      </w:r>
      <w:r w:rsidRPr="00D41C0D">
        <w:rPr>
          <w:rFonts w:ascii="Calibri" w:hAnsi="Calibri" w:cs="Calibri"/>
          <w:sz w:val="22"/>
          <w:szCs w:val="22"/>
        </w:rPr>
        <w:t> </w:t>
      </w:r>
      <w:r w:rsidRPr="00D41C0D">
        <w:rPr>
          <w:rFonts w:ascii="Helvetica" w:hAnsi="Helvetica" w:cs="Courier New"/>
          <w:sz w:val="22"/>
          <w:szCs w:val="22"/>
        </w:rPr>
        <w:t>Codifica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Brasileira de Desastres (COBRADE);</w:t>
      </w:r>
    </w:p>
    <w:p w14:paraId="3F534631" w14:textId="77777777" w:rsidR="007D5955" w:rsidRPr="00D41C0D" w:rsidRDefault="007D5955" w:rsidP="007D59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Considerando</w:t>
      </w:r>
      <w:r w:rsidRPr="00D41C0D">
        <w:rPr>
          <w:rFonts w:ascii="Calibri" w:hAnsi="Calibri" w:cs="Calibri"/>
          <w:sz w:val="22"/>
          <w:szCs w:val="22"/>
        </w:rPr>
        <w:t> </w:t>
      </w:r>
      <w:r w:rsidRPr="00D41C0D">
        <w:rPr>
          <w:rFonts w:ascii="Helvetica" w:hAnsi="Helvetica" w:cs="Courier New"/>
          <w:sz w:val="22"/>
          <w:szCs w:val="22"/>
        </w:rPr>
        <w:t>a edi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do Decreto n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67.502, de 19 de fevereiro de 2023, que declarou estado de calamidade p</w:t>
      </w:r>
      <w:r w:rsidRPr="00D41C0D">
        <w:rPr>
          <w:rFonts w:ascii="Calibri" w:hAnsi="Calibri" w:cs="Calibri"/>
          <w:sz w:val="22"/>
          <w:szCs w:val="22"/>
        </w:rPr>
        <w:t>ú</w:t>
      </w:r>
      <w:r w:rsidRPr="00D41C0D">
        <w:rPr>
          <w:rFonts w:ascii="Helvetica" w:hAnsi="Helvetica" w:cs="Courier New"/>
          <w:sz w:val="22"/>
          <w:szCs w:val="22"/>
        </w:rPr>
        <w:t xml:space="preserve">blica nas 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reas que especifica, em raz</w:t>
      </w:r>
      <w:r w:rsidRPr="00D41C0D">
        <w:rPr>
          <w:rFonts w:ascii="Calibri" w:hAnsi="Calibri" w:cs="Calibri"/>
          <w:sz w:val="22"/>
          <w:szCs w:val="22"/>
        </w:rPr>
        <w:t>ã</w:t>
      </w:r>
      <w:r w:rsidRPr="00D41C0D">
        <w:rPr>
          <w:rFonts w:ascii="Helvetica" w:hAnsi="Helvetica" w:cs="Courier New"/>
          <w:sz w:val="22"/>
          <w:szCs w:val="22"/>
        </w:rPr>
        <w:t>o de chuvas intensas no territ</w:t>
      </w:r>
      <w:r w:rsidRPr="00D41C0D">
        <w:rPr>
          <w:rFonts w:ascii="Calibri" w:hAnsi="Calibri" w:cs="Calibri"/>
          <w:sz w:val="22"/>
          <w:szCs w:val="22"/>
        </w:rPr>
        <w:t>ó</w:t>
      </w:r>
      <w:r w:rsidRPr="00D41C0D">
        <w:rPr>
          <w:rFonts w:ascii="Helvetica" w:hAnsi="Helvetica" w:cs="Courier New"/>
          <w:sz w:val="22"/>
          <w:szCs w:val="22"/>
        </w:rPr>
        <w:t>rio estadual;</w:t>
      </w:r>
    </w:p>
    <w:p w14:paraId="78B8A4A8" w14:textId="77777777" w:rsidR="007D5955" w:rsidRPr="00D41C0D" w:rsidRDefault="007D5955" w:rsidP="007D59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Considerando</w:t>
      </w:r>
      <w:r w:rsidRPr="00D41C0D">
        <w:rPr>
          <w:rFonts w:ascii="Calibri" w:hAnsi="Calibri" w:cs="Calibri"/>
          <w:sz w:val="22"/>
          <w:szCs w:val="22"/>
        </w:rPr>
        <w:t> </w:t>
      </w:r>
      <w:r w:rsidRPr="00D41C0D">
        <w:rPr>
          <w:rFonts w:ascii="Helvetica" w:hAnsi="Helvetica" w:cs="Courier New"/>
          <w:sz w:val="22"/>
          <w:szCs w:val="22"/>
        </w:rPr>
        <w:t>a necessidade da presen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 xml:space="preserve">a permanente e ativa do Estado nas 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reas afetadas pelas chuvas a fim de garantir a efetiva assist</w:t>
      </w:r>
      <w:r w:rsidRPr="00D41C0D">
        <w:rPr>
          <w:rFonts w:ascii="Calibri" w:hAnsi="Calibri" w:cs="Calibri"/>
          <w:sz w:val="22"/>
          <w:szCs w:val="22"/>
        </w:rPr>
        <w:t>ê</w:t>
      </w:r>
      <w:r w:rsidRPr="00D41C0D">
        <w:rPr>
          <w:rFonts w:ascii="Helvetica" w:hAnsi="Helvetica" w:cs="Courier New"/>
          <w:sz w:val="22"/>
          <w:szCs w:val="22"/>
        </w:rPr>
        <w:t xml:space="preserve">ncia </w:t>
      </w:r>
      <w:r w:rsidRPr="00D41C0D">
        <w:rPr>
          <w:rFonts w:ascii="Calibri" w:hAnsi="Calibri" w:cs="Calibri"/>
          <w:sz w:val="22"/>
          <w:szCs w:val="22"/>
        </w:rPr>
        <w:t>à</w:t>
      </w:r>
      <w:r w:rsidRPr="00D41C0D">
        <w:rPr>
          <w:rFonts w:ascii="Helvetica" w:hAnsi="Helvetica" w:cs="Courier New"/>
          <w:sz w:val="22"/>
          <w:szCs w:val="22"/>
        </w:rPr>
        <w:t>s comunidades locais e o restabelecimento c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>lere da infraestrutura log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>stica, de transportes, de saneamento, habitacional e tur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 xml:space="preserve">stica nas 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reas afetadas,</w:t>
      </w:r>
    </w:p>
    <w:p w14:paraId="5E91BF95" w14:textId="77777777" w:rsidR="007D5955" w:rsidRPr="00D41C0D" w:rsidRDefault="007D5955" w:rsidP="007D59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Decreta:</w:t>
      </w:r>
    </w:p>
    <w:p w14:paraId="186FAF64" w14:textId="77777777" w:rsidR="007D5955" w:rsidRPr="00D41C0D" w:rsidRDefault="007D5955" w:rsidP="007D59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1</w:t>
      </w:r>
      <w:r w:rsidRPr="00D41C0D">
        <w:rPr>
          <w:rFonts w:ascii="Calibri" w:hAnsi="Calibri" w:cs="Calibri"/>
          <w:sz w:val="22"/>
          <w:szCs w:val="22"/>
        </w:rPr>
        <w:t>º </w:t>
      </w:r>
      <w:r w:rsidRPr="00D41C0D">
        <w:rPr>
          <w:rFonts w:ascii="Helvetica" w:hAnsi="Helvetica" w:cs="Courier New"/>
          <w:sz w:val="22"/>
          <w:szCs w:val="22"/>
        </w:rPr>
        <w:t>- Fica criada, no Gabinete do Governador, a Ger</w:t>
      </w:r>
      <w:r w:rsidRPr="00D41C0D">
        <w:rPr>
          <w:rFonts w:ascii="Calibri" w:hAnsi="Calibri" w:cs="Calibri"/>
          <w:sz w:val="22"/>
          <w:szCs w:val="22"/>
        </w:rPr>
        <w:t>ê</w:t>
      </w:r>
      <w:r w:rsidRPr="00D41C0D">
        <w:rPr>
          <w:rFonts w:ascii="Helvetica" w:hAnsi="Helvetica" w:cs="Courier New"/>
          <w:sz w:val="22"/>
          <w:szCs w:val="22"/>
        </w:rPr>
        <w:t>ncia de Apoio do Litoral Norte.</w:t>
      </w:r>
    </w:p>
    <w:p w14:paraId="0FA85743" w14:textId="77777777" w:rsidR="007D5955" w:rsidRPr="00D41C0D" w:rsidRDefault="007D5955" w:rsidP="007D59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2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-</w:t>
      </w:r>
      <w:r w:rsidRPr="00D41C0D">
        <w:rPr>
          <w:rFonts w:ascii="Calibri" w:hAnsi="Calibri" w:cs="Calibri"/>
          <w:sz w:val="22"/>
          <w:szCs w:val="22"/>
        </w:rPr>
        <w:t> </w:t>
      </w:r>
      <w:r w:rsidRPr="00D41C0D">
        <w:rPr>
          <w:rFonts w:ascii="Helvetica" w:hAnsi="Helvetica" w:cs="Courier New"/>
          <w:sz w:val="22"/>
          <w:szCs w:val="22"/>
        </w:rPr>
        <w:t>Responder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 xml:space="preserve"> pela ger</w:t>
      </w:r>
      <w:r w:rsidRPr="00D41C0D">
        <w:rPr>
          <w:rFonts w:ascii="Calibri" w:hAnsi="Calibri" w:cs="Calibri"/>
          <w:sz w:val="22"/>
          <w:szCs w:val="22"/>
        </w:rPr>
        <w:t>ê</w:t>
      </w:r>
      <w:r w:rsidRPr="00D41C0D">
        <w:rPr>
          <w:rFonts w:ascii="Helvetica" w:hAnsi="Helvetica" w:cs="Courier New"/>
          <w:sz w:val="22"/>
          <w:szCs w:val="22"/>
        </w:rPr>
        <w:t>ncia criada pelo artigo 1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deste decreto o ocupante de cargo de Assessor Especial do Governador II para esse fim designado, que gozar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 xml:space="preserve"> das prerrogativas de Secret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rio de Estado.</w:t>
      </w:r>
    </w:p>
    <w:p w14:paraId="48286734" w14:textId="77777777" w:rsidR="007D5955" w:rsidRPr="00D41C0D" w:rsidRDefault="007D5955" w:rsidP="007D59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3</w:t>
      </w:r>
      <w:r w:rsidRPr="00D41C0D">
        <w:rPr>
          <w:rFonts w:ascii="Calibri" w:hAnsi="Calibri" w:cs="Calibri"/>
          <w:sz w:val="22"/>
          <w:szCs w:val="22"/>
        </w:rPr>
        <w:t>º </w:t>
      </w:r>
      <w:r w:rsidRPr="00D41C0D">
        <w:rPr>
          <w:rFonts w:ascii="Helvetica" w:hAnsi="Helvetica" w:cs="Courier New"/>
          <w:sz w:val="22"/>
          <w:szCs w:val="22"/>
        </w:rPr>
        <w:t xml:space="preserve">- </w:t>
      </w:r>
      <w:r w:rsidRPr="00D41C0D">
        <w:rPr>
          <w:rFonts w:ascii="Calibri" w:hAnsi="Calibri" w:cs="Calibri"/>
          <w:sz w:val="22"/>
          <w:szCs w:val="22"/>
        </w:rPr>
        <w:t>À</w:t>
      </w:r>
      <w:r w:rsidRPr="00D41C0D">
        <w:rPr>
          <w:rFonts w:ascii="Helvetica" w:hAnsi="Helvetica" w:cs="Courier New"/>
          <w:sz w:val="22"/>
          <w:szCs w:val="22"/>
        </w:rPr>
        <w:t xml:space="preserve"> Ger</w:t>
      </w:r>
      <w:r w:rsidRPr="00D41C0D">
        <w:rPr>
          <w:rFonts w:ascii="Calibri" w:hAnsi="Calibri" w:cs="Calibri"/>
          <w:sz w:val="22"/>
          <w:szCs w:val="22"/>
        </w:rPr>
        <w:t>ê</w:t>
      </w:r>
      <w:r w:rsidRPr="00D41C0D">
        <w:rPr>
          <w:rFonts w:ascii="Helvetica" w:hAnsi="Helvetica" w:cs="Courier New"/>
          <w:sz w:val="22"/>
          <w:szCs w:val="22"/>
        </w:rPr>
        <w:t>ncia de Apoio</w:t>
      </w:r>
      <w:r w:rsidRPr="00D41C0D">
        <w:rPr>
          <w:rFonts w:ascii="Calibri" w:hAnsi="Calibri" w:cs="Calibri"/>
          <w:sz w:val="22"/>
          <w:szCs w:val="22"/>
        </w:rPr>
        <w:t> </w:t>
      </w:r>
      <w:r w:rsidRPr="00D41C0D">
        <w:rPr>
          <w:rFonts w:ascii="Helvetica" w:hAnsi="Helvetica" w:cs="Courier New"/>
          <w:sz w:val="22"/>
          <w:szCs w:val="22"/>
        </w:rPr>
        <w:t>do Litoral Norte, al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>m de outras fun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 xml:space="preserve">es compreendidas em sua 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rea de atua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o, cabe:</w:t>
      </w:r>
    </w:p>
    <w:p w14:paraId="510C02C4" w14:textId="77777777" w:rsidR="007D5955" w:rsidRPr="00D41C0D" w:rsidRDefault="007D5955" w:rsidP="007D59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I</w:t>
      </w:r>
      <w:r w:rsidRPr="00D41C0D">
        <w:rPr>
          <w:rFonts w:ascii="Calibri" w:hAnsi="Calibri" w:cs="Calibri"/>
          <w:sz w:val="22"/>
          <w:szCs w:val="22"/>
        </w:rPr>
        <w:t> </w:t>
      </w:r>
      <w:r w:rsidRPr="00D41C0D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41C0D">
        <w:rPr>
          <w:rFonts w:ascii="Helvetica" w:hAnsi="Helvetica" w:cs="Courier New"/>
          <w:sz w:val="22"/>
          <w:szCs w:val="22"/>
        </w:rPr>
        <w:t>coordenar e articular</w:t>
      </w:r>
      <w:proofErr w:type="gramEnd"/>
      <w:r w:rsidRPr="00D41C0D">
        <w:rPr>
          <w:rFonts w:ascii="Helvetica" w:hAnsi="Helvetica" w:cs="Courier New"/>
          <w:sz w:val="22"/>
          <w:szCs w:val="22"/>
        </w:rPr>
        <w:t xml:space="preserve"> as a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>es relativas ao Plano de Reconstru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do Litoral Norte;</w:t>
      </w:r>
    </w:p>
    <w:p w14:paraId="54D300FA" w14:textId="77777777" w:rsidR="007D5955" w:rsidRPr="00D41C0D" w:rsidRDefault="007D5955" w:rsidP="007D59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II</w:t>
      </w:r>
      <w:r w:rsidRPr="00D41C0D">
        <w:rPr>
          <w:rFonts w:ascii="Calibri" w:hAnsi="Calibri" w:cs="Calibri"/>
          <w:sz w:val="22"/>
          <w:szCs w:val="22"/>
        </w:rPr>
        <w:t> </w:t>
      </w:r>
      <w:r w:rsidRPr="00D41C0D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41C0D">
        <w:rPr>
          <w:rFonts w:ascii="Helvetica" w:hAnsi="Helvetica" w:cs="Courier New"/>
          <w:sz w:val="22"/>
          <w:szCs w:val="22"/>
        </w:rPr>
        <w:t>coletar e analisar</w:t>
      </w:r>
      <w:proofErr w:type="gramEnd"/>
      <w:r w:rsidRPr="00D41C0D">
        <w:rPr>
          <w:rFonts w:ascii="Helvetica" w:hAnsi="Helvetica" w:cs="Courier New"/>
          <w:sz w:val="22"/>
          <w:szCs w:val="22"/>
        </w:rPr>
        <w:t xml:space="preserve"> informa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>es, como dados sobre os impactos e as necessidades das pessoas impactadas, de modo a orientar as a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>es do Plano de Reconstru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o;</w:t>
      </w:r>
    </w:p>
    <w:p w14:paraId="3DD9669D" w14:textId="77777777" w:rsidR="007D5955" w:rsidRPr="00D41C0D" w:rsidRDefault="007D5955" w:rsidP="007D59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III</w:t>
      </w:r>
      <w:r w:rsidRPr="00D41C0D">
        <w:rPr>
          <w:rFonts w:ascii="Calibri" w:hAnsi="Calibri" w:cs="Calibri"/>
          <w:sz w:val="22"/>
          <w:szCs w:val="22"/>
        </w:rPr>
        <w:t> </w:t>
      </w:r>
      <w:r w:rsidRPr="00D41C0D">
        <w:rPr>
          <w:rFonts w:ascii="Helvetica" w:hAnsi="Helvetica" w:cs="Courier New"/>
          <w:sz w:val="22"/>
          <w:szCs w:val="22"/>
        </w:rPr>
        <w:t>- gerenciar a rela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 xml:space="preserve">o com </w:t>
      </w:r>
      <w:r w:rsidRPr="00D41C0D">
        <w:rPr>
          <w:rFonts w:ascii="Calibri" w:hAnsi="Calibri" w:cs="Calibri"/>
          <w:sz w:val="22"/>
          <w:szCs w:val="22"/>
        </w:rPr>
        <w:t>ó</w:t>
      </w:r>
      <w:r w:rsidRPr="00D41C0D">
        <w:rPr>
          <w:rFonts w:ascii="Helvetica" w:hAnsi="Helvetica" w:cs="Courier New"/>
          <w:sz w:val="22"/>
          <w:szCs w:val="22"/>
        </w:rPr>
        <w:t>rg</w:t>
      </w:r>
      <w:r w:rsidRPr="00D41C0D">
        <w:rPr>
          <w:rFonts w:ascii="Calibri" w:hAnsi="Calibri" w:cs="Calibri"/>
          <w:sz w:val="22"/>
          <w:szCs w:val="22"/>
        </w:rPr>
        <w:t>ã</w:t>
      </w:r>
      <w:r w:rsidRPr="00D41C0D">
        <w:rPr>
          <w:rFonts w:ascii="Helvetica" w:hAnsi="Helvetica" w:cs="Courier New"/>
          <w:sz w:val="22"/>
          <w:szCs w:val="22"/>
        </w:rPr>
        <w:t>os p</w:t>
      </w:r>
      <w:r w:rsidRPr="00D41C0D">
        <w:rPr>
          <w:rFonts w:ascii="Calibri" w:hAnsi="Calibri" w:cs="Calibri"/>
          <w:sz w:val="22"/>
          <w:szCs w:val="22"/>
        </w:rPr>
        <w:t>ú</w:t>
      </w:r>
      <w:r w:rsidRPr="00D41C0D">
        <w:rPr>
          <w:rFonts w:ascii="Helvetica" w:hAnsi="Helvetica" w:cs="Courier New"/>
          <w:sz w:val="22"/>
          <w:szCs w:val="22"/>
        </w:rPr>
        <w:t>blicos, entidades descentralizadas, institui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>es, empresas e outros grupos que possam contribuir com o Plano de Reconstru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o;</w:t>
      </w:r>
    </w:p>
    <w:p w14:paraId="58426F2C" w14:textId="77777777" w:rsidR="007D5955" w:rsidRPr="00D41C0D" w:rsidRDefault="007D5955" w:rsidP="007D59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IV</w:t>
      </w:r>
      <w:r w:rsidRPr="00D41C0D">
        <w:rPr>
          <w:rFonts w:ascii="Calibri" w:hAnsi="Calibri" w:cs="Calibri"/>
          <w:sz w:val="22"/>
          <w:szCs w:val="22"/>
        </w:rPr>
        <w:t> </w:t>
      </w:r>
      <w:r w:rsidRPr="00D41C0D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41C0D">
        <w:rPr>
          <w:rFonts w:ascii="Helvetica" w:hAnsi="Helvetica" w:cs="Courier New"/>
          <w:sz w:val="22"/>
          <w:szCs w:val="22"/>
        </w:rPr>
        <w:t>monitorar e avaliar</w:t>
      </w:r>
      <w:proofErr w:type="gramEnd"/>
      <w:r w:rsidRPr="00D41C0D">
        <w:rPr>
          <w:rFonts w:ascii="Helvetica" w:hAnsi="Helvetica" w:cs="Courier New"/>
          <w:sz w:val="22"/>
          <w:szCs w:val="22"/>
        </w:rPr>
        <w:t xml:space="preserve"> continuamente as a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>es relativas ao Plano de Reconstru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o, visando ao cumprimento das metas e prazos estabelecidos.</w:t>
      </w:r>
    </w:p>
    <w:p w14:paraId="07AFD889" w14:textId="77777777" w:rsidR="007D5955" w:rsidRPr="00D41C0D" w:rsidRDefault="007D5955" w:rsidP="007D59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4</w:t>
      </w:r>
      <w:r w:rsidRPr="00D41C0D">
        <w:rPr>
          <w:rFonts w:ascii="Calibri" w:hAnsi="Calibri" w:cs="Calibri"/>
          <w:sz w:val="22"/>
          <w:szCs w:val="22"/>
        </w:rPr>
        <w:t>º </w:t>
      </w:r>
      <w:r w:rsidRPr="00D41C0D">
        <w:rPr>
          <w:rFonts w:ascii="Helvetica" w:hAnsi="Helvetica" w:cs="Courier New"/>
          <w:sz w:val="22"/>
          <w:szCs w:val="22"/>
        </w:rPr>
        <w:t>- Para os fins a que alude este decreto, o Assessor Especial poder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, mediante ato pr</w:t>
      </w:r>
      <w:r w:rsidRPr="00D41C0D">
        <w:rPr>
          <w:rFonts w:ascii="Calibri" w:hAnsi="Calibri" w:cs="Calibri"/>
          <w:sz w:val="22"/>
          <w:szCs w:val="22"/>
        </w:rPr>
        <w:t>ó</w:t>
      </w:r>
      <w:r w:rsidRPr="00D41C0D">
        <w:rPr>
          <w:rFonts w:ascii="Helvetica" w:hAnsi="Helvetica" w:cs="Courier New"/>
          <w:sz w:val="22"/>
          <w:szCs w:val="22"/>
        </w:rPr>
        <w:t>prio,</w:t>
      </w:r>
      <w:r w:rsidRPr="00D41C0D">
        <w:rPr>
          <w:rFonts w:ascii="Calibri" w:hAnsi="Calibri" w:cs="Calibri"/>
          <w:sz w:val="22"/>
          <w:szCs w:val="22"/>
        </w:rPr>
        <w:t> </w:t>
      </w:r>
      <w:r w:rsidRPr="00D41C0D">
        <w:rPr>
          <w:rFonts w:ascii="Helvetica" w:hAnsi="Helvetica" w:cs="Courier New"/>
          <w:sz w:val="22"/>
          <w:szCs w:val="22"/>
        </w:rPr>
        <w:t>instituir grupos de trabalho e comiss</w:t>
      </w:r>
      <w:r w:rsidRPr="00D41C0D">
        <w:rPr>
          <w:rFonts w:ascii="Calibri" w:hAnsi="Calibri" w:cs="Calibri"/>
          <w:sz w:val="22"/>
          <w:szCs w:val="22"/>
        </w:rPr>
        <w:t>õ</w:t>
      </w:r>
      <w:r w:rsidRPr="00D41C0D">
        <w:rPr>
          <w:rFonts w:ascii="Helvetica" w:hAnsi="Helvetica" w:cs="Courier New"/>
          <w:sz w:val="22"/>
          <w:szCs w:val="22"/>
        </w:rPr>
        <w:t>es, de car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ter tempor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 xml:space="preserve">rio, destinados ao estudo e </w:t>
      </w:r>
      <w:r w:rsidRPr="00D41C0D">
        <w:rPr>
          <w:rFonts w:ascii="Calibri" w:hAnsi="Calibri" w:cs="Calibri"/>
          <w:sz w:val="22"/>
          <w:szCs w:val="22"/>
        </w:rPr>
        <w:t>à</w:t>
      </w:r>
      <w:r w:rsidRPr="00D41C0D">
        <w:rPr>
          <w:rFonts w:ascii="Helvetica" w:hAnsi="Helvetica" w:cs="Courier New"/>
          <w:sz w:val="22"/>
          <w:szCs w:val="22"/>
        </w:rPr>
        <w:t xml:space="preserve"> elabora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de propostas.</w:t>
      </w:r>
    </w:p>
    <w:p w14:paraId="0012A251" w14:textId="77777777" w:rsidR="007D5955" w:rsidRPr="00D41C0D" w:rsidRDefault="007D5955" w:rsidP="007D59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5</w:t>
      </w:r>
      <w:r w:rsidRPr="00D41C0D">
        <w:rPr>
          <w:rFonts w:ascii="Calibri" w:hAnsi="Calibri" w:cs="Calibri"/>
          <w:sz w:val="22"/>
          <w:szCs w:val="22"/>
        </w:rPr>
        <w:t>º </w:t>
      </w:r>
      <w:r w:rsidRPr="00D41C0D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o, com vig</w:t>
      </w:r>
      <w:r w:rsidRPr="00D41C0D">
        <w:rPr>
          <w:rFonts w:ascii="Calibri" w:hAnsi="Calibri" w:cs="Calibri"/>
          <w:sz w:val="22"/>
          <w:szCs w:val="22"/>
        </w:rPr>
        <w:t>ê</w:t>
      </w:r>
      <w:r w:rsidRPr="00D41C0D">
        <w:rPr>
          <w:rFonts w:ascii="Helvetica" w:hAnsi="Helvetica" w:cs="Courier New"/>
          <w:sz w:val="22"/>
          <w:szCs w:val="22"/>
        </w:rPr>
        <w:t>ncia at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 xml:space="preserve"> 3</w:t>
      </w:r>
      <w:r w:rsidRPr="00D41C0D">
        <w:rPr>
          <w:rFonts w:ascii="Calibri" w:hAnsi="Calibri" w:cs="Calibri"/>
          <w:sz w:val="22"/>
          <w:szCs w:val="22"/>
        </w:rPr>
        <w:t> </w:t>
      </w:r>
      <w:r w:rsidRPr="00D41C0D">
        <w:rPr>
          <w:rFonts w:ascii="Helvetica" w:hAnsi="Helvetica" w:cs="Courier New"/>
          <w:sz w:val="22"/>
          <w:szCs w:val="22"/>
        </w:rPr>
        <w:t>de mar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o</w:t>
      </w:r>
      <w:r w:rsidRPr="00D41C0D">
        <w:rPr>
          <w:rFonts w:ascii="Calibri" w:hAnsi="Calibri" w:cs="Calibri"/>
          <w:sz w:val="22"/>
          <w:szCs w:val="22"/>
        </w:rPr>
        <w:t> </w:t>
      </w:r>
      <w:r w:rsidRPr="00D41C0D">
        <w:rPr>
          <w:rFonts w:ascii="Helvetica" w:hAnsi="Helvetica" w:cs="Courier New"/>
          <w:sz w:val="22"/>
          <w:szCs w:val="22"/>
        </w:rPr>
        <w:t>de 2024.</w:t>
      </w:r>
    </w:p>
    <w:p w14:paraId="65E9A6C9" w14:textId="77777777" w:rsidR="007D5955" w:rsidRPr="00D41C0D" w:rsidRDefault="007D5955" w:rsidP="007D59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Pal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cio dos Bandeirantes, 3 de mar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o de 2023.</w:t>
      </w:r>
    </w:p>
    <w:p w14:paraId="4FB0510D" w14:textId="77777777" w:rsidR="007D5955" w:rsidRPr="00D41C0D" w:rsidRDefault="007D5955" w:rsidP="007D59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TARC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>SIO DE FREITAS</w:t>
      </w:r>
    </w:p>
    <w:sectPr w:rsidR="007D5955" w:rsidRPr="00D41C0D" w:rsidSect="00D41C0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55"/>
    <w:rsid w:val="007D5955"/>
    <w:rsid w:val="00903061"/>
    <w:rsid w:val="00EA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7723"/>
  <w15:chartTrackingRefBased/>
  <w15:docId w15:val="{65877C84-4BDD-48C2-9A4D-8718D5A6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9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7D59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7D595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2023-03-06T18:50:00Z</dcterms:created>
  <dcterms:modified xsi:type="dcterms:W3CDTF">2023-03-06T18:51:00Z</dcterms:modified>
</cp:coreProperties>
</file>