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8C" w:rsidRPr="00136909" w:rsidRDefault="0003118C" w:rsidP="00136909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136909">
        <w:rPr>
          <w:rFonts w:ascii="Helvetica" w:hAnsi="Helvetica" w:cs="Courier New"/>
          <w:b/>
          <w:color w:val="000000"/>
        </w:rPr>
        <w:t>DECRETO N</w:t>
      </w:r>
      <w:r w:rsidRPr="00136909">
        <w:rPr>
          <w:rFonts w:ascii="Courier New" w:hAnsi="Courier New" w:cs="Courier New"/>
          <w:b/>
          <w:color w:val="000000"/>
        </w:rPr>
        <w:t>º</w:t>
      </w:r>
      <w:r w:rsidRPr="00136909">
        <w:rPr>
          <w:rFonts w:ascii="Helvetica" w:hAnsi="Helvetica" w:cs="Courier New"/>
          <w:b/>
          <w:color w:val="000000"/>
        </w:rPr>
        <w:t xml:space="preserve"> 63.119, DE 27 DE DEZEMBRO DE 2017</w:t>
      </w:r>
    </w:p>
    <w:p w:rsidR="0003118C" w:rsidRPr="001842F7" w:rsidRDefault="0003118C" w:rsidP="00136909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D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nova reda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ao artigo 5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do Decreto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62.973, de 28 de nove</w:t>
      </w:r>
      <w:r w:rsidRPr="001842F7">
        <w:rPr>
          <w:rFonts w:ascii="Helvetica" w:hAnsi="Helvetica" w:cs="Courier New"/>
          <w:color w:val="000000"/>
        </w:rPr>
        <w:t>m</w:t>
      </w:r>
      <w:r w:rsidRPr="001842F7">
        <w:rPr>
          <w:rFonts w:ascii="Helvetica" w:hAnsi="Helvetica" w:cs="Courier New"/>
          <w:color w:val="000000"/>
        </w:rPr>
        <w:t>bro de 2017, que altera dispositivos do Regulamento da Lei n</w:t>
      </w:r>
      <w:r w:rsidRPr="001842F7">
        <w:rPr>
          <w:rFonts w:ascii="Courier New" w:hAnsi="Courier New" w:cs="Courier New"/>
          <w:color w:val="000000"/>
        </w:rPr>
        <w:t>°</w:t>
      </w:r>
      <w:r w:rsidRPr="001842F7">
        <w:rPr>
          <w:rFonts w:ascii="Helvetica" w:hAnsi="Helvetica" w:cs="Courier New"/>
          <w:color w:val="000000"/>
        </w:rPr>
        <w:t xml:space="preserve"> 997, de 31 de maio de 1976, aprovado pelo Decreto n</w:t>
      </w:r>
      <w:r w:rsidRPr="001842F7">
        <w:rPr>
          <w:rFonts w:ascii="Courier New" w:hAnsi="Courier New" w:cs="Courier New"/>
          <w:color w:val="000000"/>
        </w:rPr>
        <w:t>°</w:t>
      </w:r>
      <w:r w:rsidRPr="001842F7">
        <w:rPr>
          <w:rFonts w:ascii="Helvetica" w:hAnsi="Helvetica" w:cs="Courier New"/>
          <w:color w:val="000000"/>
        </w:rPr>
        <w:t xml:space="preserve"> 8.468, de </w:t>
      </w:r>
      <w:proofErr w:type="gramStart"/>
      <w:r w:rsidRPr="001842F7">
        <w:rPr>
          <w:rFonts w:ascii="Helvetica" w:hAnsi="Helvetica" w:cs="Courier New"/>
          <w:color w:val="000000"/>
        </w:rPr>
        <w:t>8</w:t>
      </w:r>
      <w:proofErr w:type="gramEnd"/>
      <w:r w:rsidRPr="001842F7">
        <w:rPr>
          <w:rFonts w:ascii="Helvetica" w:hAnsi="Helvetica" w:cs="Courier New"/>
          <w:color w:val="000000"/>
        </w:rPr>
        <w:t xml:space="preserve"> de setembro de 1976, e d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prov</w:t>
      </w:r>
      <w:r w:rsidRPr="001842F7">
        <w:rPr>
          <w:rFonts w:ascii="Helvetica" w:hAnsi="Helvetica" w:cs="Courier New"/>
          <w:color w:val="000000"/>
        </w:rPr>
        <w:t>i</w:t>
      </w:r>
      <w:r w:rsidRPr="001842F7">
        <w:rPr>
          <w:rFonts w:ascii="Helvetica" w:hAnsi="Helvetica" w:cs="Courier New"/>
          <w:color w:val="000000"/>
        </w:rPr>
        <w:t>d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ncias  correlatas</w:t>
      </w:r>
    </w:p>
    <w:p w:rsidR="0003118C" w:rsidRPr="001842F7" w:rsidRDefault="0003118C" w:rsidP="000311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GERALDO ALCKMIN, </w:t>
      </w:r>
      <w:r w:rsidR="00136909" w:rsidRPr="001842F7">
        <w:rPr>
          <w:rFonts w:ascii="Helvetica" w:hAnsi="Helvetica" w:cs="Courier New"/>
          <w:color w:val="000000"/>
        </w:rPr>
        <w:t>GOVERNADOR DO ESTADO DE S</w:t>
      </w:r>
      <w:r w:rsidR="00136909" w:rsidRPr="001842F7">
        <w:rPr>
          <w:rFonts w:ascii="Courier New" w:hAnsi="Courier New" w:cs="Courier New"/>
          <w:color w:val="000000"/>
        </w:rPr>
        <w:t>Ã</w:t>
      </w:r>
      <w:r w:rsidR="00136909" w:rsidRPr="001842F7">
        <w:rPr>
          <w:rFonts w:ascii="Helvetica" w:hAnsi="Helvetica" w:cs="Courier New"/>
          <w:color w:val="000000"/>
        </w:rPr>
        <w:t>O PAULO</w:t>
      </w:r>
      <w:r w:rsidRPr="001842F7">
        <w:rPr>
          <w:rFonts w:ascii="Helvetica" w:hAnsi="Helvetica" w:cs="Courier New"/>
          <w:color w:val="000000"/>
        </w:rPr>
        <w:t>, no uso de suas atribui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 xml:space="preserve">es legais, </w:t>
      </w:r>
    </w:p>
    <w:p w:rsidR="0003118C" w:rsidRPr="001842F7" w:rsidRDefault="0003118C" w:rsidP="000311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Decreta:</w:t>
      </w:r>
    </w:p>
    <w:p w:rsidR="0003118C" w:rsidRPr="001842F7" w:rsidRDefault="0003118C" w:rsidP="000311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O artigo 5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do Decreto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62.973, de 28 de novembro de 2017, passa a vigorar com a seguinte reda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o:</w:t>
      </w:r>
    </w:p>
    <w:p w:rsidR="0003118C" w:rsidRPr="001842F7" w:rsidRDefault="0003118C" w:rsidP="000311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Artigo 5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Este decreto entra em vigor em 30 (trinta) dias ap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s a sua publica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o, exceto o inciso I do artigo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que entra em vigor em 19 de mar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 xml:space="preserve">o de 2018, ficando revogados o </w:t>
      </w: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3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do artigo 57, os </w:t>
      </w:r>
      <w:r w:rsidRPr="001842F7">
        <w:rPr>
          <w:rFonts w:ascii="Courier New" w:hAnsi="Courier New" w:cs="Courier New"/>
          <w:color w:val="000000"/>
        </w:rPr>
        <w:t>§§</w:t>
      </w:r>
      <w:r w:rsidRPr="001842F7">
        <w:rPr>
          <w:rFonts w:ascii="Helvetica" w:hAnsi="Helvetica" w:cs="Courier New"/>
          <w:color w:val="000000"/>
        </w:rPr>
        <w:t xml:space="preserve">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ao 3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do artigo 58, o artigo 61-A e seus </w:t>
      </w:r>
      <w:r w:rsidRPr="001842F7">
        <w:rPr>
          <w:rFonts w:ascii="Courier New" w:hAnsi="Courier New" w:cs="Courier New"/>
          <w:color w:val="000000"/>
        </w:rPr>
        <w:t>§§</w:t>
      </w:r>
      <w:r w:rsidRPr="001842F7">
        <w:rPr>
          <w:rFonts w:ascii="Helvetica" w:hAnsi="Helvetica" w:cs="Courier New"/>
          <w:color w:val="000000"/>
        </w:rPr>
        <w:t xml:space="preserve">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ao 6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, o artigo 62, o </w:t>
      </w: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do artigo 73-E, o artigo 103 e seu par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grafo 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n</w:t>
      </w:r>
      <w:r w:rsidRPr="001842F7">
        <w:rPr>
          <w:rFonts w:ascii="Helvetica" w:hAnsi="Helvetica" w:cs="Courier New"/>
          <w:color w:val="000000"/>
        </w:rPr>
        <w:t>i</w:t>
      </w:r>
      <w:r w:rsidRPr="001842F7">
        <w:rPr>
          <w:rFonts w:ascii="Helvetica" w:hAnsi="Helvetica" w:cs="Courier New"/>
          <w:color w:val="000000"/>
        </w:rPr>
        <w:t xml:space="preserve">co, e os anexos </w:t>
      </w:r>
      <w:proofErr w:type="gramStart"/>
      <w:r w:rsidRPr="001842F7">
        <w:rPr>
          <w:rFonts w:ascii="Helvetica" w:hAnsi="Helvetica" w:cs="Courier New"/>
          <w:color w:val="000000"/>
        </w:rPr>
        <w:t>9</w:t>
      </w:r>
      <w:proofErr w:type="gramEnd"/>
      <w:r w:rsidRPr="001842F7">
        <w:rPr>
          <w:rFonts w:ascii="Helvetica" w:hAnsi="Helvetica" w:cs="Courier New"/>
          <w:color w:val="000000"/>
        </w:rPr>
        <w:t xml:space="preserve"> e 10 do Regulamento da Lei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997, de 31 de maio de 1976, apr</w:t>
      </w:r>
      <w:r w:rsidRPr="001842F7">
        <w:rPr>
          <w:rFonts w:ascii="Helvetica" w:hAnsi="Helvetica" w:cs="Courier New"/>
          <w:color w:val="000000"/>
        </w:rPr>
        <w:t>o</w:t>
      </w:r>
      <w:r w:rsidRPr="001842F7">
        <w:rPr>
          <w:rFonts w:ascii="Helvetica" w:hAnsi="Helvetica" w:cs="Courier New"/>
          <w:color w:val="000000"/>
        </w:rPr>
        <w:t>vado pelo Decreto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8.468, de 8 de setembro de 1976, e suas altera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 xml:space="preserve">es, bem como o Quadro V do Anexo 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nico do Decreto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47.400, de 4 de dezembro de 2002.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>. (NR)</w:t>
      </w:r>
    </w:p>
    <w:p w:rsidR="0003118C" w:rsidRPr="001842F7" w:rsidRDefault="0003118C" w:rsidP="000311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 xml:space="preserve">o. </w:t>
      </w:r>
    </w:p>
    <w:p w:rsidR="0003118C" w:rsidRPr="001842F7" w:rsidRDefault="0003118C" w:rsidP="000311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Pal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cio dos Bandeirantes, 27 de dezembro de 2017</w:t>
      </w:r>
    </w:p>
    <w:p w:rsidR="0003118C" w:rsidRPr="001842F7" w:rsidRDefault="0003118C" w:rsidP="000311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GERALDO ALCKMIN</w:t>
      </w:r>
    </w:p>
    <w:sectPr w:rsidR="0003118C" w:rsidRPr="001842F7" w:rsidSect="009A77A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3118C"/>
    <w:rsid w:val="0003118C"/>
    <w:rsid w:val="00044D15"/>
    <w:rsid w:val="0013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1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2017-12-28T11:09:00Z</dcterms:created>
  <dcterms:modified xsi:type="dcterms:W3CDTF">2017-12-28T11:10:00Z</dcterms:modified>
</cp:coreProperties>
</file>