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2605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68.754, DE 8 DE AGOSTO DE 2024</w:t>
      </w:r>
    </w:p>
    <w:p w14:paraId="218770F3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6404D9AA" w14:textId="77777777" w:rsidR="00E30E70" w:rsidRPr="000E04BD" w:rsidRDefault="00E30E70" w:rsidP="00E30E7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Secretaria de Ci</w:t>
      </w:r>
      <w:r w:rsidRPr="000E04BD">
        <w:rPr>
          <w:rFonts w:ascii="Calibri" w:hAnsi="Calibri" w:cs="Calibri"/>
          <w:sz w:val="22"/>
          <w:szCs w:val="22"/>
        </w:rPr>
        <w:t>ê</w:t>
      </w:r>
      <w:r w:rsidRPr="000E04BD">
        <w:rPr>
          <w:rFonts w:ascii="Helvetica" w:hAnsi="Helvetica" w:cs="Helvetica"/>
          <w:sz w:val="22"/>
          <w:szCs w:val="22"/>
        </w:rPr>
        <w:t>ncia, Tecnologia e Inova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o, visando ao atendimento de Despesas Correntes.</w:t>
      </w:r>
    </w:p>
    <w:p w14:paraId="291F4239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2F3C5B07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97CD89C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058EB3F0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99BACE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AA048A6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R$ 1.977.712,00 (um milh</w:t>
      </w:r>
      <w:r w:rsidRPr="000E04BD">
        <w:rPr>
          <w:rFonts w:ascii="Calibri" w:hAnsi="Calibri" w:cs="Calibri"/>
          <w:sz w:val="22"/>
          <w:szCs w:val="22"/>
        </w:rPr>
        <w:t>ã</w:t>
      </w:r>
      <w:r w:rsidRPr="000E04BD">
        <w:rPr>
          <w:rFonts w:ascii="Helvetica" w:hAnsi="Helvetica" w:cs="Helvetica"/>
          <w:sz w:val="22"/>
          <w:szCs w:val="22"/>
        </w:rPr>
        <w:t>o, novecentos e setenta e sete mil, setecentos e doze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Secretaria de Ci</w:t>
      </w:r>
      <w:r w:rsidRPr="000E04BD">
        <w:rPr>
          <w:rFonts w:ascii="Calibri" w:hAnsi="Calibri" w:cs="Calibri"/>
          <w:sz w:val="22"/>
          <w:szCs w:val="22"/>
        </w:rPr>
        <w:t>ê</w:t>
      </w:r>
      <w:r w:rsidRPr="000E04BD">
        <w:rPr>
          <w:rFonts w:ascii="Helvetica" w:hAnsi="Helvetica" w:cs="Helvetica"/>
          <w:sz w:val="22"/>
          <w:szCs w:val="22"/>
        </w:rPr>
        <w:t>ncia, Tecnologia e Inova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72100402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6B76BCBB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5334373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5AAF73CF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17FAAEA8" w14:textId="77777777" w:rsidR="00E30E70" w:rsidRPr="000E04BD" w:rsidRDefault="00E30E70" w:rsidP="00E30E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30E70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70"/>
    <w:rsid w:val="00DB22F7"/>
    <w:rsid w:val="00E3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A932"/>
  <w15:chartTrackingRefBased/>
  <w15:docId w15:val="{DD1F47D0-5AC9-4210-B94A-FADCDD81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70"/>
  </w:style>
  <w:style w:type="paragraph" w:styleId="Ttulo1">
    <w:name w:val="heading 1"/>
    <w:basedOn w:val="Normal"/>
    <w:next w:val="Normal"/>
    <w:link w:val="Ttulo1Char"/>
    <w:uiPriority w:val="9"/>
    <w:qFormat/>
    <w:rsid w:val="00E30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0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0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0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0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0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0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0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0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0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0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0E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0E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0E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0E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0E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0E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0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0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0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0E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0E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0E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0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0E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0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2024-08-09T13:55:00Z</dcterms:created>
  <dcterms:modified xsi:type="dcterms:W3CDTF">2024-08-09T13:55:00Z</dcterms:modified>
</cp:coreProperties>
</file>