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EEB" w:rsidRPr="00686EEB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686EEB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686EEB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686EEB">
        <w:rPr>
          <w:rFonts w:ascii="Helvetica" w:hAnsi="Helvetica"/>
          <w:b/>
          <w:bCs/>
          <w:color w:val="000000"/>
          <w:sz w:val="22"/>
          <w:szCs w:val="22"/>
        </w:rPr>
        <w:t xml:space="preserve"> 65.327, DE 2 DE DEZEMBRO DE 2020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Autoriza a Fazenda do Estado a receber do Departamento de Estradas de Rodagem - DER, mediante doa</w:t>
      </w:r>
      <w:r w:rsidRPr="00796307">
        <w:rPr>
          <w:rFonts w:ascii="Calibri" w:hAnsi="Calibri" w:cs="Calibri"/>
          <w:color w:val="000000"/>
          <w:sz w:val="22"/>
          <w:szCs w:val="22"/>
        </w:rPr>
        <w:t>çã</w:t>
      </w:r>
      <w:r w:rsidRPr="00796307">
        <w:rPr>
          <w:rFonts w:ascii="Helvetica" w:hAnsi="Helvetica"/>
          <w:color w:val="000000"/>
          <w:sz w:val="22"/>
          <w:szCs w:val="22"/>
        </w:rPr>
        <w:t xml:space="preserve">o, sem quaisquer </w:t>
      </w:r>
      <w:r w:rsidRPr="00796307">
        <w:rPr>
          <w:rFonts w:ascii="Calibri" w:hAnsi="Calibri" w:cs="Calibri"/>
          <w:color w:val="000000"/>
          <w:sz w:val="22"/>
          <w:szCs w:val="22"/>
        </w:rPr>
        <w:t>ô</w:t>
      </w:r>
      <w:r w:rsidRPr="00796307">
        <w:rPr>
          <w:rFonts w:ascii="Helvetica" w:hAnsi="Helvetica"/>
          <w:color w:val="000000"/>
          <w:sz w:val="22"/>
          <w:szCs w:val="22"/>
        </w:rPr>
        <w:t>nus ou encargos, os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que especifica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JO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796307">
        <w:rPr>
          <w:rFonts w:ascii="Helvetica" w:hAnsi="Helvetica"/>
          <w:color w:val="000000"/>
          <w:sz w:val="22"/>
          <w:szCs w:val="22"/>
        </w:rPr>
        <w:t>GOVERNADOR DO ESTADO DE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</w:t>
      </w:r>
      <w:r w:rsidRPr="00796307">
        <w:rPr>
          <w:rFonts w:ascii="Helvetica" w:hAnsi="Helvetica"/>
          <w:color w:val="000000"/>
          <w:sz w:val="22"/>
          <w:szCs w:val="22"/>
        </w:rPr>
        <w:t>, no uso de suas atribui</w:t>
      </w:r>
      <w:r w:rsidRPr="00796307">
        <w:rPr>
          <w:rFonts w:ascii="Calibri" w:hAnsi="Calibri" w:cs="Calibri"/>
          <w:color w:val="000000"/>
          <w:sz w:val="22"/>
          <w:szCs w:val="22"/>
        </w:rPr>
        <w:t>çõ</w:t>
      </w:r>
      <w:r w:rsidRPr="00796307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796307">
        <w:rPr>
          <w:rFonts w:ascii="Calibri" w:hAnsi="Calibri" w:cs="Calibri"/>
          <w:color w:val="000000"/>
          <w:sz w:val="22"/>
          <w:szCs w:val="22"/>
        </w:rPr>
        <w:t>à</w:t>
      </w:r>
      <w:r w:rsidRPr="00796307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796307">
        <w:rPr>
          <w:rFonts w:ascii="Calibri" w:hAnsi="Calibri" w:cs="Calibri"/>
          <w:color w:val="000000"/>
          <w:sz w:val="22"/>
          <w:szCs w:val="22"/>
        </w:rPr>
        <w:t>çã</w:t>
      </w:r>
      <w:r w:rsidRPr="00796307">
        <w:rPr>
          <w:rFonts w:ascii="Helvetica" w:hAnsi="Helvetica"/>
          <w:color w:val="000000"/>
          <w:sz w:val="22"/>
          <w:szCs w:val="22"/>
        </w:rPr>
        <w:t>o do Conselho do Patrim</w:t>
      </w:r>
      <w:r w:rsidRPr="00796307">
        <w:rPr>
          <w:rFonts w:ascii="Calibri" w:hAnsi="Calibri" w:cs="Calibri"/>
          <w:color w:val="000000"/>
          <w:sz w:val="22"/>
          <w:szCs w:val="22"/>
        </w:rPr>
        <w:t>ô</w:t>
      </w:r>
      <w:r w:rsidRPr="00796307">
        <w:rPr>
          <w:rFonts w:ascii="Helvetica" w:hAnsi="Helvetica"/>
          <w:color w:val="000000"/>
          <w:sz w:val="22"/>
          <w:szCs w:val="22"/>
        </w:rPr>
        <w:t>nio Imobili</w:t>
      </w:r>
      <w:r w:rsidRPr="00796307">
        <w:rPr>
          <w:rFonts w:ascii="Calibri" w:hAnsi="Calibri" w:cs="Calibri"/>
          <w:color w:val="000000"/>
          <w:sz w:val="22"/>
          <w:szCs w:val="22"/>
        </w:rPr>
        <w:t>á</w:t>
      </w:r>
      <w:r w:rsidRPr="00796307">
        <w:rPr>
          <w:rFonts w:ascii="Helvetica" w:hAnsi="Helvetica"/>
          <w:color w:val="000000"/>
          <w:sz w:val="22"/>
          <w:szCs w:val="22"/>
        </w:rPr>
        <w:t>rio,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Decreta: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Artigo 1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- Fica a Fazenda do Estado autorizada a receber do Departamento de Estradas de Rodagem - DER, mediante doa</w:t>
      </w:r>
      <w:r w:rsidRPr="00796307">
        <w:rPr>
          <w:rFonts w:ascii="Calibri" w:hAnsi="Calibri" w:cs="Calibri"/>
          <w:color w:val="000000"/>
          <w:sz w:val="22"/>
          <w:szCs w:val="22"/>
        </w:rPr>
        <w:t>çã</w:t>
      </w:r>
      <w:r w:rsidRPr="00796307">
        <w:rPr>
          <w:rFonts w:ascii="Helvetica" w:hAnsi="Helvetica"/>
          <w:color w:val="000000"/>
          <w:sz w:val="22"/>
          <w:szCs w:val="22"/>
        </w:rPr>
        <w:t xml:space="preserve">o, sem quaisquer </w:t>
      </w:r>
      <w:r w:rsidRPr="00796307">
        <w:rPr>
          <w:rFonts w:ascii="Calibri" w:hAnsi="Calibri" w:cs="Calibri"/>
          <w:color w:val="000000"/>
          <w:sz w:val="22"/>
          <w:szCs w:val="22"/>
        </w:rPr>
        <w:t>ô</w:t>
      </w:r>
      <w:r w:rsidRPr="00796307">
        <w:rPr>
          <w:rFonts w:ascii="Helvetica" w:hAnsi="Helvetica"/>
          <w:color w:val="000000"/>
          <w:sz w:val="22"/>
          <w:szCs w:val="22"/>
        </w:rPr>
        <w:t>nus ou encargos, nos termos previstos no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96307">
        <w:rPr>
          <w:rFonts w:ascii="Helvetica" w:hAnsi="Helvetica"/>
          <w:color w:val="000000"/>
          <w:sz w:val="22"/>
          <w:szCs w:val="22"/>
        </w:rPr>
        <w:t>inciso II do artigo 11 da Lei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16.338, de 14 de dezembro de 2016, os seguintes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descritos e identificados nos autos do Processo SG-817.825/2018: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I - Transcri</w:t>
      </w:r>
      <w:r w:rsidRPr="00796307">
        <w:rPr>
          <w:rFonts w:ascii="Calibri" w:hAnsi="Calibri" w:cs="Calibri"/>
          <w:color w:val="000000"/>
          <w:sz w:val="22"/>
          <w:szCs w:val="22"/>
        </w:rPr>
        <w:t>çã</w:t>
      </w:r>
      <w:r w:rsidRPr="00796307">
        <w:rPr>
          <w:rFonts w:ascii="Helvetica" w:hAnsi="Helvetica"/>
          <w:color w:val="000000"/>
          <w:sz w:val="22"/>
          <w:szCs w:val="22"/>
        </w:rPr>
        <w:t>o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100.070 do 8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8230 - Rua Cinco de Outubro, s/n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Pr="00796307">
        <w:rPr>
          <w:rFonts w:ascii="Helvetica" w:hAnsi="Helvetica"/>
          <w:color w:val="000000"/>
          <w:sz w:val="22"/>
          <w:szCs w:val="22"/>
        </w:rPr>
        <w:t>American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polis</w:t>
      </w:r>
      <w:proofErr w:type="spellEnd"/>
      <w:r w:rsidRPr="00796307">
        <w:rPr>
          <w:rFonts w:ascii="Helvetica" w:hAnsi="Helvetica"/>
          <w:color w:val="000000"/>
          <w:sz w:val="22"/>
          <w:szCs w:val="22"/>
        </w:rPr>
        <w:t>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II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92.643 do 10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8258 - Rua Magalh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es de Castro s/n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>, Q-47 L-12, Butant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III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31.474 do 15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 xml:space="preserve">veis da Capital - SGI 7862 - Rua </w:t>
      </w:r>
      <w:proofErr w:type="spellStart"/>
      <w:r w:rsidRPr="00796307">
        <w:rPr>
          <w:rFonts w:ascii="Helvetica" w:hAnsi="Helvetica"/>
          <w:color w:val="000000"/>
          <w:sz w:val="22"/>
          <w:szCs w:val="22"/>
        </w:rPr>
        <w:t>Boavas</w:t>
      </w:r>
      <w:proofErr w:type="spellEnd"/>
      <w:r w:rsidRPr="00796307">
        <w:rPr>
          <w:rFonts w:ascii="Helvetica" w:hAnsi="Helvetica"/>
          <w:color w:val="000000"/>
          <w:sz w:val="22"/>
          <w:szCs w:val="22"/>
        </w:rPr>
        <w:t>, s/n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, lote </w:t>
      </w:r>
      <w:proofErr w:type="spellStart"/>
      <w:r w:rsidRPr="00796307">
        <w:rPr>
          <w:rFonts w:ascii="Helvetica" w:hAnsi="Helvetica"/>
          <w:color w:val="000000"/>
          <w:sz w:val="22"/>
          <w:szCs w:val="22"/>
        </w:rPr>
        <w:t>l-C</w:t>
      </w:r>
      <w:proofErr w:type="spellEnd"/>
      <w:r w:rsidRPr="00796307">
        <w:rPr>
          <w:rFonts w:ascii="Helvetica" w:hAnsi="Helvetica"/>
          <w:color w:val="000000"/>
          <w:sz w:val="22"/>
          <w:szCs w:val="22"/>
        </w:rPr>
        <w:t>, quadra 1, Brooklin Paulista,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IV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52.827 do 15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 xml:space="preserve">veis da Capital - SGI 7639 - Avenida Jornalista Roberto Marinho, </w:t>
      </w:r>
      <w:proofErr w:type="spellStart"/>
      <w:r w:rsidRPr="00796307">
        <w:rPr>
          <w:rFonts w:ascii="Helvetica" w:hAnsi="Helvetica"/>
          <w:color w:val="000000"/>
          <w:sz w:val="22"/>
          <w:szCs w:val="22"/>
        </w:rPr>
        <w:t>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>s</w:t>
      </w:r>
      <w:proofErr w:type="spellEnd"/>
      <w:r w:rsidRPr="00796307">
        <w:rPr>
          <w:rFonts w:ascii="Helvetica" w:hAnsi="Helvetica"/>
          <w:color w:val="000000"/>
          <w:sz w:val="22"/>
          <w:szCs w:val="22"/>
        </w:rPr>
        <w:t xml:space="preserve"> 37/47-A, Cidade Mon</w:t>
      </w:r>
      <w:r w:rsidRPr="00796307">
        <w:rPr>
          <w:rFonts w:ascii="Calibri" w:hAnsi="Calibri" w:cs="Calibri"/>
          <w:color w:val="000000"/>
          <w:sz w:val="22"/>
          <w:szCs w:val="22"/>
        </w:rPr>
        <w:t>çõ</w:t>
      </w:r>
      <w:r w:rsidRPr="00796307">
        <w:rPr>
          <w:rFonts w:ascii="Helvetica" w:hAnsi="Helvetica"/>
          <w:color w:val="000000"/>
          <w:sz w:val="22"/>
          <w:szCs w:val="22"/>
        </w:rPr>
        <w:t>es,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V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55.824 do 15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7657 - Avenida Portugal,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1084, Brooklin Paulista,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VI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79.922 do 15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8096 - Rua Palmares,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785, Brooklin Paulista,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VII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83.006 do 15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7962 - Rua Crist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Pereira,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1105, Campo Belo,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VIII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83.525 do 15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7961 - Rua Crist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Pereira,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1030, Campo Belo,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IX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85.462 do 15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8098 - Rua Palmares,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788, Brooklin Paulista,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X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90.267 do 15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8143 - Rua Porto Uni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o, s/n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>, lote 20, quadra 159, Brooklin Paulista,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XI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90.087 do 15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7686 - Avenida Vereador Jos</w:t>
      </w:r>
      <w:r w:rsidRPr="00796307">
        <w:rPr>
          <w:rFonts w:ascii="Calibri" w:hAnsi="Calibri" w:cs="Calibri"/>
          <w:color w:val="000000"/>
          <w:sz w:val="22"/>
          <w:szCs w:val="22"/>
        </w:rPr>
        <w:t>é</w:t>
      </w:r>
      <w:r w:rsidRPr="00796307">
        <w:rPr>
          <w:rFonts w:ascii="Helvetica" w:hAnsi="Helvetica"/>
          <w:color w:val="000000"/>
          <w:sz w:val="22"/>
          <w:szCs w:val="22"/>
        </w:rPr>
        <w:t xml:space="preserve"> Diniz,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2716, Brooklin Paulista,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XII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94.027 do l5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8097 - Rua Palmares,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796, Brooklin Paulista,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XIII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127.091 do 15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6682 - Rua Ant</w:t>
      </w:r>
      <w:r w:rsidRPr="00796307">
        <w:rPr>
          <w:rFonts w:ascii="Calibri" w:hAnsi="Calibri" w:cs="Calibri"/>
          <w:color w:val="000000"/>
          <w:sz w:val="22"/>
          <w:szCs w:val="22"/>
        </w:rPr>
        <w:t>ô</w:t>
      </w:r>
      <w:r w:rsidRPr="00796307">
        <w:rPr>
          <w:rFonts w:ascii="Helvetica" w:hAnsi="Helvetica"/>
          <w:color w:val="000000"/>
          <w:sz w:val="22"/>
          <w:szCs w:val="22"/>
        </w:rPr>
        <w:t>nio de Macedo Soares,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584, Campo Belo,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lastRenderedPageBreak/>
        <w:t>XIV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131.686 do 15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7953 - Rua Constantino de Souza,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1284, Campo Belo,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XV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135.274 do 15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7694 - Rua Acapurana,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19, Brooklin Paulista,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XVI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136.015 do 15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7701 - Rua Ant</w:t>
      </w:r>
      <w:r w:rsidRPr="00796307">
        <w:rPr>
          <w:rFonts w:ascii="Calibri" w:hAnsi="Calibri" w:cs="Calibri"/>
          <w:color w:val="000000"/>
          <w:sz w:val="22"/>
          <w:szCs w:val="22"/>
        </w:rPr>
        <w:t>ô</w:t>
      </w:r>
      <w:r w:rsidRPr="00796307">
        <w:rPr>
          <w:rFonts w:ascii="Helvetica" w:hAnsi="Helvetica"/>
          <w:color w:val="000000"/>
          <w:sz w:val="22"/>
          <w:szCs w:val="22"/>
        </w:rPr>
        <w:t>nio de Macedo Soares, s/n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>, Campo Belo,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XVII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136.260 do 15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7697 - Rua Acapurana,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71, Brooklin Paulista,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XVIII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136.520 do 15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8093 - Rua Palmares,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773, Brooklin Paulista,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XIX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136.655 do 15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8094 - Rua Palmares,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779, Brooklin Paulista,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XX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136.841 do 15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8189 - Rua Tibiri</w:t>
      </w:r>
      <w:r w:rsidRPr="00796307">
        <w:rPr>
          <w:rFonts w:ascii="Calibri" w:hAnsi="Calibri" w:cs="Calibri"/>
          <w:color w:val="000000"/>
          <w:sz w:val="22"/>
          <w:szCs w:val="22"/>
        </w:rPr>
        <w:t>çá</w:t>
      </w:r>
      <w:r w:rsidRPr="00796307">
        <w:rPr>
          <w:rFonts w:ascii="Helvetica" w:hAnsi="Helvetica"/>
          <w:color w:val="000000"/>
          <w:sz w:val="22"/>
          <w:szCs w:val="22"/>
        </w:rPr>
        <w:t>,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778-A, Brooklin Paulista,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XXI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169.938 do 15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8041 - Rua Igua</w:t>
      </w:r>
      <w:r w:rsidRPr="00796307">
        <w:rPr>
          <w:rFonts w:ascii="Calibri" w:hAnsi="Calibri" w:cs="Calibri"/>
          <w:color w:val="000000"/>
          <w:sz w:val="22"/>
          <w:szCs w:val="22"/>
        </w:rPr>
        <w:t>ç</w:t>
      </w:r>
      <w:r w:rsidRPr="00796307">
        <w:rPr>
          <w:rFonts w:ascii="Helvetica" w:hAnsi="Helvetica"/>
          <w:color w:val="000000"/>
          <w:sz w:val="22"/>
          <w:szCs w:val="22"/>
        </w:rPr>
        <w:t>u,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54, s/ inf. 974, Brooklin Paulista,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XXII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172.310 do 15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8048 - Rua Jo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 xml:space="preserve">o </w:t>
      </w:r>
      <w:r w:rsidRPr="00796307">
        <w:rPr>
          <w:rFonts w:ascii="Calibri" w:hAnsi="Calibri" w:cs="Calibri"/>
          <w:color w:val="000000"/>
          <w:sz w:val="22"/>
          <w:szCs w:val="22"/>
        </w:rPr>
        <w:t>Á</w:t>
      </w:r>
      <w:r w:rsidRPr="00796307">
        <w:rPr>
          <w:rFonts w:ascii="Helvetica" w:hAnsi="Helvetica"/>
          <w:color w:val="000000"/>
          <w:sz w:val="22"/>
          <w:szCs w:val="22"/>
        </w:rPr>
        <w:t>lvares Soares,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535, Campo Belo,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XXIII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195.033 do 15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 xml:space="preserve">veis da Capital - SGI 7986 - Rua </w:t>
      </w:r>
      <w:proofErr w:type="spellStart"/>
      <w:r w:rsidRPr="00796307">
        <w:rPr>
          <w:rFonts w:ascii="Helvetica" w:hAnsi="Helvetica"/>
          <w:color w:val="000000"/>
          <w:sz w:val="22"/>
          <w:szCs w:val="22"/>
        </w:rPr>
        <w:t>Filinto</w:t>
      </w:r>
      <w:proofErr w:type="spellEnd"/>
      <w:r w:rsidRPr="00796307">
        <w:rPr>
          <w:rFonts w:ascii="Helvetica" w:hAnsi="Helvetica"/>
          <w:color w:val="000000"/>
          <w:sz w:val="22"/>
          <w:szCs w:val="22"/>
        </w:rPr>
        <w:t xml:space="preserve"> Gomes da Silva, s/n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>, antiga Rua Particular,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13, Vila Cordeiro,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XXIV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274.001 do 15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7806 - Rua Bartolomeu Feio,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859, Vila Cordeiro,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XXV - Transcri</w:t>
      </w:r>
      <w:r w:rsidRPr="00796307">
        <w:rPr>
          <w:rFonts w:ascii="Calibri" w:hAnsi="Calibri" w:cs="Calibri"/>
          <w:color w:val="000000"/>
          <w:sz w:val="22"/>
          <w:szCs w:val="22"/>
        </w:rPr>
        <w:t>çã</w:t>
      </w:r>
      <w:r w:rsidRPr="00796307">
        <w:rPr>
          <w:rFonts w:ascii="Helvetica" w:hAnsi="Helvetica"/>
          <w:color w:val="000000"/>
          <w:sz w:val="22"/>
          <w:szCs w:val="22"/>
        </w:rPr>
        <w:t>o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116.166 do 15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7944 - Rua Conde Porto Alegre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821, Campo Belo,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XXVI - Transcri</w:t>
      </w:r>
      <w:r w:rsidRPr="00796307">
        <w:rPr>
          <w:rFonts w:ascii="Calibri" w:hAnsi="Calibri" w:cs="Calibri"/>
          <w:color w:val="000000"/>
          <w:sz w:val="22"/>
          <w:szCs w:val="22"/>
        </w:rPr>
        <w:t>çã</w:t>
      </w:r>
      <w:r w:rsidRPr="00796307">
        <w:rPr>
          <w:rFonts w:ascii="Helvetica" w:hAnsi="Helvetica"/>
          <w:color w:val="000000"/>
          <w:sz w:val="22"/>
          <w:szCs w:val="22"/>
        </w:rPr>
        <w:t>o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117.082 de 16/07/1975 do 15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8099 - Rua Constantino de Souza,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1389, Casa 45, Campo Belo,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XXVII - Transcri</w:t>
      </w:r>
      <w:r w:rsidRPr="00796307">
        <w:rPr>
          <w:rFonts w:ascii="Calibri" w:hAnsi="Calibri" w:cs="Calibri"/>
          <w:color w:val="000000"/>
          <w:sz w:val="22"/>
          <w:szCs w:val="22"/>
        </w:rPr>
        <w:t>çã</w:t>
      </w:r>
      <w:r w:rsidRPr="00796307">
        <w:rPr>
          <w:rFonts w:ascii="Helvetica" w:hAnsi="Helvetica"/>
          <w:color w:val="000000"/>
          <w:sz w:val="22"/>
          <w:szCs w:val="22"/>
        </w:rPr>
        <w:t>o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119.667 de 02/10/1975 do 15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7707 - Rua Ant</w:t>
      </w:r>
      <w:r w:rsidRPr="00796307">
        <w:rPr>
          <w:rFonts w:ascii="Calibri" w:hAnsi="Calibri" w:cs="Calibri"/>
          <w:color w:val="000000"/>
          <w:sz w:val="22"/>
          <w:szCs w:val="22"/>
        </w:rPr>
        <w:t>ô</w:t>
      </w:r>
      <w:r w:rsidRPr="00796307">
        <w:rPr>
          <w:rFonts w:ascii="Helvetica" w:hAnsi="Helvetica"/>
          <w:color w:val="000000"/>
          <w:sz w:val="22"/>
          <w:szCs w:val="22"/>
        </w:rPr>
        <w:t>nio de Macedo Soares,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686, Campo Belo,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XXVIII - Transcri</w:t>
      </w:r>
      <w:r w:rsidRPr="00796307">
        <w:rPr>
          <w:rFonts w:ascii="Calibri" w:hAnsi="Calibri" w:cs="Calibri"/>
          <w:color w:val="000000"/>
          <w:sz w:val="22"/>
          <w:szCs w:val="22"/>
        </w:rPr>
        <w:t>çã</w:t>
      </w:r>
      <w:r w:rsidRPr="00796307">
        <w:rPr>
          <w:rFonts w:ascii="Helvetica" w:hAnsi="Helvetica"/>
          <w:color w:val="000000"/>
          <w:sz w:val="22"/>
          <w:szCs w:val="22"/>
        </w:rPr>
        <w:t>o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119.670 de 02/10/1975 do 15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7958 - Rua Crist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 xml:space="preserve">o Pereira, </w:t>
      </w:r>
      <w:proofErr w:type="spellStart"/>
      <w:r w:rsidRPr="00796307">
        <w:rPr>
          <w:rFonts w:ascii="Helvetica" w:hAnsi="Helvetica"/>
          <w:color w:val="000000"/>
          <w:sz w:val="22"/>
          <w:szCs w:val="22"/>
        </w:rPr>
        <w:t>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>s</w:t>
      </w:r>
      <w:proofErr w:type="spellEnd"/>
      <w:r w:rsidRPr="00796307">
        <w:rPr>
          <w:rFonts w:ascii="Helvetica" w:hAnsi="Helvetica"/>
          <w:color w:val="000000"/>
          <w:sz w:val="22"/>
          <w:szCs w:val="22"/>
        </w:rPr>
        <w:t xml:space="preserve"> 1058, 1058-A e 1058-B, Campo Belo,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XXIX - Matr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cula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27.217 do 18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8238 - Rua Magalh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es de Castro, s/n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>, L-6, Q-45, Butant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Paulo;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XXX - Transcri</w:t>
      </w:r>
      <w:r w:rsidRPr="00796307">
        <w:rPr>
          <w:rFonts w:ascii="Calibri" w:hAnsi="Calibri" w:cs="Calibri"/>
          <w:color w:val="000000"/>
          <w:sz w:val="22"/>
          <w:szCs w:val="22"/>
        </w:rPr>
        <w:t>çã</w:t>
      </w:r>
      <w:r w:rsidRPr="00796307">
        <w:rPr>
          <w:rFonts w:ascii="Helvetica" w:hAnsi="Helvetica"/>
          <w:color w:val="000000"/>
          <w:sz w:val="22"/>
          <w:szCs w:val="22"/>
        </w:rPr>
        <w:t>o n</w:t>
      </w:r>
      <w:r w:rsidRPr="00796307">
        <w:rPr>
          <w:rFonts w:ascii="Calibri" w:hAnsi="Calibri" w:cs="Calibri"/>
          <w:color w:val="000000"/>
          <w:sz w:val="22"/>
          <w:szCs w:val="22"/>
        </w:rPr>
        <w:t>°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141.789 do 18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veis da Capital - SGI 8221 - Rua Magalh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es de Castro esquina com a Rua Professor Hor</w:t>
      </w:r>
      <w:r w:rsidRPr="00796307">
        <w:rPr>
          <w:rFonts w:ascii="Calibri" w:hAnsi="Calibri" w:cs="Calibri"/>
          <w:color w:val="000000"/>
          <w:sz w:val="22"/>
          <w:szCs w:val="22"/>
        </w:rPr>
        <w:t>á</w:t>
      </w:r>
      <w:r w:rsidRPr="00796307">
        <w:rPr>
          <w:rFonts w:ascii="Helvetica" w:hAnsi="Helvetica"/>
          <w:color w:val="000000"/>
          <w:sz w:val="22"/>
          <w:szCs w:val="22"/>
        </w:rPr>
        <w:t xml:space="preserve">cio </w:t>
      </w:r>
      <w:proofErr w:type="spellStart"/>
      <w:r w:rsidRPr="00796307">
        <w:rPr>
          <w:rFonts w:ascii="Helvetica" w:hAnsi="Helvetica"/>
          <w:color w:val="000000"/>
          <w:sz w:val="22"/>
          <w:szCs w:val="22"/>
        </w:rPr>
        <w:t>Berlinck</w:t>
      </w:r>
      <w:proofErr w:type="spellEnd"/>
      <w:r w:rsidRPr="00796307">
        <w:rPr>
          <w:rFonts w:ascii="Helvetica" w:hAnsi="Helvetica"/>
          <w:color w:val="000000"/>
          <w:sz w:val="22"/>
          <w:szCs w:val="22"/>
        </w:rPr>
        <w:t>, Q-46 L-12, Butant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,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Paulo.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Artigo 2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796307">
        <w:rPr>
          <w:rFonts w:ascii="Calibri" w:hAnsi="Calibri" w:cs="Calibri"/>
          <w:color w:val="000000"/>
          <w:sz w:val="22"/>
          <w:szCs w:val="22"/>
        </w:rPr>
        <w:t>çã</w:t>
      </w:r>
      <w:r w:rsidRPr="00796307">
        <w:rPr>
          <w:rFonts w:ascii="Helvetica" w:hAnsi="Helvetica"/>
          <w:color w:val="000000"/>
          <w:sz w:val="22"/>
          <w:szCs w:val="22"/>
        </w:rPr>
        <w:t>o.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Pal</w:t>
      </w:r>
      <w:r w:rsidRPr="00796307">
        <w:rPr>
          <w:rFonts w:ascii="Calibri" w:hAnsi="Calibri" w:cs="Calibri"/>
          <w:color w:val="000000"/>
          <w:sz w:val="22"/>
          <w:szCs w:val="22"/>
        </w:rPr>
        <w:t>á</w:t>
      </w:r>
      <w:r w:rsidRPr="00796307">
        <w:rPr>
          <w:rFonts w:ascii="Helvetica" w:hAnsi="Helvetica"/>
          <w:color w:val="000000"/>
          <w:sz w:val="22"/>
          <w:szCs w:val="22"/>
        </w:rPr>
        <w:t>cio dos Bandeirantes, 2 de dezembro de 2020</w:t>
      </w:r>
    </w:p>
    <w:p w:rsidR="00686EEB" w:rsidRPr="00796307" w:rsidRDefault="00686EEB" w:rsidP="00686E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JO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686EEB" w:rsidRPr="00796307" w:rsidSect="0079630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EB"/>
    <w:rsid w:val="005504F6"/>
    <w:rsid w:val="005D7E63"/>
    <w:rsid w:val="006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EEBF"/>
  <w15:chartTrackingRefBased/>
  <w15:docId w15:val="{2C713A29-3E88-4D98-B2D8-C741B909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E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2020-12-03T13:00:00Z</dcterms:created>
  <dcterms:modified xsi:type="dcterms:W3CDTF">2020-12-03T13:01:00Z</dcterms:modified>
</cp:coreProperties>
</file>