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AB" w:rsidRPr="000A6CAB" w:rsidRDefault="000A6CAB" w:rsidP="000A6CAB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0A6CAB">
        <w:rPr>
          <w:rFonts w:ascii="Helvetica" w:hAnsi="Helvetica"/>
          <w:b/>
          <w:color w:val="000000"/>
          <w:sz w:val="22"/>
          <w:szCs w:val="22"/>
        </w:rPr>
        <w:t>DECRETO N</w:t>
      </w:r>
      <w:r w:rsidRPr="000A6CAB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0A6CAB">
        <w:rPr>
          <w:rFonts w:ascii="Helvetica" w:hAnsi="Helvetica"/>
          <w:b/>
          <w:color w:val="000000"/>
          <w:sz w:val="22"/>
          <w:szCs w:val="22"/>
        </w:rPr>
        <w:t xml:space="preserve"> 65.018, DE 17 DE JUNHO DE 2020</w:t>
      </w:r>
    </w:p>
    <w:p w:rsidR="000A6CAB" w:rsidRPr="000A6CAB" w:rsidRDefault="000A6CAB" w:rsidP="000A6CAB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0A6CAB">
        <w:rPr>
          <w:rFonts w:ascii="Helvetica" w:hAnsi="Helvetica"/>
          <w:color w:val="000000"/>
          <w:sz w:val="22"/>
          <w:szCs w:val="22"/>
        </w:rPr>
        <w:t>Disp</w:t>
      </w:r>
      <w:r w:rsidRPr="000A6CAB">
        <w:rPr>
          <w:rFonts w:ascii="Cambria" w:hAnsi="Cambria" w:cs="Cambria"/>
          <w:color w:val="000000"/>
          <w:sz w:val="22"/>
          <w:szCs w:val="22"/>
        </w:rPr>
        <w:t>õ</w:t>
      </w:r>
      <w:r w:rsidRPr="000A6CAB">
        <w:rPr>
          <w:rFonts w:ascii="Helvetica" w:hAnsi="Helvetica"/>
          <w:color w:val="000000"/>
          <w:sz w:val="22"/>
          <w:szCs w:val="22"/>
        </w:rPr>
        <w:t>e sobre a cria</w:t>
      </w:r>
      <w:r w:rsidRPr="000A6CAB">
        <w:rPr>
          <w:rFonts w:ascii="Cambria" w:hAnsi="Cambria" w:cs="Cambria"/>
          <w:color w:val="000000"/>
          <w:sz w:val="22"/>
          <w:szCs w:val="22"/>
        </w:rPr>
        <w:t>çã</w:t>
      </w:r>
      <w:r w:rsidRPr="000A6CAB">
        <w:rPr>
          <w:rFonts w:ascii="Helvetica" w:hAnsi="Helvetica"/>
          <w:color w:val="000000"/>
          <w:sz w:val="22"/>
          <w:szCs w:val="22"/>
        </w:rPr>
        <w:t>o de unidade escolar na Secretaria da Educa</w:t>
      </w:r>
      <w:r w:rsidRPr="000A6CAB">
        <w:rPr>
          <w:rFonts w:ascii="Cambria" w:hAnsi="Cambria" w:cs="Cambria"/>
          <w:color w:val="000000"/>
          <w:sz w:val="22"/>
          <w:szCs w:val="22"/>
        </w:rPr>
        <w:t>çã</w:t>
      </w:r>
      <w:r w:rsidRPr="000A6CAB">
        <w:rPr>
          <w:rFonts w:ascii="Helvetica" w:hAnsi="Helvetica"/>
          <w:color w:val="000000"/>
          <w:sz w:val="22"/>
          <w:szCs w:val="22"/>
        </w:rPr>
        <w:t>o e d</w:t>
      </w:r>
      <w:r w:rsidRPr="000A6CAB">
        <w:rPr>
          <w:rFonts w:ascii="Cambria" w:hAnsi="Cambria" w:cs="Cambria"/>
          <w:color w:val="000000"/>
          <w:sz w:val="22"/>
          <w:szCs w:val="22"/>
        </w:rPr>
        <w:t>á</w:t>
      </w:r>
      <w:r w:rsidRPr="000A6CAB">
        <w:rPr>
          <w:rFonts w:ascii="Helvetica" w:hAnsi="Helvetica"/>
          <w:color w:val="000000"/>
          <w:sz w:val="22"/>
          <w:szCs w:val="22"/>
        </w:rPr>
        <w:t xml:space="preserve"> provid</w:t>
      </w:r>
      <w:r w:rsidRPr="000A6CAB">
        <w:rPr>
          <w:rFonts w:ascii="Cambria" w:hAnsi="Cambria" w:cs="Cambria"/>
          <w:color w:val="000000"/>
          <w:sz w:val="22"/>
          <w:szCs w:val="22"/>
        </w:rPr>
        <w:t>ê</w:t>
      </w:r>
      <w:r w:rsidRPr="000A6CAB">
        <w:rPr>
          <w:rFonts w:ascii="Helvetica" w:hAnsi="Helvetica"/>
          <w:color w:val="000000"/>
          <w:sz w:val="22"/>
          <w:szCs w:val="22"/>
        </w:rPr>
        <w:t>ncias correlatas</w:t>
      </w:r>
    </w:p>
    <w:p w:rsidR="000A6CAB" w:rsidRPr="000A6CAB" w:rsidRDefault="000A6CAB" w:rsidP="000A6C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6CAB">
        <w:rPr>
          <w:rFonts w:ascii="Helvetica" w:hAnsi="Helvetica"/>
          <w:color w:val="000000"/>
          <w:sz w:val="22"/>
          <w:szCs w:val="22"/>
        </w:rPr>
        <w:t>JO</w:t>
      </w:r>
      <w:r w:rsidRPr="000A6CAB">
        <w:rPr>
          <w:rFonts w:ascii="Cambria" w:hAnsi="Cambria" w:cs="Cambria"/>
          <w:color w:val="000000"/>
          <w:sz w:val="22"/>
          <w:szCs w:val="22"/>
        </w:rPr>
        <w:t>Ã</w:t>
      </w:r>
      <w:r w:rsidRPr="000A6CAB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0A6CAB">
        <w:rPr>
          <w:rFonts w:ascii="Helvetica" w:hAnsi="Helvetica"/>
          <w:color w:val="000000"/>
          <w:sz w:val="22"/>
          <w:szCs w:val="22"/>
        </w:rPr>
        <w:t>GOVERNADOR DO ESTADO DE S</w:t>
      </w:r>
      <w:r w:rsidRPr="000A6CAB">
        <w:rPr>
          <w:rFonts w:ascii="Cambria" w:hAnsi="Cambria" w:cs="Cambria"/>
          <w:color w:val="000000"/>
          <w:sz w:val="22"/>
          <w:szCs w:val="22"/>
        </w:rPr>
        <w:t>Ã</w:t>
      </w:r>
      <w:r w:rsidRPr="000A6CAB">
        <w:rPr>
          <w:rFonts w:ascii="Helvetica" w:hAnsi="Helvetica"/>
          <w:color w:val="000000"/>
          <w:sz w:val="22"/>
          <w:szCs w:val="22"/>
        </w:rPr>
        <w:t>O PAULO</w:t>
      </w:r>
      <w:r w:rsidRPr="000A6CAB">
        <w:rPr>
          <w:rFonts w:ascii="Helvetica" w:hAnsi="Helvetica"/>
          <w:color w:val="000000"/>
          <w:sz w:val="22"/>
          <w:szCs w:val="22"/>
        </w:rPr>
        <w:t>, no uso de suas atribui</w:t>
      </w:r>
      <w:r w:rsidRPr="000A6CAB">
        <w:rPr>
          <w:rFonts w:ascii="Cambria" w:hAnsi="Cambria" w:cs="Cambria"/>
          <w:color w:val="000000"/>
          <w:sz w:val="22"/>
          <w:szCs w:val="22"/>
        </w:rPr>
        <w:t>çõ</w:t>
      </w:r>
      <w:r w:rsidRPr="000A6CAB">
        <w:rPr>
          <w:rFonts w:ascii="Helvetica" w:hAnsi="Helvetica"/>
          <w:color w:val="000000"/>
          <w:sz w:val="22"/>
          <w:szCs w:val="22"/>
        </w:rPr>
        <w:t>es legais,</w:t>
      </w:r>
    </w:p>
    <w:p w:rsidR="000A6CAB" w:rsidRPr="000A6CAB" w:rsidRDefault="000A6CAB" w:rsidP="000A6C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6CAB">
        <w:rPr>
          <w:rFonts w:ascii="Helvetica" w:hAnsi="Helvetica"/>
          <w:color w:val="000000"/>
          <w:sz w:val="22"/>
          <w:szCs w:val="22"/>
        </w:rPr>
        <w:t>Decreta:</w:t>
      </w:r>
    </w:p>
    <w:p w:rsidR="000A6CAB" w:rsidRPr="000A6CAB" w:rsidRDefault="000A6CAB" w:rsidP="000A6C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6CAB">
        <w:rPr>
          <w:rFonts w:ascii="Helvetica" w:hAnsi="Helvetica"/>
          <w:color w:val="000000"/>
          <w:sz w:val="22"/>
          <w:szCs w:val="22"/>
        </w:rPr>
        <w:t>Artigo 1</w:t>
      </w:r>
      <w:r w:rsidRPr="000A6CAB">
        <w:rPr>
          <w:rFonts w:ascii="Cambria" w:hAnsi="Cambria" w:cs="Cambria"/>
          <w:color w:val="000000"/>
          <w:sz w:val="22"/>
          <w:szCs w:val="22"/>
        </w:rPr>
        <w:t>º</w:t>
      </w:r>
      <w:r w:rsidRPr="000A6CAB">
        <w:rPr>
          <w:rFonts w:ascii="Helvetica" w:hAnsi="Helvetica"/>
          <w:color w:val="000000"/>
          <w:sz w:val="22"/>
          <w:szCs w:val="22"/>
        </w:rPr>
        <w:t xml:space="preserve"> - Fica criada na Diretoria de Ensino </w:t>
      </w:r>
      <w:r w:rsidRPr="000A6CAB">
        <w:rPr>
          <w:rFonts w:ascii="Cambria" w:hAnsi="Cambria" w:cs="Cambria"/>
          <w:color w:val="000000"/>
          <w:sz w:val="22"/>
          <w:szCs w:val="22"/>
        </w:rPr>
        <w:t>–</w:t>
      </w:r>
      <w:r w:rsidRPr="000A6CAB">
        <w:rPr>
          <w:rFonts w:ascii="Helvetica" w:hAnsi="Helvetica"/>
          <w:color w:val="000000"/>
          <w:sz w:val="22"/>
          <w:szCs w:val="22"/>
        </w:rPr>
        <w:t xml:space="preserve"> Regi</w:t>
      </w:r>
      <w:r w:rsidRPr="000A6CAB">
        <w:rPr>
          <w:rFonts w:ascii="Cambria" w:hAnsi="Cambria" w:cs="Cambria"/>
          <w:color w:val="000000"/>
          <w:sz w:val="22"/>
          <w:szCs w:val="22"/>
        </w:rPr>
        <w:t>ã</w:t>
      </w:r>
      <w:r w:rsidRPr="000A6CAB">
        <w:rPr>
          <w:rFonts w:ascii="Helvetica" w:hAnsi="Helvetica"/>
          <w:color w:val="000000"/>
          <w:sz w:val="22"/>
          <w:szCs w:val="22"/>
        </w:rPr>
        <w:t>o Limeira, da Secretaria da Educa</w:t>
      </w:r>
      <w:r w:rsidRPr="000A6CAB">
        <w:rPr>
          <w:rFonts w:ascii="Cambria" w:hAnsi="Cambria" w:cs="Cambria"/>
          <w:color w:val="000000"/>
          <w:sz w:val="22"/>
          <w:szCs w:val="22"/>
        </w:rPr>
        <w:t>çã</w:t>
      </w:r>
      <w:r w:rsidRPr="000A6CAB">
        <w:rPr>
          <w:rFonts w:ascii="Helvetica" w:hAnsi="Helvetica"/>
          <w:color w:val="000000"/>
          <w:sz w:val="22"/>
          <w:szCs w:val="22"/>
        </w:rPr>
        <w:t>o, no Munic</w:t>
      </w:r>
      <w:r w:rsidRPr="000A6CAB">
        <w:rPr>
          <w:rFonts w:ascii="Cambria" w:hAnsi="Cambria" w:cs="Cambria"/>
          <w:color w:val="000000"/>
          <w:sz w:val="22"/>
          <w:szCs w:val="22"/>
        </w:rPr>
        <w:t>í</w:t>
      </w:r>
      <w:r w:rsidRPr="000A6CAB">
        <w:rPr>
          <w:rFonts w:ascii="Helvetica" w:hAnsi="Helvetica"/>
          <w:color w:val="000000"/>
          <w:sz w:val="22"/>
          <w:szCs w:val="22"/>
        </w:rPr>
        <w:t xml:space="preserve">pio de </w:t>
      </w:r>
      <w:proofErr w:type="spellStart"/>
      <w:r w:rsidRPr="000A6CAB">
        <w:rPr>
          <w:rFonts w:ascii="Helvetica" w:hAnsi="Helvetica"/>
          <w:color w:val="000000"/>
          <w:sz w:val="22"/>
          <w:szCs w:val="22"/>
        </w:rPr>
        <w:t>Ipe</w:t>
      </w:r>
      <w:r w:rsidRPr="000A6CAB">
        <w:rPr>
          <w:rFonts w:ascii="Cambria" w:hAnsi="Cambria" w:cs="Cambria"/>
          <w:color w:val="000000"/>
          <w:sz w:val="22"/>
          <w:szCs w:val="22"/>
        </w:rPr>
        <w:t>ú</w:t>
      </w:r>
      <w:r w:rsidRPr="000A6CAB">
        <w:rPr>
          <w:rFonts w:ascii="Helvetica" w:hAnsi="Helvetica"/>
          <w:color w:val="000000"/>
          <w:sz w:val="22"/>
          <w:szCs w:val="22"/>
        </w:rPr>
        <w:t>na</w:t>
      </w:r>
      <w:proofErr w:type="spellEnd"/>
      <w:r w:rsidRPr="000A6CAB">
        <w:rPr>
          <w:rFonts w:ascii="Helvetica" w:hAnsi="Helvetica"/>
          <w:color w:val="000000"/>
          <w:sz w:val="22"/>
          <w:szCs w:val="22"/>
        </w:rPr>
        <w:t>, a Escola Estadual Jardim dos Ip</w:t>
      </w:r>
      <w:r w:rsidRPr="000A6CAB">
        <w:rPr>
          <w:rFonts w:ascii="Cambria" w:hAnsi="Cambria" w:cs="Cambria"/>
          <w:color w:val="000000"/>
          <w:sz w:val="22"/>
          <w:szCs w:val="22"/>
        </w:rPr>
        <w:t>ê</w:t>
      </w:r>
      <w:r w:rsidRPr="000A6CAB">
        <w:rPr>
          <w:rFonts w:ascii="Helvetica" w:hAnsi="Helvetica"/>
          <w:color w:val="000000"/>
          <w:sz w:val="22"/>
          <w:szCs w:val="22"/>
        </w:rPr>
        <w:t>s.</w:t>
      </w:r>
    </w:p>
    <w:p w:rsidR="000A6CAB" w:rsidRPr="000A6CAB" w:rsidRDefault="000A6CAB" w:rsidP="000A6C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6CAB">
        <w:rPr>
          <w:rFonts w:ascii="Helvetica" w:hAnsi="Helvetica"/>
          <w:color w:val="000000"/>
          <w:sz w:val="22"/>
          <w:szCs w:val="22"/>
        </w:rPr>
        <w:t>Artigo 2</w:t>
      </w:r>
      <w:r w:rsidRPr="000A6CAB">
        <w:rPr>
          <w:rFonts w:ascii="Cambria" w:hAnsi="Cambria" w:cs="Cambria"/>
          <w:color w:val="000000"/>
          <w:sz w:val="22"/>
          <w:szCs w:val="22"/>
        </w:rPr>
        <w:t>º</w:t>
      </w:r>
      <w:r w:rsidRPr="000A6CAB">
        <w:rPr>
          <w:rFonts w:ascii="Helvetica" w:hAnsi="Helvetica"/>
          <w:color w:val="000000"/>
          <w:sz w:val="22"/>
          <w:szCs w:val="22"/>
        </w:rPr>
        <w:t xml:space="preserve"> - A Secretaria da Educa</w:t>
      </w:r>
      <w:r w:rsidRPr="000A6CAB">
        <w:rPr>
          <w:rFonts w:ascii="Cambria" w:hAnsi="Cambria" w:cs="Cambria"/>
          <w:color w:val="000000"/>
          <w:sz w:val="22"/>
          <w:szCs w:val="22"/>
        </w:rPr>
        <w:t>çã</w:t>
      </w:r>
      <w:r w:rsidRPr="000A6CAB">
        <w:rPr>
          <w:rFonts w:ascii="Helvetica" w:hAnsi="Helvetica"/>
          <w:color w:val="000000"/>
          <w:sz w:val="22"/>
          <w:szCs w:val="22"/>
        </w:rPr>
        <w:t>o adotar</w:t>
      </w:r>
      <w:r w:rsidRPr="000A6CAB">
        <w:rPr>
          <w:rFonts w:ascii="Cambria" w:hAnsi="Cambria" w:cs="Cambria"/>
          <w:color w:val="000000"/>
          <w:sz w:val="22"/>
          <w:szCs w:val="22"/>
        </w:rPr>
        <w:t>á</w:t>
      </w:r>
      <w:r w:rsidRPr="000A6CAB">
        <w:rPr>
          <w:rFonts w:ascii="Helvetica" w:hAnsi="Helvetica"/>
          <w:color w:val="000000"/>
          <w:sz w:val="22"/>
          <w:szCs w:val="22"/>
        </w:rPr>
        <w:t xml:space="preserve"> as provid</w:t>
      </w:r>
      <w:r w:rsidRPr="000A6CAB">
        <w:rPr>
          <w:rFonts w:ascii="Cambria" w:hAnsi="Cambria" w:cs="Cambria"/>
          <w:color w:val="000000"/>
          <w:sz w:val="22"/>
          <w:szCs w:val="22"/>
        </w:rPr>
        <w:t>ê</w:t>
      </w:r>
      <w:r w:rsidRPr="000A6CAB">
        <w:rPr>
          <w:rFonts w:ascii="Helvetica" w:hAnsi="Helvetica"/>
          <w:color w:val="000000"/>
          <w:sz w:val="22"/>
          <w:szCs w:val="22"/>
        </w:rPr>
        <w:t>ncias necess</w:t>
      </w:r>
      <w:r w:rsidRPr="000A6CAB">
        <w:rPr>
          <w:rFonts w:ascii="Cambria" w:hAnsi="Cambria" w:cs="Cambria"/>
          <w:color w:val="000000"/>
          <w:sz w:val="22"/>
          <w:szCs w:val="22"/>
        </w:rPr>
        <w:t>á</w:t>
      </w:r>
      <w:r w:rsidRPr="000A6CAB">
        <w:rPr>
          <w:rFonts w:ascii="Helvetica" w:hAnsi="Helvetica"/>
          <w:color w:val="000000"/>
          <w:sz w:val="22"/>
          <w:szCs w:val="22"/>
        </w:rPr>
        <w:t>rias para o funcionamento da unidade escolar ora criada e designar</w:t>
      </w:r>
      <w:r w:rsidRPr="000A6CAB">
        <w:rPr>
          <w:rFonts w:ascii="Cambria" w:hAnsi="Cambria" w:cs="Cambria"/>
          <w:color w:val="000000"/>
          <w:sz w:val="22"/>
          <w:szCs w:val="22"/>
        </w:rPr>
        <w:t>á</w:t>
      </w:r>
      <w:r w:rsidRPr="000A6CAB">
        <w:rPr>
          <w:rFonts w:ascii="Helvetica" w:hAnsi="Helvetica"/>
          <w:color w:val="000000"/>
          <w:sz w:val="22"/>
          <w:szCs w:val="22"/>
        </w:rPr>
        <w:t xml:space="preserve"> o pessoal t</w:t>
      </w:r>
      <w:r w:rsidRPr="000A6CAB">
        <w:rPr>
          <w:rFonts w:ascii="Cambria" w:hAnsi="Cambria" w:cs="Cambria"/>
          <w:color w:val="000000"/>
          <w:sz w:val="22"/>
          <w:szCs w:val="22"/>
        </w:rPr>
        <w:t>é</w:t>
      </w:r>
      <w:r w:rsidRPr="000A6CAB">
        <w:rPr>
          <w:rFonts w:ascii="Helvetica" w:hAnsi="Helvetica"/>
          <w:color w:val="000000"/>
          <w:sz w:val="22"/>
          <w:szCs w:val="22"/>
        </w:rPr>
        <w:t>cnico e administrativo m</w:t>
      </w:r>
      <w:r w:rsidRPr="000A6CAB">
        <w:rPr>
          <w:rFonts w:ascii="Cambria" w:hAnsi="Cambria" w:cs="Cambria"/>
          <w:color w:val="000000"/>
          <w:sz w:val="22"/>
          <w:szCs w:val="22"/>
        </w:rPr>
        <w:t>í</w:t>
      </w:r>
      <w:r w:rsidRPr="000A6CAB">
        <w:rPr>
          <w:rFonts w:ascii="Helvetica" w:hAnsi="Helvetica"/>
          <w:color w:val="000000"/>
          <w:sz w:val="22"/>
          <w:szCs w:val="22"/>
        </w:rPr>
        <w:t>nimo necess</w:t>
      </w:r>
      <w:r w:rsidRPr="000A6CAB">
        <w:rPr>
          <w:rFonts w:ascii="Cambria" w:hAnsi="Cambria" w:cs="Cambria"/>
          <w:color w:val="000000"/>
          <w:sz w:val="22"/>
          <w:szCs w:val="22"/>
        </w:rPr>
        <w:t>á</w:t>
      </w:r>
      <w:r w:rsidRPr="000A6CAB">
        <w:rPr>
          <w:rFonts w:ascii="Helvetica" w:hAnsi="Helvetica"/>
          <w:color w:val="000000"/>
          <w:sz w:val="22"/>
          <w:szCs w:val="22"/>
        </w:rPr>
        <w:t>rio, conforme crit</w:t>
      </w:r>
      <w:r w:rsidRPr="000A6CAB">
        <w:rPr>
          <w:rFonts w:ascii="Cambria" w:hAnsi="Cambria" w:cs="Cambria"/>
          <w:color w:val="000000"/>
          <w:sz w:val="22"/>
          <w:szCs w:val="22"/>
        </w:rPr>
        <w:t>é</w:t>
      </w:r>
      <w:r w:rsidRPr="000A6CAB">
        <w:rPr>
          <w:rFonts w:ascii="Helvetica" w:hAnsi="Helvetica"/>
          <w:color w:val="000000"/>
          <w:sz w:val="22"/>
          <w:szCs w:val="22"/>
        </w:rPr>
        <w:t>rios estabelecidos no Decreto n</w:t>
      </w:r>
      <w:r w:rsidRPr="000A6CAB">
        <w:rPr>
          <w:rFonts w:ascii="Cambria" w:hAnsi="Cambria" w:cs="Cambria"/>
          <w:color w:val="000000"/>
          <w:sz w:val="22"/>
          <w:szCs w:val="22"/>
        </w:rPr>
        <w:t>º</w:t>
      </w:r>
      <w:r w:rsidRPr="000A6CAB">
        <w:rPr>
          <w:rFonts w:ascii="Helvetica" w:hAnsi="Helvetica"/>
          <w:color w:val="000000"/>
          <w:sz w:val="22"/>
          <w:szCs w:val="22"/>
        </w:rPr>
        <w:t xml:space="preserve"> 52.630, de 16 de janeiro de 2008.</w:t>
      </w:r>
    </w:p>
    <w:p w:rsidR="000A6CAB" w:rsidRPr="000A6CAB" w:rsidRDefault="000A6CAB" w:rsidP="000A6C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6CAB">
        <w:rPr>
          <w:rFonts w:ascii="Helvetica" w:hAnsi="Helvetica"/>
          <w:color w:val="000000"/>
          <w:sz w:val="22"/>
          <w:szCs w:val="22"/>
        </w:rPr>
        <w:t>Artigo 3</w:t>
      </w:r>
      <w:r w:rsidRPr="000A6CAB">
        <w:rPr>
          <w:rFonts w:ascii="Cambria" w:hAnsi="Cambria" w:cs="Cambria"/>
          <w:color w:val="000000"/>
          <w:sz w:val="22"/>
          <w:szCs w:val="22"/>
        </w:rPr>
        <w:t>º</w:t>
      </w:r>
      <w:r w:rsidRPr="000A6CAB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0A6CAB">
        <w:rPr>
          <w:rFonts w:ascii="Cambria" w:hAnsi="Cambria" w:cs="Cambria"/>
          <w:color w:val="000000"/>
          <w:sz w:val="22"/>
          <w:szCs w:val="22"/>
        </w:rPr>
        <w:t>çã</w:t>
      </w:r>
      <w:r w:rsidRPr="000A6CAB">
        <w:rPr>
          <w:rFonts w:ascii="Helvetica" w:hAnsi="Helvetica"/>
          <w:color w:val="000000"/>
          <w:sz w:val="22"/>
          <w:szCs w:val="22"/>
        </w:rPr>
        <w:t>o, retroagindo seus efeitos a 2 de dezembro de 2019.</w:t>
      </w:r>
    </w:p>
    <w:p w:rsidR="000A6CAB" w:rsidRPr="000A6CAB" w:rsidRDefault="000A6CAB" w:rsidP="000A6C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6CAB">
        <w:rPr>
          <w:rFonts w:ascii="Helvetica" w:hAnsi="Helvetica"/>
          <w:color w:val="000000"/>
          <w:sz w:val="22"/>
          <w:szCs w:val="22"/>
        </w:rPr>
        <w:t>Pal</w:t>
      </w:r>
      <w:r w:rsidRPr="000A6CAB">
        <w:rPr>
          <w:rFonts w:ascii="Cambria" w:hAnsi="Cambria" w:cs="Cambria"/>
          <w:color w:val="000000"/>
          <w:sz w:val="22"/>
          <w:szCs w:val="22"/>
        </w:rPr>
        <w:t>á</w:t>
      </w:r>
      <w:r w:rsidRPr="000A6CAB">
        <w:rPr>
          <w:rFonts w:ascii="Helvetica" w:hAnsi="Helvetica"/>
          <w:color w:val="000000"/>
          <w:sz w:val="22"/>
          <w:szCs w:val="22"/>
        </w:rPr>
        <w:t>cio dos Bandeirantes, 17 de junho de 2020</w:t>
      </w:r>
    </w:p>
    <w:p w:rsidR="000A6CAB" w:rsidRPr="000A6CAB" w:rsidRDefault="000A6CAB" w:rsidP="000A6C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6CAB">
        <w:rPr>
          <w:rFonts w:ascii="Helvetica" w:hAnsi="Helvetica"/>
          <w:color w:val="000000"/>
          <w:sz w:val="22"/>
          <w:szCs w:val="22"/>
        </w:rPr>
        <w:t>JO</w:t>
      </w:r>
      <w:r w:rsidRPr="000A6CAB">
        <w:rPr>
          <w:rFonts w:ascii="Cambria" w:hAnsi="Cambria" w:cs="Cambria"/>
          <w:color w:val="000000"/>
          <w:sz w:val="22"/>
          <w:szCs w:val="22"/>
        </w:rPr>
        <w:t>Ã</w:t>
      </w:r>
      <w:r w:rsidRPr="000A6CAB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0A6CAB" w:rsidRPr="000A6CAB" w:rsidSect="000A6CA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AB"/>
    <w:rsid w:val="000A6CAB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21AE8-CE7D-47C0-BF1A-58010601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2020-06-18T13:07:00Z</dcterms:created>
  <dcterms:modified xsi:type="dcterms:W3CDTF">2020-06-18T13:10:00Z</dcterms:modified>
</cp:coreProperties>
</file>