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B" w:rsidRPr="00B20665" w:rsidRDefault="00C2082B" w:rsidP="00B20665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B20665">
        <w:rPr>
          <w:rFonts w:ascii="Helvetica" w:hAnsi="Helvetica" w:cs="Courier New"/>
          <w:b/>
          <w:color w:val="000000"/>
        </w:rPr>
        <w:t>DECRETO N</w:t>
      </w:r>
      <w:r w:rsidRPr="00B20665">
        <w:rPr>
          <w:rFonts w:ascii="Courier New" w:hAnsi="Courier New" w:cs="Courier New"/>
          <w:b/>
          <w:color w:val="000000"/>
        </w:rPr>
        <w:t>º</w:t>
      </w:r>
      <w:r w:rsidRPr="00B20665">
        <w:rPr>
          <w:rFonts w:ascii="Helvetica" w:hAnsi="Helvetica" w:cs="Courier New"/>
          <w:b/>
          <w:color w:val="000000"/>
        </w:rPr>
        <w:t xml:space="preserve"> 63.121, DE 27 DE DEZEMBRO DE 2017</w:t>
      </w:r>
    </w:p>
    <w:p w:rsidR="00C2082B" w:rsidRPr="001842F7" w:rsidRDefault="00C2082B" w:rsidP="00B20665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Isenta</w:t>
      </w:r>
      <w:proofErr w:type="gramEnd"/>
      <w:r w:rsidRPr="001842F7">
        <w:rPr>
          <w:rFonts w:ascii="Helvetica" w:hAnsi="Helvetica" w:cs="Courier New"/>
          <w:color w:val="000000"/>
        </w:rPr>
        <w:t xml:space="preserve"> do Imposto sobre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Relativas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Circula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Merc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dorias e sobre Presta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 Servi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os de Transporte Interestadual e Inte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>municipal e de Comunica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- ICMS as oper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com obras de arte comercializadas na Fe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ra Internacional de Arte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SP Arte e d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outras provid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ncias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B20665" w:rsidRPr="001842F7">
        <w:rPr>
          <w:rFonts w:ascii="Helvetica" w:hAnsi="Helvetica" w:cs="Courier New"/>
          <w:color w:val="000000"/>
        </w:rPr>
        <w:t>GOVERNADOR DO ESTADO DE S</w:t>
      </w:r>
      <w:r w:rsidR="00B20665" w:rsidRPr="001842F7">
        <w:rPr>
          <w:rFonts w:ascii="Courier New" w:hAnsi="Courier New" w:cs="Courier New"/>
          <w:color w:val="000000"/>
        </w:rPr>
        <w:t>Ã</w:t>
      </w:r>
      <w:r w:rsidR="00B20665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 e tendo em vista o disposto nos Conv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 xml:space="preserve">nios ICMS-1, de </w:t>
      </w:r>
      <w:proofErr w:type="gramStart"/>
      <w:r w:rsidRPr="001842F7">
        <w:rPr>
          <w:rFonts w:ascii="Helvetica" w:hAnsi="Helvetica" w:cs="Courier New"/>
          <w:color w:val="000000"/>
        </w:rPr>
        <w:t>6</w:t>
      </w:r>
      <w:proofErr w:type="gramEnd"/>
      <w:r w:rsidRPr="001842F7">
        <w:rPr>
          <w:rFonts w:ascii="Helvetica" w:hAnsi="Helvetica" w:cs="Courier New"/>
          <w:color w:val="000000"/>
        </w:rPr>
        <w:t xml:space="preserve"> de fevereiro de 2013, e 107, de 02 de outubro de 2015,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Ficam isentas do ICMS as seguintes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internas com obras de arte comercializadas na Feira Internacional de Arte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SP Arte, a ser realizada na cidade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Paulo, pelo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</w:t>
      </w:r>
      <w:proofErr w:type="gramStart"/>
      <w:r w:rsidRPr="001842F7">
        <w:rPr>
          <w:rFonts w:ascii="Helvetica" w:hAnsi="Helvetica" w:cs="Courier New"/>
          <w:color w:val="000000"/>
        </w:rPr>
        <w:t>7</w:t>
      </w:r>
      <w:proofErr w:type="gramEnd"/>
      <w:r w:rsidRPr="001842F7">
        <w:rPr>
          <w:rFonts w:ascii="Helvetica" w:hAnsi="Helvetica" w:cs="Courier New"/>
          <w:color w:val="000000"/>
        </w:rPr>
        <w:t xml:space="preserve"> (sete) dias cons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cutivos, no ano de 2018: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 - desembara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aduaneiro decorrente de importa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</w:t>
      </w:r>
      <w:proofErr w:type="gramStart"/>
      <w:r w:rsidRPr="001842F7">
        <w:rPr>
          <w:rFonts w:ascii="Helvetica" w:hAnsi="Helvetica" w:cs="Courier New"/>
          <w:color w:val="000000"/>
        </w:rPr>
        <w:t>do exterior e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das de obras de arte destinadas</w:t>
      </w:r>
      <w:proofErr w:type="gramEnd"/>
      <w:r w:rsidRPr="001842F7">
        <w:rPr>
          <w:rFonts w:ascii="Helvetica" w:hAnsi="Helvetica" w:cs="Courier New"/>
          <w:color w:val="000000"/>
        </w:rPr>
        <w:t xml:space="preserve">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comercializa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na SP Arte;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 interna de obras de arte comercializadas na SP Arte, destin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 xml:space="preserve">das </w:t>
      </w:r>
      <w:proofErr w:type="gramStart"/>
      <w:r w:rsidRPr="001842F7">
        <w:rPr>
          <w:rFonts w:ascii="Helvetica" w:hAnsi="Helvetica" w:cs="Courier New"/>
          <w:color w:val="000000"/>
        </w:rPr>
        <w:t>a consumidor</w:t>
      </w:r>
      <w:proofErr w:type="gramEnd"/>
      <w:r w:rsidRPr="001842F7">
        <w:rPr>
          <w:rFonts w:ascii="Helvetica" w:hAnsi="Helvetica" w:cs="Courier New"/>
          <w:color w:val="000000"/>
        </w:rPr>
        <w:t xml:space="preserve"> final, inclusive a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 decorrente de venda para entrega futura cujo contrato de compra e venda tenha sido firmado durante o evento.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grafo 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nico - A isen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prevista neste artigo: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1 - fica limitada a obras de valor unit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n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superior a R$ 3.000.000,00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milh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reais);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2 - observadas as condi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previstas neste decreto, aplica-se, ta</w:t>
      </w:r>
      <w:r w:rsidRPr="001842F7">
        <w:rPr>
          <w:rFonts w:ascii="Helvetica" w:hAnsi="Helvetica" w:cs="Courier New"/>
          <w:color w:val="000000"/>
        </w:rPr>
        <w:t>m</w:t>
      </w:r>
      <w:r w:rsidRPr="001842F7">
        <w:rPr>
          <w:rFonts w:ascii="Helvetica" w:hAnsi="Helvetica" w:cs="Courier New"/>
          <w:color w:val="000000"/>
        </w:rPr>
        <w:t>b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m,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 xml:space="preserve">es realizadas por contribuinte sujeito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normas do Regime Especial Unificado de Arrecada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Tributos e Contribui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devidos pelas Microempresas e Empresas de Pequeno Porte - "Simples Nacional".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- Fica </w:t>
      </w:r>
      <w:proofErr w:type="gramStart"/>
      <w:r w:rsidRPr="001842F7">
        <w:rPr>
          <w:rFonts w:ascii="Helvetica" w:hAnsi="Helvetica" w:cs="Courier New"/>
          <w:color w:val="000000"/>
        </w:rPr>
        <w:t>reduzida</w:t>
      </w:r>
      <w:proofErr w:type="gramEnd"/>
      <w:r w:rsidRPr="001842F7">
        <w:rPr>
          <w:rFonts w:ascii="Helvetica" w:hAnsi="Helvetica" w:cs="Courier New"/>
          <w:color w:val="000000"/>
        </w:rPr>
        <w:t xml:space="preserve"> a base de 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lculo do ICMS incidente nas op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referidas nos incisos do 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com obras de arte de valor unit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 superior a R$ 3.000.000,00 (tr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s milh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reais), de forma que a carga tribut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resulte no percentual de 5% (cinco por cento).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Quando se tratar de desembara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aduaneiro decorrente de importa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exterior de obras de arte comercializadas na SP Arte, os benef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cios previstos nos artigos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e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ficam condicionados a que: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o desembara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aduaneiro tenha ocorrido no Estado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Paulo;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a obra de arte importada do exterior tenha sido comercializada d</w:t>
      </w:r>
      <w:r w:rsidRPr="001842F7">
        <w:rPr>
          <w:rFonts w:ascii="Helvetica" w:hAnsi="Helvetica" w:cs="Courier New"/>
          <w:color w:val="000000"/>
        </w:rPr>
        <w:t>u</w:t>
      </w:r>
      <w:r w:rsidRPr="001842F7">
        <w:rPr>
          <w:rFonts w:ascii="Helvetica" w:hAnsi="Helvetica" w:cs="Courier New"/>
          <w:color w:val="000000"/>
        </w:rPr>
        <w:t>rante a SP Arte;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III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o importador seja: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expositor inscrito no Cadastro de Contribuintes do ICMS deste Est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do, na hip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 xml:space="preserve">tese de obra de arte por ele comercializada;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>b) consumidor final domiciliado em territ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rio paulista, na hip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 xml:space="preserve">tese de </w:t>
      </w:r>
      <w:r w:rsidRPr="001842F7">
        <w:rPr>
          <w:rFonts w:ascii="Helvetica" w:hAnsi="Helvetica" w:cs="Courier New"/>
          <w:color w:val="000000"/>
        </w:rPr>
        <w:t>o</w:t>
      </w:r>
      <w:r w:rsidRPr="001842F7">
        <w:rPr>
          <w:rFonts w:ascii="Helvetica" w:hAnsi="Helvetica" w:cs="Courier New"/>
          <w:color w:val="000000"/>
        </w:rPr>
        <w:t>bra de arte adquirida de expositor sediado no exterior.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Para frui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dos benef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cios de que trata este decreto dev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ser observadas as seguintes condi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I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em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ao desembara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aduaneiro decorrente de importa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exterior de obras de arte comercializadas na SP Arte: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o prazo para a entrega das obras de arte para o consumidor final 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180 (cento e oitenta) dias contados da data do contrato de compra e venda, podendo ser prorrogado por igual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 a crit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rio do fisco;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b) as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dever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ser acobertadas por </w:t>
      </w:r>
      <w:proofErr w:type="spellStart"/>
      <w:r w:rsidRPr="001842F7">
        <w:rPr>
          <w:rFonts w:ascii="Helvetica" w:hAnsi="Helvetica" w:cs="Courier New"/>
          <w:color w:val="000000"/>
        </w:rPr>
        <w:t>NF-e</w:t>
      </w:r>
      <w:proofErr w:type="spellEnd"/>
      <w:r w:rsidRPr="001842F7">
        <w:rPr>
          <w:rFonts w:ascii="Helvetica" w:hAnsi="Helvetica" w:cs="Courier New"/>
          <w:color w:val="000000"/>
        </w:rPr>
        <w:t xml:space="preserve">, modelo 55, quando couber, constando no campo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informa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adicionais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>, por mercadoria, uma das 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guintes express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 xml:space="preserve">es, conforme o caso: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842F7">
        <w:rPr>
          <w:rFonts w:ascii="Helvetica" w:hAnsi="Helvetica" w:cs="Courier New"/>
          <w:color w:val="000000"/>
        </w:rPr>
        <w:t>1</w:t>
      </w:r>
      <w:proofErr w:type="gramEnd"/>
      <w:r w:rsidRPr="001842F7">
        <w:rPr>
          <w:rFonts w:ascii="Helvetica" w:hAnsi="Helvetica" w:cs="Courier New"/>
          <w:color w:val="000000"/>
        </w:rPr>
        <w:t xml:space="preserve"> -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Opera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isenta - obra de arte comercializada na SP Arte, nos termos do Decreto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..., de ... de ... de...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(Indicar 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 xml:space="preserve">mero e a data deste decreto);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2 -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Opera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com redu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da base de c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lculo - obra de arte comerc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 xml:space="preserve">alizada na SP Arte, nos termos do Decreto </w:t>
      </w:r>
      <w:proofErr w:type="gramStart"/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...</w:t>
      </w:r>
      <w:proofErr w:type="gramEnd"/>
      <w:r w:rsidRPr="001842F7">
        <w:rPr>
          <w:rFonts w:ascii="Helvetica" w:hAnsi="Helvetica" w:cs="Courier New"/>
          <w:color w:val="000000"/>
        </w:rPr>
        <w:t>, de ... de ... de...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(Indicar o n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mero e a data deste decreto);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 - em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da interna de obras de arte comercializadas na SP Arte, destinadas </w:t>
      </w:r>
      <w:proofErr w:type="gramStart"/>
      <w:r w:rsidRPr="001842F7">
        <w:rPr>
          <w:rFonts w:ascii="Helvetica" w:hAnsi="Helvetica" w:cs="Courier New"/>
          <w:color w:val="000000"/>
        </w:rPr>
        <w:t>a consumidor</w:t>
      </w:r>
      <w:proofErr w:type="gramEnd"/>
      <w:r w:rsidRPr="001842F7">
        <w:rPr>
          <w:rFonts w:ascii="Helvetica" w:hAnsi="Helvetica" w:cs="Courier New"/>
          <w:color w:val="000000"/>
        </w:rPr>
        <w:t xml:space="preserve"> final, inclusive a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 decorrente de venda para e</w:t>
      </w:r>
      <w:r w:rsidRPr="001842F7">
        <w:rPr>
          <w:rFonts w:ascii="Helvetica" w:hAnsi="Helvetica" w:cs="Courier New"/>
          <w:color w:val="000000"/>
        </w:rPr>
        <w:t>n</w:t>
      </w:r>
      <w:r w:rsidRPr="001842F7">
        <w:rPr>
          <w:rFonts w:ascii="Helvetica" w:hAnsi="Helvetica" w:cs="Courier New"/>
          <w:color w:val="000000"/>
        </w:rPr>
        <w:t>trega futura cujo contrato de compra e venda tenha sido firmado durante o evento: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o prazo para a entrega das obras de arte para o consumidor final s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de at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 30 (trinta) dias contados da data do contrato de compra e venda, podendo ser prorrogado por igual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 a crit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rio do fisco;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b) as opera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dever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ser acobertadas por </w:t>
      </w:r>
      <w:proofErr w:type="spellStart"/>
      <w:r w:rsidRPr="001842F7">
        <w:rPr>
          <w:rFonts w:ascii="Helvetica" w:hAnsi="Helvetica" w:cs="Courier New"/>
          <w:color w:val="000000"/>
        </w:rPr>
        <w:t>NF-e</w:t>
      </w:r>
      <w:proofErr w:type="spellEnd"/>
      <w:r w:rsidRPr="001842F7">
        <w:rPr>
          <w:rFonts w:ascii="Helvetica" w:hAnsi="Helvetica" w:cs="Courier New"/>
          <w:color w:val="000000"/>
        </w:rPr>
        <w:t>, modelo 55, con</w:t>
      </w:r>
      <w:r w:rsidRPr="001842F7">
        <w:rPr>
          <w:rFonts w:ascii="Helvetica" w:hAnsi="Helvetica" w:cs="Courier New"/>
          <w:color w:val="000000"/>
        </w:rPr>
        <w:t>s</w:t>
      </w:r>
      <w:r w:rsidRPr="001842F7">
        <w:rPr>
          <w:rFonts w:ascii="Helvetica" w:hAnsi="Helvetica" w:cs="Courier New"/>
          <w:color w:val="000000"/>
        </w:rPr>
        <w:t xml:space="preserve">tando no campo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informa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adicionais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>, por mercadoria, uma das express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ind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cadas nos itens da al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nea </w:t>
      </w:r>
      <w:r w:rsidRPr="001842F7">
        <w:rPr>
          <w:rFonts w:ascii="Courier New" w:hAnsi="Courier New" w:cs="Courier New"/>
          <w:color w:val="000000"/>
        </w:rPr>
        <w:t>“</w:t>
      </w:r>
      <w:r w:rsidRPr="001842F7">
        <w:rPr>
          <w:rFonts w:ascii="Helvetica" w:hAnsi="Helvetica" w:cs="Courier New"/>
          <w:color w:val="000000"/>
        </w:rPr>
        <w:t>b</w:t>
      </w:r>
      <w:r w:rsidRPr="001842F7">
        <w:rPr>
          <w:rFonts w:ascii="Courier New" w:hAnsi="Courier New" w:cs="Courier New"/>
          <w:color w:val="000000"/>
        </w:rPr>
        <w:t>”</w:t>
      </w:r>
      <w:r w:rsidRPr="001842F7">
        <w:rPr>
          <w:rFonts w:ascii="Helvetica" w:hAnsi="Helvetica" w:cs="Courier New"/>
          <w:color w:val="000000"/>
        </w:rPr>
        <w:t xml:space="preserve"> do inciso I deste artigo, conforme o caso;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III - em rela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>s obras de arte comercializadas durante o evento, 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emitido pedido de fornecimento da mercadoria em </w:t>
      </w:r>
      <w:proofErr w:type="gramStart"/>
      <w:r w:rsidRPr="001842F7">
        <w:rPr>
          <w:rFonts w:ascii="Helvetica" w:hAnsi="Helvetica" w:cs="Courier New"/>
          <w:color w:val="000000"/>
        </w:rPr>
        <w:t>5</w:t>
      </w:r>
      <w:proofErr w:type="gramEnd"/>
      <w:r w:rsidRPr="001842F7">
        <w:rPr>
          <w:rFonts w:ascii="Helvetica" w:hAnsi="Helvetica" w:cs="Courier New"/>
          <w:color w:val="000000"/>
        </w:rPr>
        <w:t xml:space="preserve"> (cinco) vias, sendo que a 5</w:t>
      </w:r>
      <w:r w:rsidRPr="001842F7">
        <w:rPr>
          <w:rFonts w:ascii="Courier New" w:hAnsi="Courier New" w:cs="Courier New"/>
          <w:color w:val="000000"/>
        </w:rPr>
        <w:t>ª</w:t>
      </w:r>
      <w:r w:rsidRPr="001842F7">
        <w:rPr>
          <w:rFonts w:ascii="Helvetica" w:hAnsi="Helvetica" w:cs="Courier New"/>
          <w:color w:val="000000"/>
        </w:rPr>
        <w:t xml:space="preserve"> via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entregue ao comprador e as demais, </w:t>
      </w:r>
      <w:proofErr w:type="spellStart"/>
      <w:r w:rsidRPr="001842F7">
        <w:rPr>
          <w:rFonts w:ascii="Helvetica" w:hAnsi="Helvetica" w:cs="Courier New"/>
          <w:color w:val="000000"/>
        </w:rPr>
        <w:t>vistadas</w:t>
      </w:r>
      <w:proofErr w:type="spellEnd"/>
      <w:r w:rsidRPr="001842F7">
        <w:rPr>
          <w:rFonts w:ascii="Helvetica" w:hAnsi="Helvetica" w:cs="Courier New"/>
          <w:color w:val="000000"/>
        </w:rPr>
        <w:t xml:space="preserve"> pelo fisco, ter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a seguinte destina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o: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a) a 1</w:t>
      </w:r>
      <w:r w:rsidRPr="001842F7">
        <w:rPr>
          <w:rFonts w:ascii="Courier New" w:hAnsi="Courier New" w:cs="Courier New"/>
          <w:color w:val="000000"/>
        </w:rPr>
        <w:t>ª</w:t>
      </w:r>
      <w:r w:rsidRPr="001842F7">
        <w:rPr>
          <w:rFonts w:ascii="Helvetica" w:hAnsi="Helvetica" w:cs="Courier New"/>
          <w:color w:val="000000"/>
        </w:rPr>
        <w:t xml:space="preserve"> via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mantida pelo vendedor;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b) a 2</w:t>
      </w:r>
      <w:r w:rsidRPr="001842F7">
        <w:rPr>
          <w:rFonts w:ascii="Courier New" w:hAnsi="Courier New" w:cs="Courier New"/>
          <w:color w:val="000000"/>
        </w:rPr>
        <w:t>ª</w:t>
      </w:r>
      <w:r w:rsidRPr="001842F7">
        <w:rPr>
          <w:rFonts w:ascii="Helvetica" w:hAnsi="Helvetica" w:cs="Courier New"/>
          <w:color w:val="000000"/>
        </w:rPr>
        <w:t xml:space="preserve">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entregue ao fisco no local do evento;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c) a 3</w:t>
      </w:r>
      <w:r w:rsidRPr="001842F7">
        <w:rPr>
          <w:rFonts w:ascii="Courier New" w:hAnsi="Courier New" w:cs="Courier New"/>
          <w:color w:val="000000"/>
        </w:rPr>
        <w:t>ª</w:t>
      </w:r>
      <w:r w:rsidRPr="001842F7">
        <w:rPr>
          <w:rFonts w:ascii="Helvetica" w:hAnsi="Helvetica" w:cs="Courier New"/>
          <w:color w:val="000000"/>
        </w:rPr>
        <w:t xml:space="preserve"> via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anexada ao DANFE, se for o caso;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d) a 4</w:t>
      </w:r>
      <w:r w:rsidRPr="001842F7">
        <w:rPr>
          <w:rFonts w:ascii="Courier New" w:hAnsi="Courier New" w:cs="Courier New"/>
          <w:color w:val="000000"/>
        </w:rPr>
        <w:t>ª</w:t>
      </w:r>
      <w:r w:rsidRPr="001842F7">
        <w:rPr>
          <w:rFonts w:ascii="Helvetica" w:hAnsi="Helvetica" w:cs="Courier New"/>
          <w:color w:val="000000"/>
        </w:rPr>
        <w:t xml:space="preserve"> via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entregue ao organizador do evento.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5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- A Secretaria da Fazenda manter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plant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fiscal durante o per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odo do evento em recinto pr</w:t>
      </w:r>
      <w:r w:rsidRPr="001842F7">
        <w:rPr>
          <w:rFonts w:ascii="Courier New" w:hAnsi="Courier New" w:cs="Courier New"/>
          <w:color w:val="000000"/>
        </w:rPr>
        <w:t>ó</w:t>
      </w:r>
      <w:r w:rsidRPr="001842F7">
        <w:rPr>
          <w:rFonts w:ascii="Helvetica" w:hAnsi="Helvetica" w:cs="Courier New"/>
          <w:color w:val="000000"/>
        </w:rPr>
        <w:t>prio do pavilh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>o de exposi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es, onde dever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ser apresentado o pedido de fornecimento de que trata o inciso III do artigo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para a 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posi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do visto fiscal.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6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 xml:space="preserve">o.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lastRenderedPageBreak/>
        <w:t>GERALDO ALCKMIN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OF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CIO GS-CAT N</w:t>
      </w:r>
      <w:r w:rsidRPr="001842F7">
        <w:rPr>
          <w:rFonts w:ascii="Courier New" w:hAnsi="Courier New" w:cs="Courier New"/>
          <w:color w:val="000000"/>
        </w:rPr>
        <w:t>º</w:t>
      </w:r>
      <w:proofErr w:type="gramStart"/>
      <w:r w:rsidRPr="001842F7">
        <w:rPr>
          <w:rFonts w:ascii="Helvetica" w:hAnsi="Helvetica" w:cs="Courier New"/>
          <w:color w:val="000000"/>
        </w:rPr>
        <w:t xml:space="preserve">   </w:t>
      </w:r>
      <w:proofErr w:type="gramEnd"/>
      <w:r w:rsidRPr="001842F7">
        <w:rPr>
          <w:rFonts w:ascii="Helvetica" w:hAnsi="Helvetica" w:cs="Courier New"/>
          <w:color w:val="000000"/>
        </w:rPr>
        <w:t>/2017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Senhor Governador,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Tenho a honra de encaminhar a Vossa Excel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ncia a inclusa minuta de decreto que concede benef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 xml:space="preserve">cios para </w:t>
      </w:r>
      <w:proofErr w:type="gramStart"/>
      <w:r w:rsidRPr="001842F7">
        <w:rPr>
          <w:rFonts w:ascii="Helvetica" w:hAnsi="Helvetica" w:cs="Courier New"/>
          <w:color w:val="000000"/>
        </w:rPr>
        <w:t>o desembara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aduaneiro e sa</w:t>
      </w:r>
      <w:r w:rsidRPr="001842F7">
        <w:rPr>
          <w:rFonts w:ascii="Courier New" w:hAnsi="Courier New" w:cs="Courier New"/>
          <w:color w:val="000000"/>
        </w:rPr>
        <w:t>í</w:t>
      </w:r>
      <w:r w:rsidRPr="001842F7">
        <w:rPr>
          <w:rFonts w:ascii="Helvetica" w:hAnsi="Helvetica" w:cs="Courier New"/>
          <w:color w:val="000000"/>
        </w:rPr>
        <w:t>das de obras de arte destinadas</w:t>
      </w:r>
      <w:proofErr w:type="gramEnd"/>
      <w:r w:rsidRPr="001842F7">
        <w:rPr>
          <w:rFonts w:ascii="Helvetica" w:hAnsi="Helvetica" w:cs="Courier New"/>
          <w:color w:val="000000"/>
        </w:rPr>
        <w:t xml:space="preserve"> </w:t>
      </w:r>
      <w:r w:rsidRPr="001842F7">
        <w:rPr>
          <w:rFonts w:ascii="Courier New" w:hAnsi="Courier New" w:cs="Courier New"/>
          <w:color w:val="000000"/>
        </w:rPr>
        <w:t>à</w:t>
      </w:r>
      <w:r w:rsidRPr="001842F7">
        <w:rPr>
          <w:rFonts w:ascii="Helvetica" w:hAnsi="Helvetica" w:cs="Courier New"/>
          <w:color w:val="000000"/>
        </w:rPr>
        <w:t xml:space="preserve"> comercializa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na Feira Internacional de Arte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</w:t>
      </w:r>
      <w:r w:rsidRPr="001842F7">
        <w:rPr>
          <w:rFonts w:ascii="Courier New" w:hAnsi="Courier New" w:cs="Courier New"/>
          <w:color w:val="000000"/>
        </w:rPr>
        <w:t>–</w:t>
      </w:r>
      <w:r w:rsidRPr="001842F7">
        <w:rPr>
          <w:rFonts w:ascii="Helvetica" w:hAnsi="Helvetica" w:cs="Courier New"/>
          <w:color w:val="000000"/>
        </w:rPr>
        <w:t xml:space="preserve"> SP Arte, a ser realizada na cidade de S</w:t>
      </w:r>
      <w:r w:rsidRPr="001842F7">
        <w:rPr>
          <w:rFonts w:ascii="Courier New" w:hAnsi="Courier New" w:cs="Courier New"/>
          <w:color w:val="000000"/>
        </w:rPr>
        <w:t>ã</w:t>
      </w:r>
      <w:r w:rsidRPr="001842F7">
        <w:rPr>
          <w:rFonts w:ascii="Helvetica" w:hAnsi="Helvetica" w:cs="Courier New"/>
          <w:color w:val="000000"/>
        </w:rPr>
        <w:t xml:space="preserve">o Paulo no ano de 2018. 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 medida foi autorizada pelo Conv</w:t>
      </w:r>
      <w:r w:rsidRPr="001842F7">
        <w:rPr>
          <w:rFonts w:ascii="Courier New" w:hAnsi="Courier New" w:cs="Courier New"/>
          <w:color w:val="000000"/>
        </w:rPr>
        <w:t>ê</w:t>
      </w:r>
      <w:r w:rsidRPr="001842F7">
        <w:rPr>
          <w:rFonts w:ascii="Helvetica" w:hAnsi="Helvetica" w:cs="Courier New"/>
          <w:color w:val="000000"/>
        </w:rPr>
        <w:t>nio ICMS-1/13, de 06 de fevereiro de 2013.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Com essas justificativas e propondo a edi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de decreto conforme a minuta</w:t>
      </w:r>
      <w:proofErr w:type="gramStart"/>
      <w:r w:rsidRPr="001842F7">
        <w:rPr>
          <w:rFonts w:ascii="Helvetica" w:hAnsi="Helvetica" w:cs="Courier New"/>
          <w:color w:val="000000"/>
        </w:rPr>
        <w:t>, aproveito</w:t>
      </w:r>
      <w:proofErr w:type="gramEnd"/>
      <w:r w:rsidRPr="001842F7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ra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o.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1842F7">
        <w:rPr>
          <w:rFonts w:ascii="Helvetica" w:hAnsi="Helvetica" w:cs="Courier New"/>
          <w:color w:val="000000"/>
        </w:rPr>
        <w:t>Rogerio</w:t>
      </w:r>
      <w:proofErr w:type="spellEnd"/>
      <w:r w:rsidRPr="001842F7">
        <w:rPr>
          <w:rFonts w:ascii="Helvetica" w:hAnsi="Helvetica" w:cs="Courier New"/>
          <w:color w:val="000000"/>
        </w:rPr>
        <w:t xml:space="preserve"> </w:t>
      </w:r>
      <w:proofErr w:type="spellStart"/>
      <w:r w:rsidRPr="001842F7">
        <w:rPr>
          <w:rFonts w:ascii="Helvetica" w:hAnsi="Helvetica" w:cs="Courier New"/>
          <w:color w:val="000000"/>
        </w:rPr>
        <w:t>Ceron</w:t>
      </w:r>
      <w:proofErr w:type="spellEnd"/>
      <w:r w:rsidRPr="001842F7">
        <w:rPr>
          <w:rFonts w:ascii="Helvetica" w:hAnsi="Helvetica" w:cs="Courier New"/>
          <w:color w:val="000000"/>
        </w:rPr>
        <w:t xml:space="preserve"> de Oliveira</w:t>
      </w:r>
    </w:p>
    <w:p w:rsidR="00C2082B" w:rsidRPr="001842F7" w:rsidRDefault="00C2082B" w:rsidP="00C2082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Secret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rio-Adjunto, Respondendo pelo Expediente da Secretaria da F</w:t>
      </w:r>
      <w:r w:rsidRPr="001842F7">
        <w:rPr>
          <w:rFonts w:ascii="Helvetica" w:hAnsi="Helvetica" w:cs="Courier New"/>
          <w:color w:val="000000"/>
        </w:rPr>
        <w:t>a</w:t>
      </w:r>
      <w:r w:rsidRPr="001842F7">
        <w:rPr>
          <w:rFonts w:ascii="Helvetica" w:hAnsi="Helvetica" w:cs="Courier New"/>
          <w:color w:val="000000"/>
        </w:rPr>
        <w:t>zenda</w:t>
      </w:r>
    </w:p>
    <w:sectPr w:rsidR="00C2082B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2082B"/>
    <w:rsid w:val="00044D15"/>
    <w:rsid w:val="00453E52"/>
    <w:rsid w:val="00622D3F"/>
    <w:rsid w:val="00B20665"/>
    <w:rsid w:val="00C2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883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2017-12-28T11:12:00Z</dcterms:created>
  <dcterms:modified xsi:type="dcterms:W3CDTF">2017-12-28T11:28:00Z</dcterms:modified>
</cp:coreProperties>
</file>