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48DF" w14:textId="77777777" w:rsidR="004F5150" w:rsidRPr="004F5150" w:rsidRDefault="004F5150" w:rsidP="004F5150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F5150">
        <w:rPr>
          <w:rFonts w:ascii="Helvetica" w:hAnsi="Helvetica" w:cs="Helvetica"/>
          <w:b/>
          <w:bCs/>
          <w:sz w:val="22"/>
          <w:szCs w:val="22"/>
        </w:rPr>
        <w:t>DECRETO Nº 70.678, DE 9 DE JUNHO DE 2026</w:t>
      </w:r>
    </w:p>
    <w:p w14:paraId="3D4A4AFC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sz w:val="22"/>
          <w:szCs w:val="22"/>
        </w:rPr>
        <w:t>Transfere, da Secretaria da Educação para a Secretaria de Desenvolvimento Social, a administração do imóvel que especifica, localizado no Município de São Paulo.</w:t>
      </w:r>
    </w:p>
    <w:p w14:paraId="662B7352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4F5150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2BF3FF76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A9C1035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sz w:val="22"/>
          <w:szCs w:val="22"/>
        </w:rPr>
        <w:t>Artigo 1° - Fica transferida, da Secretaria da Educação para a Secretaria de Desenvolvimento Social, a administração do imóvel objeto da Transcrição n° 17.748 do 2° Oficial de Registro de Imóveis da Comarca de São Paulo, localizado na Avenida Rio Branco, n° 1.260, Bairro Campos Elíseos, no Município de São Paulo, cadastrado no SGI sob o n° 38555 e identificado nos autos do Processo Digital n° 012.00009988/2025-45.</w:t>
      </w:r>
    </w:p>
    <w:p w14:paraId="60269FE3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sz w:val="22"/>
          <w:szCs w:val="22"/>
        </w:rPr>
        <w:t>Parágrafo único - O imóvel de que trata o “caput” deste artigo destinar-se-á à implementação de atividades socioassistenciais e cooperação para o desenvolvimento de ações de inclusão social, de natureza interdisciplinar, voltadas à geração de renda, inclusão produtiva e fortalecimento das redes intersetoriais.</w:t>
      </w:r>
    </w:p>
    <w:p w14:paraId="44D0B11D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152783B9" w14:textId="77777777" w:rsidR="004F5150" w:rsidRPr="004F5150" w:rsidRDefault="004F5150" w:rsidP="004F515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F5150">
        <w:rPr>
          <w:rFonts w:ascii="Helvetica" w:hAnsi="Helvetica" w:cs="Helvetica"/>
          <w:sz w:val="22"/>
          <w:szCs w:val="22"/>
        </w:rPr>
        <w:t>TARCÍSIO DE FREITAS</w:t>
      </w:r>
    </w:p>
    <w:sectPr w:rsidR="004F5150" w:rsidRPr="004F5150" w:rsidSect="004F5150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50"/>
    <w:rsid w:val="004F5150"/>
    <w:rsid w:val="007E77C1"/>
    <w:rsid w:val="0084789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DC65"/>
  <w15:chartTrackingRefBased/>
  <w15:docId w15:val="{91CF8E2E-7C31-44A0-BBEF-A4587EB9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5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5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5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5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5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5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5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5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5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5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5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5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51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51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51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51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51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51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5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5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5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5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5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51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51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51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5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51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5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2026-06-15T14:24:00Z</dcterms:created>
  <dcterms:modified xsi:type="dcterms:W3CDTF">2026-06-15T14:25:00Z</dcterms:modified>
</cp:coreProperties>
</file>